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F6C" w:rsidRPr="00BF6507" w:rsidRDefault="00BF6507" w:rsidP="00E449A7">
      <w:pPr>
        <w:tabs>
          <w:tab w:val="right" w:pos="9900"/>
        </w:tabs>
        <w:spacing w:after="0" w:line="240" w:lineRule="auto"/>
        <w:jc w:val="center"/>
        <w:rPr>
          <w:rFonts w:ascii="Arial" w:hAnsi="Arial" w:cs="Arial"/>
          <w:b/>
          <w:bCs/>
          <w:sz w:val="26"/>
          <w:szCs w:val="26"/>
        </w:rPr>
      </w:pPr>
      <w:r w:rsidRPr="00BF6507">
        <w:rPr>
          <w:rFonts w:ascii="Arial" w:hAnsi="Arial" w:cs="Arial"/>
          <w:b/>
          <w:bCs/>
          <w:noProof/>
          <w:sz w:val="26"/>
          <w:szCs w:val="26"/>
          <w:lang w:eastAsia="ru-RU"/>
        </w:rPr>
        <w:drawing>
          <wp:anchor distT="0" distB="0" distL="114300" distR="114300" simplePos="0" relativeHeight="251675648" behindDoc="0" locked="0" layoutInCell="1" allowOverlap="1">
            <wp:simplePos x="0" y="0"/>
            <wp:positionH relativeFrom="page">
              <wp:posOffset>3171825</wp:posOffset>
            </wp:positionH>
            <wp:positionV relativeFrom="page">
              <wp:posOffset>180975</wp:posOffset>
            </wp:positionV>
            <wp:extent cx="1228725" cy="285750"/>
            <wp:effectExtent l="19050" t="0" r="9525" b="0"/>
            <wp:wrapNone/>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 cstate="print"/>
                    <a:srcRect/>
                    <a:stretch>
                      <a:fillRect/>
                    </a:stretch>
                  </pic:blipFill>
                  <pic:spPr bwMode="auto">
                    <a:xfrm>
                      <a:off x="0" y="0"/>
                      <a:ext cx="1228725" cy="285750"/>
                    </a:xfrm>
                    <a:prstGeom prst="rect">
                      <a:avLst/>
                    </a:prstGeom>
                    <a:noFill/>
                  </pic:spPr>
                </pic:pic>
              </a:graphicData>
            </a:graphic>
          </wp:anchor>
        </w:drawing>
      </w:r>
      <w:r w:rsidR="003C520F" w:rsidRPr="00BF6507">
        <w:rPr>
          <w:rFonts w:ascii="Arial" w:hAnsi="Arial" w:cs="Arial"/>
          <w:b/>
          <w:bCs/>
          <w:sz w:val="26"/>
          <w:szCs w:val="26"/>
        </w:rPr>
        <w:t>Т</w:t>
      </w:r>
      <w:r w:rsidR="000B5F6C" w:rsidRPr="00BF6507">
        <w:rPr>
          <w:rFonts w:ascii="Arial" w:hAnsi="Arial" w:cs="Arial"/>
          <w:b/>
          <w:bCs/>
          <w:sz w:val="26"/>
          <w:szCs w:val="26"/>
        </w:rPr>
        <w:t>ЕПЛОСЧЕТЧИК</w:t>
      </w:r>
      <w:r w:rsidR="003C520F" w:rsidRPr="00BF6507">
        <w:rPr>
          <w:rFonts w:ascii="Arial" w:hAnsi="Arial" w:cs="Arial"/>
          <w:b/>
          <w:bCs/>
          <w:sz w:val="26"/>
          <w:szCs w:val="26"/>
        </w:rPr>
        <w:t xml:space="preserve"> </w:t>
      </w:r>
    </w:p>
    <w:p w:rsidR="004D09FC" w:rsidRPr="00BF6507" w:rsidRDefault="001C1B83" w:rsidP="00E449A7">
      <w:pPr>
        <w:tabs>
          <w:tab w:val="right" w:pos="9900"/>
        </w:tabs>
        <w:spacing w:after="0" w:line="240" w:lineRule="auto"/>
        <w:jc w:val="center"/>
        <w:rPr>
          <w:rFonts w:ascii="Arial" w:hAnsi="Arial" w:cs="Arial"/>
          <w:b/>
          <w:bCs/>
          <w:sz w:val="26"/>
          <w:szCs w:val="26"/>
        </w:rPr>
      </w:pPr>
      <w:r w:rsidRPr="00BF6507">
        <w:rPr>
          <w:rFonts w:ascii="Arial" w:hAnsi="Arial" w:cs="Arial"/>
          <w:b/>
          <w:bCs/>
          <w:sz w:val="26"/>
          <w:szCs w:val="26"/>
        </w:rPr>
        <w:t xml:space="preserve">ПУЛЬС </w:t>
      </w:r>
      <w:r w:rsidR="0094225F" w:rsidRPr="00BF6507">
        <w:rPr>
          <w:rFonts w:ascii="Arial" w:hAnsi="Arial" w:cs="Arial"/>
          <w:b/>
          <w:bCs/>
          <w:sz w:val="26"/>
          <w:szCs w:val="26"/>
        </w:rPr>
        <w:t>СТУ</w:t>
      </w:r>
    </w:p>
    <w:p w:rsidR="000B5F6C" w:rsidRPr="00BF6507" w:rsidRDefault="000B5F6C" w:rsidP="00E449A7">
      <w:pPr>
        <w:tabs>
          <w:tab w:val="right" w:pos="9900"/>
        </w:tabs>
        <w:spacing w:after="0" w:line="240" w:lineRule="auto"/>
        <w:jc w:val="center"/>
        <w:rPr>
          <w:rFonts w:ascii="Arial" w:hAnsi="Arial" w:cs="Arial"/>
          <w:b/>
          <w:bCs/>
          <w:sz w:val="16"/>
          <w:szCs w:val="16"/>
          <w:u w:val="single"/>
        </w:rPr>
      </w:pPr>
    </w:p>
    <w:p w:rsidR="0094225F" w:rsidRPr="00BF6507" w:rsidRDefault="0094225F" w:rsidP="004D09FC">
      <w:pPr>
        <w:tabs>
          <w:tab w:val="right" w:pos="9900"/>
        </w:tabs>
        <w:spacing w:after="0" w:line="240" w:lineRule="auto"/>
        <w:jc w:val="center"/>
        <w:rPr>
          <w:rFonts w:ascii="Arial" w:hAnsi="Arial" w:cs="Arial"/>
          <w:b/>
          <w:bCs/>
          <w:sz w:val="16"/>
          <w:szCs w:val="16"/>
        </w:rPr>
      </w:pPr>
    </w:p>
    <w:p w:rsidR="0094225F" w:rsidRPr="00BF6507" w:rsidRDefault="0094225F" w:rsidP="00F85F4B">
      <w:pPr>
        <w:tabs>
          <w:tab w:val="right" w:pos="9900"/>
        </w:tabs>
        <w:spacing w:after="0" w:line="240" w:lineRule="auto"/>
        <w:ind w:firstLine="284"/>
        <w:jc w:val="both"/>
        <w:rPr>
          <w:rFonts w:ascii="Arial" w:hAnsi="Arial" w:cs="Arial"/>
          <w:bCs/>
          <w:sz w:val="20"/>
          <w:szCs w:val="20"/>
        </w:rPr>
      </w:pPr>
      <w:proofErr w:type="spellStart"/>
      <w:r w:rsidRPr="00BF6507">
        <w:rPr>
          <w:rFonts w:ascii="Arial" w:hAnsi="Arial" w:cs="Arial"/>
          <w:bCs/>
          <w:sz w:val="20"/>
          <w:szCs w:val="20"/>
        </w:rPr>
        <w:t>Теплосчетчики</w:t>
      </w:r>
      <w:proofErr w:type="spellEnd"/>
      <w:r w:rsidRPr="00BF6507">
        <w:rPr>
          <w:rFonts w:ascii="Arial" w:hAnsi="Arial" w:cs="Arial"/>
          <w:bCs/>
          <w:sz w:val="20"/>
          <w:szCs w:val="20"/>
        </w:rPr>
        <w:t xml:space="preserve"> ПУЛЬС СТУ предназначены для измерений количества, параметров теплоносителя, тепловой энергии, тепловой мощности в закрытых системах водяного теплоснабжения, измерений количества и параме</w:t>
      </w:r>
      <w:r w:rsidR="00F84963" w:rsidRPr="00BF6507">
        <w:rPr>
          <w:rFonts w:ascii="Arial" w:hAnsi="Arial" w:cs="Arial"/>
          <w:bCs/>
          <w:sz w:val="20"/>
          <w:szCs w:val="20"/>
        </w:rPr>
        <w:t xml:space="preserve">тров воды в системах горячего и </w:t>
      </w:r>
      <w:r w:rsidRPr="00BF6507">
        <w:rPr>
          <w:rFonts w:ascii="Arial" w:hAnsi="Arial" w:cs="Arial"/>
          <w:bCs/>
          <w:sz w:val="20"/>
          <w:szCs w:val="20"/>
        </w:rPr>
        <w:t>холодного водоснабжения.</w:t>
      </w:r>
    </w:p>
    <w:p w:rsidR="0094225F" w:rsidRPr="00BF6507" w:rsidRDefault="0094225F" w:rsidP="00F85F4B">
      <w:pPr>
        <w:tabs>
          <w:tab w:val="right" w:pos="9900"/>
        </w:tabs>
        <w:spacing w:after="0" w:line="240" w:lineRule="auto"/>
        <w:ind w:firstLine="284"/>
        <w:jc w:val="both"/>
        <w:rPr>
          <w:rFonts w:ascii="Arial" w:hAnsi="Arial" w:cs="Arial"/>
          <w:bCs/>
          <w:sz w:val="20"/>
          <w:szCs w:val="20"/>
        </w:rPr>
      </w:pPr>
      <w:proofErr w:type="spellStart"/>
      <w:r w:rsidRPr="00BF6507">
        <w:rPr>
          <w:rFonts w:ascii="Arial" w:hAnsi="Arial" w:cs="Arial"/>
          <w:bCs/>
          <w:sz w:val="20"/>
          <w:szCs w:val="20"/>
        </w:rPr>
        <w:t>Теплосчетчик</w:t>
      </w:r>
      <w:proofErr w:type="spellEnd"/>
      <w:r w:rsidRPr="00BF6507">
        <w:rPr>
          <w:rFonts w:ascii="Arial" w:hAnsi="Arial" w:cs="Arial"/>
          <w:bCs/>
          <w:sz w:val="20"/>
          <w:szCs w:val="20"/>
        </w:rPr>
        <w:t xml:space="preserve"> ПУЛЬС СТУ зарегистрирован в Гос</w:t>
      </w:r>
      <w:r w:rsidR="00E24D98" w:rsidRPr="00BF6507">
        <w:rPr>
          <w:rFonts w:ascii="Arial" w:hAnsi="Arial" w:cs="Arial"/>
          <w:bCs/>
          <w:sz w:val="20"/>
          <w:szCs w:val="20"/>
        </w:rPr>
        <w:t xml:space="preserve">ударственном </w:t>
      </w:r>
      <w:r w:rsidRPr="00BF6507">
        <w:rPr>
          <w:rFonts w:ascii="Arial" w:hAnsi="Arial" w:cs="Arial"/>
          <w:bCs/>
          <w:sz w:val="20"/>
          <w:szCs w:val="20"/>
        </w:rPr>
        <w:t>реестре СИ, № 59326-14</w:t>
      </w:r>
    </w:p>
    <w:p w:rsidR="001D5FAD" w:rsidRPr="00BF6507" w:rsidRDefault="001D5FAD" w:rsidP="00BA1E1E">
      <w:pPr>
        <w:tabs>
          <w:tab w:val="right" w:pos="9900"/>
        </w:tabs>
        <w:spacing w:after="0" w:line="240" w:lineRule="auto"/>
        <w:jc w:val="center"/>
        <w:rPr>
          <w:rFonts w:ascii="Arial" w:hAnsi="Arial" w:cs="Arial"/>
          <w:bCs/>
          <w:sz w:val="20"/>
          <w:szCs w:val="20"/>
        </w:rPr>
      </w:pPr>
    </w:p>
    <w:p w:rsidR="001D5FAD" w:rsidRPr="00BF6507" w:rsidRDefault="00F85F4B" w:rsidP="00BA1E1E">
      <w:pPr>
        <w:tabs>
          <w:tab w:val="right" w:pos="9900"/>
        </w:tabs>
        <w:spacing w:after="0" w:line="240" w:lineRule="auto"/>
        <w:jc w:val="both"/>
        <w:rPr>
          <w:rFonts w:ascii="Arial" w:hAnsi="Arial" w:cs="Arial"/>
          <w:b/>
          <w:bCs/>
          <w:sz w:val="20"/>
          <w:szCs w:val="20"/>
        </w:rPr>
      </w:pPr>
      <w:r>
        <w:rPr>
          <w:rFonts w:ascii="Arial" w:hAnsi="Arial" w:cs="Arial"/>
          <w:b/>
          <w:bCs/>
          <w:noProof/>
          <w:sz w:val="20"/>
          <w:szCs w:val="20"/>
          <w:lang w:eastAsia="ru-RU"/>
        </w:rPr>
        <w:drawing>
          <wp:anchor distT="0" distB="0" distL="114300" distR="114300" simplePos="0" relativeHeight="251667456" behindDoc="0" locked="0" layoutInCell="1" allowOverlap="1">
            <wp:simplePos x="0" y="0"/>
            <wp:positionH relativeFrom="column">
              <wp:posOffset>3860800</wp:posOffset>
            </wp:positionH>
            <wp:positionV relativeFrom="paragraph">
              <wp:posOffset>73660</wp:posOffset>
            </wp:positionV>
            <wp:extent cx="2907030" cy="2544445"/>
            <wp:effectExtent l="19050" t="0" r="762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grayscl/>
                    </a:blip>
                    <a:stretch>
                      <a:fillRect/>
                    </a:stretch>
                  </pic:blipFill>
                  <pic:spPr bwMode="auto">
                    <a:xfrm>
                      <a:off x="0" y="0"/>
                      <a:ext cx="2907030" cy="2544445"/>
                    </a:xfrm>
                    <a:prstGeom prst="rect">
                      <a:avLst/>
                    </a:prstGeom>
                    <a:noFill/>
                    <a:ln>
                      <a:noFill/>
                    </a:ln>
                  </pic:spPr>
                </pic:pic>
              </a:graphicData>
            </a:graphic>
          </wp:anchor>
        </w:drawing>
      </w:r>
      <w:r w:rsidR="001D5FAD" w:rsidRPr="00BF6507">
        <w:rPr>
          <w:rFonts w:ascii="Arial" w:hAnsi="Arial" w:cs="Arial"/>
          <w:b/>
          <w:bCs/>
          <w:sz w:val="20"/>
          <w:szCs w:val="20"/>
        </w:rPr>
        <w:t xml:space="preserve">ПРИНЦИП ДЕЙСТВИЯ </w:t>
      </w:r>
    </w:p>
    <w:p w:rsidR="001D5FAD" w:rsidRPr="00BF6507" w:rsidRDefault="001D5FAD" w:rsidP="00F85F4B">
      <w:pPr>
        <w:tabs>
          <w:tab w:val="right" w:pos="9900"/>
        </w:tabs>
        <w:spacing w:after="0" w:line="240" w:lineRule="auto"/>
        <w:ind w:firstLine="284"/>
        <w:jc w:val="both"/>
        <w:rPr>
          <w:rFonts w:ascii="Arial" w:hAnsi="Arial" w:cs="Arial"/>
          <w:bCs/>
          <w:sz w:val="20"/>
          <w:szCs w:val="20"/>
        </w:rPr>
      </w:pPr>
      <w:r w:rsidRPr="00BF6507">
        <w:rPr>
          <w:rFonts w:ascii="Arial" w:hAnsi="Arial" w:cs="Arial"/>
          <w:bCs/>
          <w:sz w:val="20"/>
          <w:szCs w:val="20"/>
        </w:rPr>
        <w:t xml:space="preserve">Принцип действия </w:t>
      </w:r>
      <w:proofErr w:type="spellStart"/>
      <w:r w:rsidRPr="00BF6507">
        <w:rPr>
          <w:rFonts w:ascii="Arial" w:hAnsi="Arial" w:cs="Arial"/>
          <w:bCs/>
          <w:sz w:val="20"/>
          <w:szCs w:val="20"/>
        </w:rPr>
        <w:t>теплосчетчика</w:t>
      </w:r>
      <w:proofErr w:type="spellEnd"/>
      <w:r w:rsidRPr="00BF6507">
        <w:rPr>
          <w:rFonts w:ascii="Arial" w:hAnsi="Arial" w:cs="Arial"/>
          <w:bCs/>
          <w:sz w:val="20"/>
          <w:szCs w:val="20"/>
        </w:rPr>
        <w:t xml:space="preserve"> состоит в обработке вычислителем измерительных сигналов, поступающих от датчика расхода, преобразователей температуры и вычисления количества, параметров теплоносителя, тепловой энергии, тепловой мощности в закрытых системах водяного теплоснабжения или количества и параметров воды в системах горячего и холодного водоснабжения.</w:t>
      </w:r>
    </w:p>
    <w:p w:rsidR="0094225F" w:rsidRPr="00BF6507" w:rsidRDefault="0094225F" w:rsidP="00BA1E1E">
      <w:pPr>
        <w:tabs>
          <w:tab w:val="right" w:pos="9900"/>
        </w:tabs>
        <w:spacing w:after="0" w:line="240" w:lineRule="auto"/>
        <w:jc w:val="center"/>
        <w:rPr>
          <w:rFonts w:ascii="Arial" w:hAnsi="Arial" w:cs="Arial"/>
          <w:b/>
          <w:bCs/>
          <w:sz w:val="20"/>
          <w:szCs w:val="20"/>
        </w:rPr>
      </w:pPr>
    </w:p>
    <w:p w:rsidR="00B0087A" w:rsidRPr="00BF6507" w:rsidRDefault="00B0087A" w:rsidP="00BA1E1E">
      <w:pPr>
        <w:tabs>
          <w:tab w:val="right" w:pos="9900"/>
        </w:tabs>
        <w:spacing w:after="0" w:line="240" w:lineRule="auto"/>
        <w:rPr>
          <w:rFonts w:ascii="Arial" w:hAnsi="Arial" w:cs="Arial"/>
          <w:b/>
          <w:bCs/>
          <w:sz w:val="20"/>
          <w:szCs w:val="20"/>
        </w:rPr>
      </w:pPr>
      <w:r w:rsidRPr="00BF6507">
        <w:rPr>
          <w:rFonts w:ascii="Arial" w:hAnsi="Arial" w:cs="Arial"/>
          <w:b/>
          <w:bCs/>
          <w:sz w:val="20"/>
          <w:szCs w:val="20"/>
        </w:rPr>
        <w:t>СОСТАВ ТЕПЛОСЧЕТЧИКА</w:t>
      </w:r>
    </w:p>
    <w:p w:rsidR="00B0087A" w:rsidRPr="00BF6507" w:rsidRDefault="00B0087A" w:rsidP="00F85F4B">
      <w:pPr>
        <w:spacing w:after="0" w:line="240" w:lineRule="auto"/>
        <w:ind w:firstLine="284"/>
        <w:rPr>
          <w:rFonts w:ascii="Arial" w:hAnsi="Arial" w:cs="Arial"/>
          <w:bCs/>
          <w:sz w:val="20"/>
          <w:szCs w:val="20"/>
        </w:rPr>
      </w:pPr>
      <w:r w:rsidRPr="00BF6507">
        <w:rPr>
          <w:rFonts w:ascii="Arial" w:hAnsi="Arial" w:cs="Arial"/>
          <w:bCs/>
          <w:sz w:val="20"/>
          <w:szCs w:val="20"/>
        </w:rPr>
        <w:t xml:space="preserve">В состав </w:t>
      </w:r>
      <w:proofErr w:type="spellStart"/>
      <w:r w:rsidRPr="00BF6507">
        <w:rPr>
          <w:rFonts w:ascii="Arial" w:hAnsi="Arial" w:cs="Arial"/>
          <w:bCs/>
          <w:sz w:val="20"/>
          <w:szCs w:val="20"/>
        </w:rPr>
        <w:t>теплосчетчика</w:t>
      </w:r>
      <w:proofErr w:type="spellEnd"/>
      <w:r w:rsidRPr="00BF6507">
        <w:rPr>
          <w:rFonts w:ascii="Arial" w:hAnsi="Arial" w:cs="Arial"/>
          <w:bCs/>
          <w:sz w:val="20"/>
          <w:szCs w:val="20"/>
        </w:rPr>
        <w:t xml:space="preserve"> </w:t>
      </w:r>
      <w:r w:rsidR="00AF2E2A" w:rsidRPr="00BF6507">
        <w:rPr>
          <w:rFonts w:ascii="Arial" w:hAnsi="Arial" w:cs="Arial"/>
          <w:bCs/>
          <w:sz w:val="20"/>
          <w:szCs w:val="20"/>
        </w:rPr>
        <w:t xml:space="preserve">СТУ </w:t>
      </w:r>
      <w:r w:rsidRPr="00BF6507">
        <w:rPr>
          <w:rFonts w:ascii="Arial" w:hAnsi="Arial" w:cs="Arial"/>
          <w:bCs/>
          <w:sz w:val="20"/>
          <w:szCs w:val="20"/>
        </w:rPr>
        <w:t>входит:</w:t>
      </w:r>
    </w:p>
    <w:p w:rsidR="00B0087A" w:rsidRPr="00BF6507" w:rsidRDefault="00B0087A" w:rsidP="00BA1E1E">
      <w:pPr>
        <w:spacing w:after="0" w:line="240" w:lineRule="auto"/>
        <w:rPr>
          <w:rFonts w:ascii="Arial" w:hAnsi="Arial" w:cs="Arial"/>
          <w:bCs/>
          <w:sz w:val="20"/>
          <w:szCs w:val="20"/>
        </w:rPr>
      </w:pPr>
      <w:r w:rsidRPr="00BF6507">
        <w:rPr>
          <w:rFonts w:ascii="Arial" w:hAnsi="Arial" w:cs="Arial"/>
          <w:bCs/>
          <w:sz w:val="20"/>
          <w:szCs w:val="20"/>
        </w:rPr>
        <w:t>- ультразвуковой датчик объемного расхода теплоносителя;</w:t>
      </w:r>
    </w:p>
    <w:p w:rsidR="00B0087A" w:rsidRPr="00BF6507" w:rsidRDefault="00B0087A" w:rsidP="00BA1E1E">
      <w:pPr>
        <w:spacing w:after="0" w:line="240" w:lineRule="auto"/>
        <w:rPr>
          <w:rFonts w:ascii="Arial" w:hAnsi="Arial" w:cs="Arial"/>
          <w:bCs/>
          <w:sz w:val="20"/>
          <w:szCs w:val="20"/>
        </w:rPr>
      </w:pPr>
      <w:r w:rsidRPr="00BF6507">
        <w:rPr>
          <w:rFonts w:ascii="Arial" w:hAnsi="Arial" w:cs="Arial"/>
          <w:bCs/>
          <w:sz w:val="20"/>
          <w:szCs w:val="20"/>
        </w:rPr>
        <w:t xml:space="preserve">- пара термопреобразователей сопротивления </w:t>
      </w:r>
      <w:r w:rsidRPr="00BF6507">
        <w:rPr>
          <w:rFonts w:ascii="Arial" w:hAnsi="Arial" w:cs="Arial"/>
          <w:bCs/>
          <w:sz w:val="20"/>
          <w:szCs w:val="20"/>
          <w:lang w:val="en-US"/>
        </w:rPr>
        <w:t>Pt</w:t>
      </w:r>
      <w:r w:rsidRPr="00BF6507">
        <w:rPr>
          <w:rFonts w:ascii="Arial" w:hAnsi="Arial" w:cs="Arial"/>
          <w:bCs/>
          <w:sz w:val="20"/>
          <w:szCs w:val="20"/>
        </w:rPr>
        <w:t xml:space="preserve"> 1000;</w:t>
      </w:r>
    </w:p>
    <w:p w:rsidR="00B0087A" w:rsidRPr="00BF6507" w:rsidRDefault="00B0087A" w:rsidP="00BA1E1E">
      <w:pPr>
        <w:spacing w:after="0" w:line="240" w:lineRule="auto"/>
        <w:rPr>
          <w:rFonts w:ascii="Arial" w:hAnsi="Arial" w:cs="Arial"/>
          <w:bCs/>
          <w:sz w:val="20"/>
          <w:szCs w:val="20"/>
        </w:rPr>
      </w:pPr>
      <w:r w:rsidRPr="00BF6507">
        <w:rPr>
          <w:rFonts w:ascii="Arial" w:hAnsi="Arial" w:cs="Arial"/>
          <w:bCs/>
          <w:sz w:val="20"/>
          <w:szCs w:val="20"/>
        </w:rPr>
        <w:t>- вычислитель.</w:t>
      </w:r>
    </w:p>
    <w:p w:rsidR="00B0087A" w:rsidRPr="00BF6507" w:rsidRDefault="00B0087A" w:rsidP="00BA1E1E">
      <w:pPr>
        <w:tabs>
          <w:tab w:val="right" w:pos="9900"/>
        </w:tabs>
        <w:spacing w:after="0" w:line="240" w:lineRule="auto"/>
        <w:rPr>
          <w:rFonts w:ascii="Arial" w:hAnsi="Arial" w:cs="Arial"/>
          <w:b/>
          <w:bCs/>
          <w:sz w:val="20"/>
          <w:szCs w:val="20"/>
        </w:rPr>
      </w:pPr>
    </w:p>
    <w:p w:rsidR="006B512F" w:rsidRPr="00D55A48" w:rsidRDefault="006B512F" w:rsidP="009D39FB">
      <w:pPr>
        <w:tabs>
          <w:tab w:val="right" w:pos="9900"/>
        </w:tabs>
        <w:spacing w:after="0" w:line="240" w:lineRule="auto"/>
        <w:rPr>
          <w:rFonts w:ascii="Arial" w:hAnsi="Arial" w:cs="Arial"/>
          <w:b/>
          <w:bCs/>
          <w:sz w:val="20"/>
          <w:szCs w:val="20"/>
        </w:rPr>
      </w:pPr>
    </w:p>
    <w:p w:rsidR="006B512F" w:rsidRPr="00D55A48" w:rsidRDefault="006B512F" w:rsidP="009D39FB">
      <w:pPr>
        <w:tabs>
          <w:tab w:val="right" w:pos="9900"/>
        </w:tabs>
        <w:spacing w:after="0" w:line="240" w:lineRule="auto"/>
        <w:rPr>
          <w:rFonts w:ascii="Arial" w:hAnsi="Arial" w:cs="Arial"/>
          <w:b/>
          <w:bCs/>
          <w:sz w:val="20"/>
          <w:szCs w:val="20"/>
        </w:rPr>
      </w:pPr>
    </w:p>
    <w:p w:rsidR="006B512F" w:rsidRPr="00D55A48" w:rsidRDefault="006B512F" w:rsidP="009D39FB">
      <w:pPr>
        <w:tabs>
          <w:tab w:val="right" w:pos="9900"/>
        </w:tabs>
        <w:spacing w:after="0" w:line="240" w:lineRule="auto"/>
        <w:rPr>
          <w:rFonts w:ascii="Arial" w:hAnsi="Arial" w:cs="Arial"/>
          <w:b/>
          <w:bCs/>
          <w:sz w:val="20"/>
          <w:szCs w:val="20"/>
        </w:rPr>
      </w:pPr>
    </w:p>
    <w:p w:rsidR="0028569C" w:rsidRPr="00BF6507" w:rsidRDefault="00263A34" w:rsidP="009D39FB">
      <w:pPr>
        <w:tabs>
          <w:tab w:val="right" w:pos="9900"/>
        </w:tabs>
        <w:spacing w:after="0" w:line="240" w:lineRule="auto"/>
        <w:rPr>
          <w:rFonts w:ascii="Arial" w:hAnsi="Arial" w:cs="Arial"/>
          <w:b/>
          <w:bCs/>
          <w:sz w:val="20"/>
          <w:szCs w:val="20"/>
        </w:rPr>
      </w:pPr>
      <w:r w:rsidRPr="00BF6507">
        <w:rPr>
          <w:rFonts w:ascii="Arial" w:hAnsi="Arial" w:cs="Arial"/>
          <w:b/>
          <w:bCs/>
          <w:sz w:val="20"/>
          <w:szCs w:val="20"/>
        </w:rPr>
        <w:t xml:space="preserve">МОДИФИКАЦИИ ТЕПЛОСЧЕТЧИКОВ </w:t>
      </w:r>
      <w:r w:rsidR="00F34E47" w:rsidRPr="00BF6507">
        <w:rPr>
          <w:rFonts w:ascii="Arial" w:hAnsi="Arial" w:cs="Arial"/>
          <w:b/>
          <w:bCs/>
          <w:sz w:val="20"/>
          <w:szCs w:val="20"/>
        </w:rPr>
        <w:t xml:space="preserve"> ПУЛЬС СТУ</w:t>
      </w:r>
    </w:p>
    <w:tbl>
      <w:tblPr>
        <w:tblStyle w:val="ad"/>
        <w:tblW w:w="0" w:type="auto"/>
        <w:tblInd w:w="108" w:type="dxa"/>
        <w:tblLook w:val="04A0"/>
      </w:tblPr>
      <w:tblGrid>
        <w:gridCol w:w="2826"/>
        <w:gridCol w:w="3109"/>
        <w:gridCol w:w="4379"/>
      </w:tblGrid>
      <w:tr w:rsidR="0028569C" w:rsidTr="000C690D">
        <w:trPr>
          <w:trHeight w:val="174"/>
        </w:trPr>
        <w:tc>
          <w:tcPr>
            <w:tcW w:w="5954" w:type="dxa"/>
            <w:gridSpan w:val="2"/>
          </w:tcPr>
          <w:p w:rsidR="0028569C" w:rsidRDefault="0028569C" w:rsidP="0028569C">
            <w:pPr>
              <w:tabs>
                <w:tab w:val="right" w:pos="9900"/>
              </w:tabs>
              <w:spacing w:before="20" w:after="20"/>
              <w:jc w:val="center"/>
              <w:rPr>
                <w:b/>
                <w:bCs/>
                <w:sz w:val="16"/>
                <w:szCs w:val="16"/>
              </w:rPr>
            </w:pPr>
            <w:r w:rsidRPr="008A0F8F">
              <w:rPr>
                <w:b/>
                <w:color w:val="000000"/>
                <w:sz w:val="16"/>
                <w:szCs w:val="16"/>
              </w:rPr>
              <w:t>Модификации</w:t>
            </w:r>
          </w:p>
        </w:tc>
        <w:tc>
          <w:tcPr>
            <w:tcW w:w="4394" w:type="dxa"/>
            <w:vMerge w:val="restart"/>
            <w:vAlign w:val="center"/>
          </w:tcPr>
          <w:p w:rsidR="0028569C" w:rsidRDefault="0028569C" w:rsidP="0028569C">
            <w:pPr>
              <w:tabs>
                <w:tab w:val="right" w:pos="9900"/>
              </w:tabs>
              <w:spacing w:before="20" w:after="20"/>
              <w:jc w:val="center"/>
              <w:rPr>
                <w:b/>
                <w:bCs/>
                <w:sz w:val="16"/>
                <w:szCs w:val="16"/>
              </w:rPr>
            </w:pPr>
            <w:r w:rsidRPr="008A0F8F">
              <w:rPr>
                <w:b/>
                <w:color w:val="000000"/>
                <w:sz w:val="16"/>
                <w:szCs w:val="16"/>
              </w:rPr>
              <w:t>Интерфейс</w:t>
            </w:r>
          </w:p>
        </w:tc>
      </w:tr>
      <w:tr w:rsidR="0028569C" w:rsidTr="000C690D">
        <w:trPr>
          <w:trHeight w:val="120"/>
        </w:trPr>
        <w:tc>
          <w:tcPr>
            <w:tcW w:w="2835" w:type="dxa"/>
          </w:tcPr>
          <w:p w:rsidR="0028569C" w:rsidRDefault="0028569C" w:rsidP="0028569C">
            <w:pPr>
              <w:tabs>
                <w:tab w:val="right" w:pos="9900"/>
              </w:tabs>
              <w:spacing w:before="20" w:after="20"/>
              <w:jc w:val="center"/>
              <w:rPr>
                <w:b/>
                <w:bCs/>
                <w:sz w:val="16"/>
                <w:szCs w:val="16"/>
              </w:rPr>
            </w:pPr>
            <w:proofErr w:type="spellStart"/>
            <w:r w:rsidRPr="00ED31FD">
              <w:rPr>
                <w:color w:val="000000"/>
                <w:sz w:val="16"/>
                <w:szCs w:val="16"/>
              </w:rPr>
              <w:t>Ду</w:t>
            </w:r>
            <w:proofErr w:type="spellEnd"/>
            <w:r w:rsidRPr="00ED31FD">
              <w:rPr>
                <w:color w:val="000000"/>
                <w:sz w:val="16"/>
                <w:szCs w:val="16"/>
              </w:rPr>
              <w:t xml:space="preserve"> 15</w:t>
            </w:r>
          </w:p>
        </w:tc>
        <w:tc>
          <w:tcPr>
            <w:tcW w:w="3119" w:type="dxa"/>
          </w:tcPr>
          <w:p w:rsidR="0028569C" w:rsidRDefault="0028569C" w:rsidP="0028569C">
            <w:pPr>
              <w:tabs>
                <w:tab w:val="right" w:pos="9900"/>
              </w:tabs>
              <w:spacing w:before="20" w:after="20"/>
              <w:jc w:val="center"/>
              <w:rPr>
                <w:b/>
                <w:bCs/>
                <w:sz w:val="16"/>
                <w:szCs w:val="16"/>
              </w:rPr>
            </w:pPr>
            <w:proofErr w:type="spellStart"/>
            <w:r w:rsidRPr="00ED31FD">
              <w:rPr>
                <w:color w:val="000000"/>
                <w:sz w:val="16"/>
                <w:szCs w:val="16"/>
              </w:rPr>
              <w:t>Ду</w:t>
            </w:r>
            <w:proofErr w:type="spellEnd"/>
            <w:r w:rsidRPr="00ED31FD">
              <w:rPr>
                <w:color w:val="000000"/>
                <w:sz w:val="16"/>
                <w:szCs w:val="16"/>
              </w:rPr>
              <w:t xml:space="preserve"> 20</w:t>
            </w:r>
          </w:p>
        </w:tc>
        <w:tc>
          <w:tcPr>
            <w:tcW w:w="4394" w:type="dxa"/>
            <w:vMerge/>
          </w:tcPr>
          <w:p w:rsidR="0028569C" w:rsidRDefault="0028569C" w:rsidP="0028569C">
            <w:pPr>
              <w:tabs>
                <w:tab w:val="right" w:pos="9900"/>
              </w:tabs>
              <w:spacing w:before="20" w:after="20"/>
              <w:jc w:val="both"/>
              <w:rPr>
                <w:b/>
                <w:bCs/>
                <w:sz w:val="16"/>
                <w:szCs w:val="16"/>
              </w:rPr>
            </w:pPr>
          </w:p>
        </w:tc>
      </w:tr>
      <w:tr w:rsidR="0028569C" w:rsidTr="000C690D">
        <w:tc>
          <w:tcPr>
            <w:tcW w:w="2835" w:type="dxa"/>
          </w:tcPr>
          <w:p w:rsidR="0028569C" w:rsidRDefault="0028569C" w:rsidP="0028569C">
            <w:pPr>
              <w:tabs>
                <w:tab w:val="right" w:pos="9900"/>
              </w:tabs>
              <w:spacing w:before="20" w:after="20"/>
              <w:jc w:val="both"/>
              <w:rPr>
                <w:b/>
                <w:bCs/>
                <w:sz w:val="16"/>
                <w:szCs w:val="16"/>
              </w:rPr>
            </w:pPr>
            <w:r w:rsidRPr="00ED31FD">
              <w:rPr>
                <w:color w:val="000000"/>
                <w:sz w:val="16"/>
                <w:szCs w:val="16"/>
              </w:rPr>
              <w:t>ПУЛЬС СТУ-15</w:t>
            </w:r>
            <w:r>
              <w:rPr>
                <w:color w:val="000000"/>
                <w:sz w:val="16"/>
                <w:szCs w:val="16"/>
              </w:rPr>
              <w:t>-</w:t>
            </w:r>
            <w:r w:rsidRPr="00ED31FD">
              <w:rPr>
                <w:color w:val="000000"/>
                <w:sz w:val="16"/>
                <w:szCs w:val="16"/>
              </w:rPr>
              <w:t>М</w:t>
            </w:r>
          </w:p>
        </w:tc>
        <w:tc>
          <w:tcPr>
            <w:tcW w:w="3119" w:type="dxa"/>
          </w:tcPr>
          <w:p w:rsidR="0028569C" w:rsidRDefault="0028569C" w:rsidP="0028569C">
            <w:pPr>
              <w:tabs>
                <w:tab w:val="right" w:pos="9900"/>
              </w:tabs>
              <w:spacing w:before="20" w:after="20"/>
              <w:jc w:val="both"/>
              <w:rPr>
                <w:b/>
                <w:bCs/>
                <w:sz w:val="16"/>
                <w:szCs w:val="16"/>
              </w:rPr>
            </w:pPr>
            <w:r w:rsidRPr="00ED31FD">
              <w:rPr>
                <w:color w:val="000000"/>
                <w:sz w:val="16"/>
                <w:szCs w:val="16"/>
              </w:rPr>
              <w:t>ПУЛЬС СТУ-20</w:t>
            </w:r>
            <w:r>
              <w:rPr>
                <w:color w:val="000000"/>
                <w:sz w:val="16"/>
                <w:szCs w:val="16"/>
              </w:rPr>
              <w:t>-</w:t>
            </w:r>
            <w:r w:rsidRPr="00ED31FD">
              <w:rPr>
                <w:color w:val="000000"/>
                <w:sz w:val="16"/>
                <w:szCs w:val="16"/>
              </w:rPr>
              <w:t>М</w:t>
            </w:r>
          </w:p>
        </w:tc>
        <w:tc>
          <w:tcPr>
            <w:tcW w:w="4394" w:type="dxa"/>
          </w:tcPr>
          <w:p w:rsidR="0028569C" w:rsidRDefault="00282C70" w:rsidP="0028569C">
            <w:pPr>
              <w:tabs>
                <w:tab w:val="right" w:pos="9900"/>
              </w:tabs>
              <w:spacing w:before="20" w:after="20"/>
              <w:jc w:val="both"/>
              <w:rPr>
                <w:b/>
                <w:bCs/>
                <w:sz w:val="16"/>
                <w:szCs w:val="16"/>
              </w:rPr>
            </w:pPr>
            <w:proofErr w:type="spellStart"/>
            <w:r>
              <w:rPr>
                <w:color w:val="000000"/>
                <w:sz w:val="16"/>
                <w:szCs w:val="16"/>
              </w:rPr>
              <w:t>Meter</w:t>
            </w:r>
            <w:r w:rsidR="0028569C" w:rsidRPr="00ED31FD">
              <w:rPr>
                <w:color w:val="000000"/>
                <w:sz w:val="16"/>
                <w:szCs w:val="16"/>
              </w:rPr>
              <w:t>-Bus</w:t>
            </w:r>
            <w:proofErr w:type="spellEnd"/>
            <w:r w:rsidR="0028569C" w:rsidRPr="00ED31FD">
              <w:rPr>
                <w:color w:val="000000"/>
                <w:sz w:val="16"/>
                <w:szCs w:val="16"/>
              </w:rPr>
              <w:t xml:space="preserve">  (</w:t>
            </w:r>
            <w:proofErr w:type="spellStart"/>
            <w:r w:rsidR="0028569C" w:rsidRPr="00ED31FD">
              <w:rPr>
                <w:color w:val="000000"/>
                <w:sz w:val="16"/>
                <w:szCs w:val="16"/>
              </w:rPr>
              <w:t>M-bus</w:t>
            </w:r>
            <w:proofErr w:type="spellEnd"/>
            <w:r w:rsidR="0028569C" w:rsidRPr="00ED31FD">
              <w:rPr>
                <w:color w:val="000000"/>
                <w:sz w:val="16"/>
                <w:szCs w:val="16"/>
              </w:rPr>
              <w:t>)</w:t>
            </w:r>
          </w:p>
        </w:tc>
      </w:tr>
      <w:tr w:rsidR="0028569C" w:rsidTr="000C690D">
        <w:tc>
          <w:tcPr>
            <w:tcW w:w="2835" w:type="dxa"/>
          </w:tcPr>
          <w:p w:rsidR="0028569C" w:rsidRDefault="0028569C" w:rsidP="0028569C">
            <w:pPr>
              <w:tabs>
                <w:tab w:val="right" w:pos="9900"/>
              </w:tabs>
              <w:spacing w:before="20" w:after="20"/>
              <w:jc w:val="both"/>
              <w:rPr>
                <w:b/>
                <w:bCs/>
                <w:sz w:val="16"/>
                <w:szCs w:val="16"/>
              </w:rPr>
            </w:pPr>
            <w:r w:rsidRPr="00ED31FD">
              <w:rPr>
                <w:color w:val="000000"/>
                <w:sz w:val="16"/>
                <w:szCs w:val="16"/>
              </w:rPr>
              <w:t>ПУЛЬС СТУ-15</w:t>
            </w:r>
            <w:r>
              <w:rPr>
                <w:color w:val="000000"/>
                <w:sz w:val="16"/>
                <w:szCs w:val="16"/>
              </w:rPr>
              <w:t>-</w:t>
            </w:r>
            <w:r w:rsidRPr="00ED31FD">
              <w:rPr>
                <w:color w:val="000000"/>
                <w:sz w:val="16"/>
                <w:szCs w:val="16"/>
              </w:rPr>
              <w:t>И</w:t>
            </w:r>
          </w:p>
        </w:tc>
        <w:tc>
          <w:tcPr>
            <w:tcW w:w="3119" w:type="dxa"/>
          </w:tcPr>
          <w:p w:rsidR="0028569C" w:rsidRDefault="0028569C" w:rsidP="0028569C">
            <w:pPr>
              <w:tabs>
                <w:tab w:val="right" w:pos="9900"/>
              </w:tabs>
              <w:spacing w:before="20" w:after="20"/>
              <w:jc w:val="both"/>
              <w:rPr>
                <w:b/>
                <w:bCs/>
                <w:sz w:val="16"/>
                <w:szCs w:val="16"/>
              </w:rPr>
            </w:pPr>
            <w:r w:rsidRPr="00ED31FD">
              <w:rPr>
                <w:color w:val="000000"/>
                <w:sz w:val="16"/>
                <w:szCs w:val="16"/>
              </w:rPr>
              <w:t>ПУЛЬС СТУ-20</w:t>
            </w:r>
            <w:r>
              <w:rPr>
                <w:color w:val="000000"/>
                <w:sz w:val="16"/>
                <w:szCs w:val="16"/>
              </w:rPr>
              <w:t>-</w:t>
            </w:r>
            <w:r w:rsidRPr="00ED31FD">
              <w:rPr>
                <w:color w:val="000000"/>
                <w:sz w:val="16"/>
                <w:szCs w:val="16"/>
              </w:rPr>
              <w:t>И</w:t>
            </w:r>
          </w:p>
        </w:tc>
        <w:tc>
          <w:tcPr>
            <w:tcW w:w="4394" w:type="dxa"/>
          </w:tcPr>
          <w:p w:rsidR="0028569C" w:rsidRDefault="0028569C" w:rsidP="0028569C">
            <w:pPr>
              <w:tabs>
                <w:tab w:val="right" w:pos="9900"/>
              </w:tabs>
              <w:spacing w:before="20" w:after="20"/>
              <w:jc w:val="both"/>
              <w:rPr>
                <w:b/>
                <w:bCs/>
                <w:sz w:val="16"/>
                <w:szCs w:val="16"/>
              </w:rPr>
            </w:pPr>
            <w:r w:rsidRPr="00ED31FD">
              <w:rPr>
                <w:color w:val="000000"/>
                <w:sz w:val="16"/>
                <w:szCs w:val="16"/>
              </w:rPr>
              <w:t>типа токовая петля по ГОСТ IEC 61107-2011</w:t>
            </w:r>
          </w:p>
        </w:tc>
      </w:tr>
      <w:tr w:rsidR="0028569C" w:rsidTr="000C690D">
        <w:tc>
          <w:tcPr>
            <w:tcW w:w="2835" w:type="dxa"/>
          </w:tcPr>
          <w:p w:rsidR="0028569C" w:rsidRDefault="0028569C" w:rsidP="0028569C">
            <w:pPr>
              <w:tabs>
                <w:tab w:val="right" w:pos="9900"/>
              </w:tabs>
              <w:spacing w:before="20" w:after="20"/>
              <w:jc w:val="both"/>
              <w:rPr>
                <w:b/>
                <w:bCs/>
                <w:sz w:val="16"/>
                <w:szCs w:val="16"/>
              </w:rPr>
            </w:pPr>
            <w:r w:rsidRPr="00ED31FD">
              <w:rPr>
                <w:color w:val="000000"/>
                <w:sz w:val="16"/>
                <w:szCs w:val="16"/>
              </w:rPr>
              <w:t>ПУЛЬС СТУ-15</w:t>
            </w:r>
            <w:r>
              <w:rPr>
                <w:color w:val="000000"/>
                <w:sz w:val="16"/>
                <w:szCs w:val="16"/>
              </w:rPr>
              <w:t>-</w:t>
            </w:r>
            <w:r w:rsidRPr="00ED31FD">
              <w:rPr>
                <w:color w:val="000000"/>
                <w:sz w:val="16"/>
                <w:szCs w:val="16"/>
              </w:rPr>
              <w:t>О</w:t>
            </w:r>
          </w:p>
        </w:tc>
        <w:tc>
          <w:tcPr>
            <w:tcW w:w="3119" w:type="dxa"/>
          </w:tcPr>
          <w:p w:rsidR="0028569C" w:rsidRDefault="0028569C" w:rsidP="0028569C">
            <w:pPr>
              <w:tabs>
                <w:tab w:val="right" w:pos="9900"/>
              </w:tabs>
              <w:spacing w:before="20" w:after="20"/>
              <w:jc w:val="both"/>
              <w:rPr>
                <w:b/>
                <w:bCs/>
                <w:sz w:val="16"/>
                <w:szCs w:val="16"/>
              </w:rPr>
            </w:pPr>
            <w:r w:rsidRPr="00ED31FD">
              <w:rPr>
                <w:color w:val="000000"/>
                <w:sz w:val="16"/>
                <w:szCs w:val="16"/>
              </w:rPr>
              <w:t>ПУЛЬС СТУ-20</w:t>
            </w:r>
            <w:r>
              <w:rPr>
                <w:color w:val="000000"/>
                <w:sz w:val="16"/>
                <w:szCs w:val="16"/>
              </w:rPr>
              <w:t>-</w:t>
            </w:r>
            <w:r w:rsidRPr="00ED31FD">
              <w:rPr>
                <w:color w:val="000000"/>
                <w:sz w:val="16"/>
                <w:szCs w:val="16"/>
              </w:rPr>
              <w:t>О</w:t>
            </w:r>
          </w:p>
        </w:tc>
        <w:tc>
          <w:tcPr>
            <w:tcW w:w="4394" w:type="dxa"/>
          </w:tcPr>
          <w:p w:rsidR="0028569C" w:rsidRDefault="0028569C" w:rsidP="0028569C">
            <w:pPr>
              <w:tabs>
                <w:tab w:val="right" w:pos="9900"/>
              </w:tabs>
              <w:spacing w:before="20" w:after="20"/>
              <w:jc w:val="both"/>
              <w:rPr>
                <w:b/>
                <w:bCs/>
                <w:sz w:val="16"/>
                <w:szCs w:val="16"/>
              </w:rPr>
            </w:pPr>
            <w:r w:rsidRPr="00ED31FD">
              <w:rPr>
                <w:color w:val="000000"/>
                <w:sz w:val="16"/>
                <w:szCs w:val="16"/>
              </w:rPr>
              <w:t>оптического типа по ГОСТ IEC 61107-2011</w:t>
            </w:r>
          </w:p>
        </w:tc>
      </w:tr>
      <w:tr w:rsidR="0028569C" w:rsidRPr="00831883" w:rsidTr="000C690D">
        <w:tc>
          <w:tcPr>
            <w:tcW w:w="2835" w:type="dxa"/>
          </w:tcPr>
          <w:p w:rsidR="0028569C" w:rsidRDefault="0028569C" w:rsidP="0028569C">
            <w:pPr>
              <w:tabs>
                <w:tab w:val="right" w:pos="9900"/>
              </w:tabs>
              <w:spacing w:before="20" w:after="20"/>
              <w:jc w:val="both"/>
              <w:rPr>
                <w:b/>
                <w:bCs/>
                <w:sz w:val="16"/>
                <w:szCs w:val="16"/>
              </w:rPr>
            </w:pPr>
            <w:r w:rsidRPr="00ED31FD">
              <w:rPr>
                <w:color w:val="000000"/>
                <w:sz w:val="16"/>
                <w:szCs w:val="16"/>
              </w:rPr>
              <w:t>ПУЛЬС СТУ-15</w:t>
            </w:r>
            <w:r>
              <w:rPr>
                <w:color w:val="000000"/>
                <w:sz w:val="16"/>
                <w:szCs w:val="16"/>
              </w:rPr>
              <w:t>-</w:t>
            </w:r>
            <w:r w:rsidRPr="00ED31FD">
              <w:rPr>
                <w:color w:val="000000"/>
                <w:sz w:val="16"/>
                <w:szCs w:val="16"/>
              </w:rPr>
              <w:t>М-RS-485</w:t>
            </w:r>
          </w:p>
        </w:tc>
        <w:tc>
          <w:tcPr>
            <w:tcW w:w="3119" w:type="dxa"/>
          </w:tcPr>
          <w:p w:rsidR="0028569C" w:rsidRDefault="0028569C" w:rsidP="0028569C">
            <w:pPr>
              <w:tabs>
                <w:tab w:val="right" w:pos="9900"/>
              </w:tabs>
              <w:spacing w:before="20" w:after="20"/>
              <w:jc w:val="both"/>
              <w:rPr>
                <w:b/>
                <w:bCs/>
                <w:sz w:val="16"/>
                <w:szCs w:val="16"/>
              </w:rPr>
            </w:pPr>
            <w:r w:rsidRPr="00ED31FD">
              <w:rPr>
                <w:color w:val="000000"/>
                <w:sz w:val="16"/>
                <w:szCs w:val="16"/>
              </w:rPr>
              <w:t>ПУЛЬС СТУ-20</w:t>
            </w:r>
            <w:r>
              <w:rPr>
                <w:color w:val="000000"/>
                <w:sz w:val="16"/>
                <w:szCs w:val="16"/>
              </w:rPr>
              <w:t>-</w:t>
            </w:r>
            <w:r w:rsidRPr="00ED31FD">
              <w:rPr>
                <w:color w:val="000000"/>
                <w:sz w:val="16"/>
                <w:szCs w:val="16"/>
              </w:rPr>
              <w:t>М-RS-485</w:t>
            </w:r>
          </w:p>
        </w:tc>
        <w:tc>
          <w:tcPr>
            <w:tcW w:w="4394" w:type="dxa"/>
          </w:tcPr>
          <w:p w:rsidR="0028569C" w:rsidRPr="0028569C" w:rsidRDefault="0028569C" w:rsidP="0028569C">
            <w:pPr>
              <w:tabs>
                <w:tab w:val="right" w:pos="9900"/>
              </w:tabs>
              <w:spacing w:before="20" w:after="20"/>
              <w:jc w:val="both"/>
              <w:rPr>
                <w:b/>
                <w:bCs/>
                <w:sz w:val="16"/>
                <w:szCs w:val="16"/>
                <w:lang w:val="en-US"/>
              </w:rPr>
            </w:pPr>
            <w:r w:rsidRPr="0028569C">
              <w:rPr>
                <w:color w:val="000000"/>
                <w:sz w:val="16"/>
                <w:szCs w:val="16"/>
                <w:lang w:val="en-US"/>
              </w:rPr>
              <w:t xml:space="preserve">Meter-Bus (M-bus) </w:t>
            </w:r>
            <w:r w:rsidRPr="00ED31FD">
              <w:rPr>
                <w:color w:val="000000"/>
                <w:sz w:val="16"/>
                <w:szCs w:val="16"/>
              </w:rPr>
              <w:t>и</w:t>
            </w:r>
            <w:r w:rsidRPr="0028569C">
              <w:rPr>
                <w:color w:val="000000"/>
                <w:sz w:val="16"/>
                <w:szCs w:val="16"/>
                <w:lang w:val="en-US"/>
              </w:rPr>
              <w:t xml:space="preserve"> RS-485</w:t>
            </w:r>
          </w:p>
        </w:tc>
      </w:tr>
    </w:tbl>
    <w:p w:rsidR="006B512F" w:rsidRDefault="0028569C" w:rsidP="009D39FB">
      <w:pPr>
        <w:tabs>
          <w:tab w:val="right" w:pos="9900"/>
        </w:tabs>
        <w:spacing w:after="0"/>
        <w:jc w:val="both"/>
        <w:rPr>
          <w:rFonts w:ascii="Arial" w:hAnsi="Arial" w:cs="Arial"/>
          <w:b/>
          <w:bCs/>
          <w:sz w:val="20"/>
          <w:szCs w:val="20"/>
          <w:lang w:val="en-US"/>
        </w:rPr>
      </w:pPr>
      <w:r w:rsidRPr="00D55A48">
        <w:rPr>
          <w:rFonts w:ascii="Times New Roman" w:hAnsi="Times New Roman" w:cs="Times New Roman"/>
          <w:b/>
          <w:bCs/>
          <w:sz w:val="16"/>
          <w:szCs w:val="16"/>
          <w:lang w:val="en-US"/>
        </w:rPr>
        <w:br w:type="textWrapping" w:clear="all"/>
      </w:r>
    </w:p>
    <w:p w:rsidR="006B512F" w:rsidRDefault="006B512F" w:rsidP="009D39FB">
      <w:pPr>
        <w:tabs>
          <w:tab w:val="right" w:pos="9900"/>
        </w:tabs>
        <w:spacing w:after="0"/>
        <w:jc w:val="both"/>
        <w:rPr>
          <w:rFonts w:ascii="Arial" w:hAnsi="Arial" w:cs="Arial"/>
          <w:b/>
          <w:bCs/>
          <w:sz w:val="20"/>
          <w:szCs w:val="20"/>
          <w:lang w:val="en-US"/>
        </w:rPr>
      </w:pPr>
    </w:p>
    <w:p w:rsidR="006B512F" w:rsidRDefault="006B512F" w:rsidP="009D39FB">
      <w:pPr>
        <w:tabs>
          <w:tab w:val="right" w:pos="9900"/>
        </w:tabs>
        <w:spacing w:after="0"/>
        <w:jc w:val="both"/>
        <w:rPr>
          <w:rFonts w:ascii="Arial" w:hAnsi="Arial" w:cs="Arial"/>
          <w:b/>
          <w:bCs/>
          <w:sz w:val="20"/>
          <w:szCs w:val="20"/>
          <w:lang w:val="en-US"/>
        </w:rPr>
      </w:pPr>
    </w:p>
    <w:p w:rsidR="004D09FC" w:rsidRPr="00BF6507" w:rsidRDefault="00AE7910" w:rsidP="009D39FB">
      <w:pPr>
        <w:tabs>
          <w:tab w:val="right" w:pos="9900"/>
        </w:tabs>
        <w:spacing w:after="0"/>
        <w:jc w:val="both"/>
        <w:rPr>
          <w:rFonts w:ascii="Arial" w:hAnsi="Arial" w:cs="Arial"/>
          <w:b/>
          <w:bCs/>
          <w:sz w:val="20"/>
          <w:szCs w:val="20"/>
        </w:rPr>
      </w:pPr>
      <w:r w:rsidRPr="00BF6507">
        <w:rPr>
          <w:rFonts w:ascii="Arial" w:hAnsi="Arial" w:cs="Arial"/>
          <w:b/>
          <w:bCs/>
          <w:sz w:val="20"/>
          <w:szCs w:val="20"/>
        </w:rPr>
        <w:t>ДИАПАЗОН ИЗМЕРЯЕМЫХ РАСХОДОВ, ГАБАРИТНЫЕ, ПР</w:t>
      </w:r>
      <w:r w:rsidR="00BA7EFA" w:rsidRPr="00BF6507">
        <w:rPr>
          <w:rFonts w:ascii="Arial" w:hAnsi="Arial" w:cs="Arial"/>
          <w:b/>
          <w:bCs/>
          <w:sz w:val="20"/>
          <w:szCs w:val="20"/>
        </w:rPr>
        <w:t>ИСОЕДИНИТЕЛЬНЫЕ РАЗМЕРЫ И МАССА</w:t>
      </w:r>
    </w:p>
    <w:tbl>
      <w:tblPr>
        <w:tblStyle w:val="ad"/>
        <w:tblW w:w="5000" w:type="pct"/>
        <w:tblInd w:w="28" w:type="dxa"/>
        <w:tblCellMar>
          <w:left w:w="28" w:type="dxa"/>
          <w:right w:w="28" w:type="dxa"/>
        </w:tblCellMar>
        <w:tblLook w:val="04A0"/>
      </w:tblPr>
      <w:tblGrid>
        <w:gridCol w:w="5823"/>
        <w:gridCol w:w="2093"/>
        <w:gridCol w:w="1424"/>
        <w:gridCol w:w="922"/>
      </w:tblGrid>
      <w:tr w:rsidR="004D09FC" w:rsidRPr="00F34E47" w:rsidTr="00AF2E2A">
        <w:tc>
          <w:tcPr>
            <w:tcW w:w="2837" w:type="pct"/>
            <w:vAlign w:val="center"/>
          </w:tcPr>
          <w:p w:rsidR="004D09FC" w:rsidRPr="00F34E47" w:rsidRDefault="004D09FC" w:rsidP="0039097D">
            <w:pPr>
              <w:jc w:val="center"/>
              <w:rPr>
                <w:sz w:val="16"/>
                <w:szCs w:val="16"/>
              </w:rPr>
            </w:pPr>
            <w:r w:rsidRPr="00F34E47">
              <w:rPr>
                <w:b/>
                <w:sz w:val="16"/>
                <w:szCs w:val="16"/>
              </w:rPr>
              <w:t>Наименование параметра</w:t>
            </w:r>
          </w:p>
        </w:tc>
        <w:tc>
          <w:tcPr>
            <w:tcW w:w="1020" w:type="pct"/>
            <w:vAlign w:val="center"/>
          </w:tcPr>
          <w:p w:rsidR="004D09FC" w:rsidRPr="00F34E47" w:rsidRDefault="004D09FC" w:rsidP="0039097D">
            <w:pPr>
              <w:jc w:val="center"/>
              <w:rPr>
                <w:sz w:val="16"/>
                <w:szCs w:val="16"/>
              </w:rPr>
            </w:pPr>
            <w:r w:rsidRPr="00F34E47">
              <w:rPr>
                <w:b/>
                <w:sz w:val="16"/>
                <w:szCs w:val="16"/>
              </w:rPr>
              <w:t>Единица измерения</w:t>
            </w:r>
          </w:p>
        </w:tc>
        <w:tc>
          <w:tcPr>
            <w:tcW w:w="1143" w:type="pct"/>
            <w:gridSpan w:val="2"/>
            <w:vAlign w:val="center"/>
          </w:tcPr>
          <w:p w:rsidR="004D09FC" w:rsidRPr="00F34E47" w:rsidRDefault="004D09FC" w:rsidP="0039097D">
            <w:pPr>
              <w:jc w:val="center"/>
              <w:rPr>
                <w:b/>
                <w:sz w:val="16"/>
                <w:szCs w:val="16"/>
              </w:rPr>
            </w:pPr>
            <w:r w:rsidRPr="00F34E47">
              <w:rPr>
                <w:b/>
                <w:sz w:val="16"/>
                <w:szCs w:val="16"/>
              </w:rPr>
              <w:t>Значение параметра</w:t>
            </w:r>
          </w:p>
        </w:tc>
      </w:tr>
      <w:tr w:rsidR="004D09FC" w:rsidRPr="00F34E47" w:rsidTr="00AF2E2A">
        <w:tc>
          <w:tcPr>
            <w:tcW w:w="2837" w:type="pct"/>
            <w:vAlign w:val="center"/>
          </w:tcPr>
          <w:p w:rsidR="004D09FC" w:rsidRPr="00F34E47" w:rsidRDefault="004D09FC" w:rsidP="0039097D">
            <w:pPr>
              <w:rPr>
                <w:sz w:val="16"/>
                <w:szCs w:val="16"/>
                <w:lang w:val="en-US"/>
              </w:rPr>
            </w:pPr>
            <w:r w:rsidRPr="00F34E47">
              <w:rPr>
                <w:sz w:val="16"/>
                <w:szCs w:val="16"/>
              </w:rPr>
              <w:t>Диаметр условного прохода (</w:t>
            </w:r>
            <w:proofErr w:type="spellStart"/>
            <w:r w:rsidRPr="00F34E47">
              <w:rPr>
                <w:sz w:val="16"/>
                <w:szCs w:val="16"/>
              </w:rPr>
              <w:t>Ду</w:t>
            </w:r>
            <w:proofErr w:type="spellEnd"/>
            <w:r w:rsidRPr="00F34E47">
              <w:rPr>
                <w:sz w:val="16"/>
                <w:szCs w:val="16"/>
                <w:lang w:val="en-US"/>
              </w:rPr>
              <w:t>)</w:t>
            </w:r>
          </w:p>
        </w:tc>
        <w:tc>
          <w:tcPr>
            <w:tcW w:w="1020" w:type="pct"/>
            <w:vAlign w:val="center"/>
          </w:tcPr>
          <w:p w:rsidR="004D09FC" w:rsidRPr="00F34E47" w:rsidRDefault="004D09FC" w:rsidP="0039097D">
            <w:pPr>
              <w:jc w:val="center"/>
              <w:rPr>
                <w:sz w:val="16"/>
                <w:szCs w:val="16"/>
              </w:rPr>
            </w:pPr>
            <w:r w:rsidRPr="00F34E47">
              <w:rPr>
                <w:sz w:val="16"/>
                <w:szCs w:val="16"/>
              </w:rPr>
              <w:t>мм</w:t>
            </w:r>
          </w:p>
        </w:tc>
        <w:tc>
          <w:tcPr>
            <w:tcW w:w="694" w:type="pct"/>
            <w:vAlign w:val="center"/>
          </w:tcPr>
          <w:p w:rsidR="004D09FC" w:rsidRPr="00F34E47" w:rsidRDefault="004D09FC" w:rsidP="0039097D">
            <w:pPr>
              <w:jc w:val="center"/>
              <w:rPr>
                <w:bCs/>
                <w:sz w:val="16"/>
                <w:szCs w:val="16"/>
              </w:rPr>
            </w:pPr>
            <w:r w:rsidRPr="00F34E47">
              <w:rPr>
                <w:bCs/>
                <w:sz w:val="16"/>
                <w:szCs w:val="16"/>
              </w:rPr>
              <w:t>15</w:t>
            </w:r>
          </w:p>
        </w:tc>
        <w:tc>
          <w:tcPr>
            <w:tcW w:w="448" w:type="pct"/>
            <w:vAlign w:val="center"/>
          </w:tcPr>
          <w:p w:rsidR="004D09FC" w:rsidRPr="00F34E47" w:rsidRDefault="004D09FC" w:rsidP="0039097D">
            <w:pPr>
              <w:jc w:val="center"/>
              <w:rPr>
                <w:bCs/>
                <w:sz w:val="16"/>
                <w:szCs w:val="16"/>
              </w:rPr>
            </w:pPr>
            <w:r w:rsidRPr="00F34E47">
              <w:rPr>
                <w:bCs/>
                <w:sz w:val="16"/>
                <w:szCs w:val="16"/>
              </w:rPr>
              <w:t>20</w:t>
            </w:r>
          </w:p>
        </w:tc>
      </w:tr>
      <w:tr w:rsidR="004D09FC" w:rsidRPr="00F34E47" w:rsidTr="00AF2E2A">
        <w:tc>
          <w:tcPr>
            <w:tcW w:w="2837" w:type="pct"/>
          </w:tcPr>
          <w:p w:rsidR="004D09FC" w:rsidRPr="00F34E47" w:rsidRDefault="004D09FC" w:rsidP="0039097D">
            <w:pPr>
              <w:rPr>
                <w:sz w:val="16"/>
                <w:szCs w:val="16"/>
              </w:rPr>
            </w:pPr>
            <w:r w:rsidRPr="00F34E47">
              <w:rPr>
                <w:sz w:val="16"/>
                <w:szCs w:val="16"/>
              </w:rPr>
              <w:t xml:space="preserve">Нижнее значение объемного расхода, </w:t>
            </w:r>
            <w:proofErr w:type="gramStart"/>
            <w:r w:rsidRPr="00F34E47">
              <w:rPr>
                <w:sz w:val="16"/>
                <w:szCs w:val="16"/>
                <w:lang w:val="en-US"/>
              </w:rPr>
              <w:t>q</w:t>
            </w:r>
            <w:proofErr w:type="gramEnd"/>
            <w:r w:rsidRPr="00F34E47">
              <w:rPr>
                <w:sz w:val="16"/>
                <w:szCs w:val="16"/>
                <w:vertAlign w:val="subscript"/>
              </w:rPr>
              <w:t>мин</w:t>
            </w:r>
            <w:r w:rsidRPr="00F34E47">
              <w:rPr>
                <w:sz w:val="16"/>
                <w:szCs w:val="16"/>
              </w:rPr>
              <w:t xml:space="preserve"> (</w:t>
            </w:r>
            <w:r w:rsidRPr="00F34E47">
              <w:rPr>
                <w:sz w:val="16"/>
                <w:szCs w:val="16"/>
                <w:lang w:val="en-US"/>
              </w:rPr>
              <w:t>q</w:t>
            </w:r>
            <w:r w:rsidRPr="00F34E47">
              <w:rPr>
                <w:sz w:val="16"/>
                <w:szCs w:val="16"/>
                <w:vertAlign w:val="subscript"/>
                <w:lang w:val="en-US"/>
              </w:rPr>
              <w:t>i</w:t>
            </w:r>
            <w:r w:rsidRPr="00F34E47">
              <w:rPr>
                <w:sz w:val="16"/>
                <w:szCs w:val="16"/>
              </w:rPr>
              <w:t>*)</w:t>
            </w:r>
          </w:p>
        </w:tc>
        <w:tc>
          <w:tcPr>
            <w:tcW w:w="1020" w:type="pct"/>
            <w:vMerge w:val="restart"/>
            <w:vAlign w:val="center"/>
          </w:tcPr>
          <w:p w:rsidR="004D09FC" w:rsidRPr="00F34E47" w:rsidRDefault="004D09FC" w:rsidP="0039097D">
            <w:pPr>
              <w:jc w:val="center"/>
              <w:rPr>
                <w:sz w:val="16"/>
                <w:szCs w:val="16"/>
              </w:rPr>
            </w:pPr>
            <w:r w:rsidRPr="00F34E47">
              <w:rPr>
                <w:bCs/>
                <w:sz w:val="16"/>
                <w:szCs w:val="16"/>
              </w:rPr>
              <w:t>м</w:t>
            </w:r>
            <w:r w:rsidRPr="00F34E47">
              <w:rPr>
                <w:bCs/>
                <w:sz w:val="16"/>
                <w:szCs w:val="16"/>
                <w:vertAlign w:val="superscript"/>
              </w:rPr>
              <w:t>3</w:t>
            </w:r>
            <w:r w:rsidRPr="00F34E47">
              <w:rPr>
                <w:bCs/>
                <w:sz w:val="16"/>
                <w:szCs w:val="16"/>
              </w:rPr>
              <w:t>/ч</w:t>
            </w:r>
          </w:p>
        </w:tc>
        <w:tc>
          <w:tcPr>
            <w:tcW w:w="694" w:type="pct"/>
            <w:vAlign w:val="center"/>
          </w:tcPr>
          <w:p w:rsidR="004D09FC" w:rsidRPr="00F34E47" w:rsidRDefault="004D09FC" w:rsidP="0039097D">
            <w:pPr>
              <w:jc w:val="center"/>
              <w:rPr>
                <w:sz w:val="16"/>
                <w:szCs w:val="16"/>
              </w:rPr>
            </w:pPr>
            <w:r w:rsidRPr="00F34E47">
              <w:rPr>
                <w:sz w:val="16"/>
                <w:szCs w:val="16"/>
              </w:rPr>
              <w:t>0,012</w:t>
            </w:r>
          </w:p>
        </w:tc>
        <w:tc>
          <w:tcPr>
            <w:tcW w:w="448" w:type="pct"/>
            <w:vAlign w:val="center"/>
          </w:tcPr>
          <w:p w:rsidR="004D09FC" w:rsidRPr="00F34E47" w:rsidRDefault="004D09FC" w:rsidP="0039097D">
            <w:pPr>
              <w:jc w:val="center"/>
              <w:rPr>
                <w:sz w:val="16"/>
                <w:szCs w:val="16"/>
              </w:rPr>
            </w:pPr>
            <w:r w:rsidRPr="00F34E47">
              <w:rPr>
                <w:sz w:val="16"/>
                <w:szCs w:val="16"/>
              </w:rPr>
              <w:t>0,05</w:t>
            </w:r>
          </w:p>
        </w:tc>
      </w:tr>
      <w:tr w:rsidR="004D09FC" w:rsidRPr="00F34E47" w:rsidTr="00AF2E2A">
        <w:tc>
          <w:tcPr>
            <w:tcW w:w="2837" w:type="pct"/>
          </w:tcPr>
          <w:p w:rsidR="004D09FC" w:rsidRPr="00F34E47" w:rsidRDefault="004D09FC" w:rsidP="0039097D">
            <w:pPr>
              <w:rPr>
                <w:sz w:val="16"/>
                <w:szCs w:val="16"/>
              </w:rPr>
            </w:pPr>
            <w:r w:rsidRPr="00F34E47">
              <w:rPr>
                <w:sz w:val="16"/>
                <w:szCs w:val="16"/>
              </w:rPr>
              <w:t xml:space="preserve">Постоянное значение расхода, </w:t>
            </w:r>
            <w:proofErr w:type="gramStart"/>
            <w:r w:rsidRPr="00F34E47">
              <w:rPr>
                <w:sz w:val="16"/>
                <w:szCs w:val="16"/>
                <w:lang w:val="en-US"/>
              </w:rPr>
              <w:t>q</w:t>
            </w:r>
            <w:proofErr w:type="gramEnd"/>
            <w:r w:rsidRPr="00F34E47">
              <w:rPr>
                <w:sz w:val="16"/>
                <w:szCs w:val="16"/>
                <w:vertAlign w:val="subscript"/>
              </w:rPr>
              <w:t>ном</w:t>
            </w:r>
            <w:r w:rsidRPr="00F34E47">
              <w:rPr>
                <w:sz w:val="16"/>
                <w:szCs w:val="16"/>
              </w:rPr>
              <w:t xml:space="preserve"> (</w:t>
            </w:r>
            <w:proofErr w:type="spellStart"/>
            <w:r w:rsidRPr="00F34E47">
              <w:rPr>
                <w:sz w:val="16"/>
                <w:szCs w:val="16"/>
                <w:lang w:val="en-US"/>
              </w:rPr>
              <w:t>q</w:t>
            </w:r>
            <w:r w:rsidRPr="00F34E47">
              <w:rPr>
                <w:sz w:val="16"/>
                <w:szCs w:val="16"/>
                <w:vertAlign w:val="subscript"/>
                <w:lang w:val="en-US"/>
              </w:rPr>
              <w:t>p</w:t>
            </w:r>
            <w:proofErr w:type="spellEnd"/>
            <w:r w:rsidRPr="00F34E47">
              <w:rPr>
                <w:sz w:val="16"/>
                <w:szCs w:val="16"/>
              </w:rPr>
              <w:t>*)</w:t>
            </w:r>
          </w:p>
        </w:tc>
        <w:tc>
          <w:tcPr>
            <w:tcW w:w="1020" w:type="pct"/>
            <w:vMerge/>
            <w:vAlign w:val="center"/>
          </w:tcPr>
          <w:p w:rsidR="004D09FC" w:rsidRPr="00F34E47" w:rsidRDefault="004D09FC" w:rsidP="0039097D">
            <w:pPr>
              <w:jc w:val="center"/>
              <w:rPr>
                <w:sz w:val="16"/>
                <w:szCs w:val="16"/>
              </w:rPr>
            </w:pPr>
          </w:p>
        </w:tc>
        <w:tc>
          <w:tcPr>
            <w:tcW w:w="694" w:type="pct"/>
            <w:vAlign w:val="center"/>
          </w:tcPr>
          <w:p w:rsidR="004D09FC" w:rsidRPr="00F34E47" w:rsidRDefault="004D09FC" w:rsidP="0039097D">
            <w:pPr>
              <w:jc w:val="center"/>
              <w:rPr>
                <w:sz w:val="16"/>
                <w:szCs w:val="16"/>
              </w:rPr>
            </w:pPr>
            <w:r w:rsidRPr="00F34E47">
              <w:rPr>
                <w:sz w:val="16"/>
                <w:szCs w:val="16"/>
              </w:rPr>
              <w:t>1,5</w:t>
            </w:r>
          </w:p>
        </w:tc>
        <w:tc>
          <w:tcPr>
            <w:tcW w:w="448" w:type="pct"/>
            <w:vAlign w:val="center"/>
          </w:tcPr>
          <w:p w:rsidR="004D09FC" w:rsidRPr="00F34E47" w:rsidRDefault="004D09FC" w:rsidP="0039097D">
            <w:pPr>
              <w:jc w:val="center"/>
              <w:rPr>
                <w:sz w:val="16"/>
                <w:szCs w:val="16"/>
              </w:rPr>
            </w:pPr>
            <w:r w:rsidRPr="00F34E47">
              <w:rPr>
                <w:sz w:val="16"/>
                <w:szCs w:val="16"/>
              </w:rPr>
              <w:t>2,5</w:t>
            </w:r>
          </w:p>
        </w:tc>
      </w:tr>
      <w:tr w:rsidR="004D09FC" w:rsidRPr="00F34E47" w:rsidTr="00AF2E2A">
        <w:tc>
          <w:tcPr>
            <w:tcW w:w="2837" w:type="pct"/>
          </w:tcPr>
          <w:p w:rsidR="004D09FC" w:rsidRPr="00F34E47" w:rsidRDefault="004D09FC" w:rsidP="0039097D">
            <w:pPr>
              <w:rPr>
                <w:sz w:val="16"/>
                <w:szCs w:val="16"/>
              </w:rPr>
            </w:pPr>
            <w:r w:rsidRPr="00F34E47">
              <w:rPr>
                <w:sz w:val="16"/>
                <w:szCs w:val="16"/>
              </w:rPr>
              <w:t xml:space="preserve">Верхнее значение расхода, </w:t>
            </w:r>
            <w:proofErr w:type="gramStart"/>
            <w:r w:rsidRPr="00F34E47">
              <w:rPr>
                <w:sz w:val="16"/>
                <w:szCs w:val="16"/>
                <w:lang w:val="en-US"/>
              </w:rPr>
              <w:t>q</w:t>
            </w:r>
            <w:proofErr w:type="gramEnd"/>
            <w:r w:rsidRPr="00F34E47">
              <w:rPr>
                <w:sz w:val="16"/>
                <w:szCs w:val="16"/>
                <w:vertAlign w:val="subscript"/>
              </w:rPr>
              <w:t>макс</w:t>
            </w:r>
            <w:r w:rsidRPr="00F34E47">
              <w:rPr>
                <w:sz w:val="16"/>
                <w:szCs w:val="16"/>
              </w:rPr>
              <w:t xml:space="preserve"> (</w:t>
            </w:r>
            <w:proofErr w:type="spellStart"/>
            <w:r w:rsidRPr="00F34E47">
              <w:rPr>
                <w:sz w:val="16"/>
                <w:szCs w:val="16"/>
                <w:lang w:val="en-US"/>
              </w:rPr>
              <w:t>q</w:t>
            </w:r>
            <w:r w:rsidRPr="00F34E47">
              <w:rPr>
                <w:sz w:val="16"/>
                <w:szCs w:val="16"/>
                <w:vertAlign w:val="subscript"/>
                <w:lang w:val="en-US"/>
              </w:rPr>
              <w:t>s</w:t>
            </w:r>
            <w:proofErr w:type="spellEnd"/>
            <w:r w:rsidRPr="00F34E47">
              <w:rPr>
                <w:sz w:val="16"/>
                <w:szCs w:val="16"/>
              </w:rPr>
              <w:t>*)</w:t>
            </w:r>
          </w:p>
        </w:tc>
        <w:tc>
          <w:tcPr>
            <w:tcW w:w="1020" w:type="pct"/>
            <w:vMerge/>
            <w:vAlign w:val="center"/>
          </w:tcPr>
          <w:p w:rsidR="004D09FC" w:rsidRPr="00F34E47" w:rsidRDefault="004D09FC" w:rsidP="0039097D">
            <w:pPr>
              <w:jc w:val="center"/>
              <w:rPr>
                <w:sz w:val="16"/>
                <w:szCs w:val="16"/>
              </w:rPr>
            </w:pPr>
          </w:p>
        </w:tc>
        <w:tc>
          <w:tcPr>
            <w:tcW w:w="694" w:type="pct"/>
            <w:vAlign w:val="center"/>
          </w:tcPr>
          <w:p w:rsidR="004D09FC" w:rsidRPr="00F34E47" w:rsidRDefault="004D09FC" w:rsidP="0039097D">
            <w:pPr>
              <w:jc w:val="center"/>
              <w:rPr>
                <w:sz w:val="16"/>
                <w:szCs w:val="16"/>
              </w:rPr>
            </w:pPr>
            <w:r w:rsidRPr="00F34E47">
              <w:rPr>
                <w:sz w:val="16"/>
                <w:szCs w:val="16"/>
              </w:rPr>
              <w:t>3,0</w:t>
            </w:r>
          </w:p>
        </w:tc>
        <w:tc>
          <w:tcPr>
            <w:tcW w:w="448" w:type="pct"/>
            <w:vAlign w:val="center"/>
          </w:tcPr>
          <w:p w:rsidR="004D09FC" w:rsidRPr="00F34E47" w:rsidRDefault="004D09FC" w:rsidP="0039097D">
            <w:pPr>
              <w:jc w:val="center"/>
              <w:rPr>
                <w:sz w:val="16"/>
                <w:szCs w:val="16"/>
              </w:rPr>
            </w:pPr>
            <w:r w:rsidRPr="00F34E47">
              <w:rPr>
                <w:sz w:val="16"/>
                <w:szCs w:val="16"/>
              </w:rPr>
              <w:t>5,0</w:t>
            </w:r>
          </w:p>
        </w:tc>
      </w:tr>
      <w:tr w:rsidR="004D09FC" w:rsidRPr="00F34E47" w:rsidTr="00AF2E2A">
        <w:tc>
          <w:tcPr>
            <w:tcW w:w="2837" w:type="pct"/>
          </w:tcPr>
          <w:p w:rsidR="004D09FC" w:rsidRPr="00F34E47" w:rsidRDefault="004D09FC" w:rsidP="0039097D">
            <w:pPr>
              <w:rPr>
                <w:sz w:val="16"/>
                <w:szCs w:val="16"/>
              </w:rPr>
            </w:pPr>
            <w:r w:rsidRPr="00F34E47">
              <w:rPr>
                <w:sz w:val="16"/>
                <w:szCs w:val="16"/>
              </w:rPr>
              <w:t>Длина, не более</w:t>
            </w:r>
          </w:p>
        </w:tc>
        <w:tc>
          <w:tcPr>
            <w:tcW w:w="1020" w:type="pct"/>
            <w:vMerge w:val="restart"/>
            <w:vAlign w:val="center"/>
          </w:tcPr>
          <w:p w:rsidR="004D09FC" w:rsidRPr="00F34E47" w:rsidRDefault="004D09FC" w:rsidP="0039097D">
            <w:pPr>
              <w:jc w:val="center"/>
              <w:rPr>
                <w:sz w:val="16"/>
                <w:szCs w:val="16"/>
              </w:rPr>
            </w:pPr>
            <w:r w:rsidRPr="00F34E47">
              <w:rPr>
                <w:sz w:val="16"/>
                <w:szCs w:val="16"/>
              </w:rPr>
              <w:t>мм</w:t>
            </w:r>
          </w:p>
        </w:tc>
        <w:tc>
          <w:tcPr>
            <w:tcW w:w="694" w:type="pct"/>
            <w:shd w:val="clear" w:color="auto" w:fill="auto"/>
            <w:vAlign w:val="center"/>
          </w:tcPr>
          <w:p w:rsidR="004D09FC" w:rsidRPr="00F34E47" w:rsidRDefault="004D09FC" w:rsidP="0039097D">
            <w:pPr>
              <w:jc w:val="center"/>
              <w:rPr>
                <w:sz w:val="16"/>
                <w:szCs w:val="16"/>
              </w:rPr>
            </w:pPr>
            <w:r w:rsidRPr="00F34E47">
              <w:rPr>
                <w:sz w:val="16"/>
                <w:szCs w:val="16"/>
              </w:rPr>
              <w:t>110</w:t>
            </w:r>
          </w:p>
        </w:tc>
        <w:tc>
          <w:tcPr>
            <w:tcW w:w="448" w:type="pct"/>
            <w:shd w:val="clear" w:color="auto" w:fill="auto"/>
            <w:vAlign w:val="center"/>
          </w:tcPr>
          <w:p w:rsidR="004D09FC" w:rsidRPr="00F34E47" w:rsidRDefault="004D09FC" w:rsidP="0039097D">
            <w:pPr>
              <w:jc w:val="center"/>
              <w:rPr>
                <w:sz w:val="16"/>
                <w:szCs w:val="16"/>
                <w:lang w:val="en-US"/>
              </w:rPr>
            </w:pPr>
            <w:r w:rsidRPr="00F34E47">
              <w:rPr>
                <w:sz w:val="16"/>
                <w:szCs w:val="16"/>
                <w:lang w:val="en-US"/>
              </w:rPr>
              <w:t>130</w:t>
            </w:r>
          </w:p>
        </w:tc>
      </w:tr>
      <w:tr w:rsidR="004D09FC" w:rsidRPr="00F34E47" w:rsidTr="00AF2E2A">
        <w:tc>
          <w:tcPr>
            <w:tcW w:w="2837" w:type="pct"/>
          </w:tcPr>
          <w:p w:rsidR="004D09FC" w:rsidRPr="00F34E47" w:rsidRDefault="004D09FC" w:rsidP="0039097D">
            <w:pPr>
              <w:rPr>
                <w:sz w:val="16"/>
                <w:szCs w:val="16"/>
              </w:rPr>
            </w:pPr>
            <w:r w:rsidRPr="00F34E47">
              <w:rPr>
                <w:sz w:val="16"/>
                <w:szCs w:val="16"/>
              </w:rPr>
              <w:t>Ширина, не более</w:t>
            </w:r>
          </w:p>
        </w:tc>
        <w:tc>
          <w:tcPr>
            <w:tcW w:w="1020" w:type="pct"/>
            <w:vMerge/>
            <w:vAlign w:val="center"/>
          </w:tcPr>
          <w:p w:rsidR="004D09FC" w:rsidRPr="00F34E47" w:rsidRDefault="004D09FC" w:rsidP="0039097D">
            <w:pPr>
              <w:jc w:val="center"/>
              <w:rPr>
                <w:sz w:val="16"/>
                <w:szCs w:val="16"/>
              </w:rPr>
            </w:pPr>
          </w:p>
        </w:tc>
        <w:tc>
          <w:tcPr>
            <w:tcW w:w="694" w:type="pct"/>
            <w:shd w:val="clear" w:color="auto" w:fill="auto"/>
            <w:vAlign w:val="center"/>
          </w:tcPr>
          <w:p w:rsidR="004D09FC" w:rsidRPr="00F34E47" w:rsidRDefault="004D09FC" w:rsidP="0039097D">
            <w:pPr>
              <w:jc w:val="center"/>
              <w:rPr>
                <w:sz w:val="16"/>
                <w:szCs w:val="16"/>
                <w:lang w:val="en-US"/>
              </w:rPr>
            </w:pPr>
            <w:r w:rsidRPr="00F34E47">
              <w:rPr>
                <w:sz w:val="16"/>
                <w:szCs w:val="16"/>
                <w:lang w:val="en-US"/>
              </w:rPr>
              <w:t>80</w:t>
            </w:r>
          </w:p>
        </w:tc>
        <w:tc>
          <w:tcPr>
            <w:tcW w:w="448" w:type="pct"/>
            <w:shd w:val="clear" w:color="auto" w:fill="auto"/>
            <w:vAlign w:val="center"/>
          </w:tcPr>
          <w:p w:rsidR="004D09FC" w:rsidRPr="00F34E47" w:rsidRDefault="004D09FC" w:rsidP="0039097D">
            <w:pPr>
              <w:jc w:val="center"/>
              <w:rPr>
                <w:sz w:val="16"/>
                <w:szCs w:val="16"/>
                <w:lang w:val="en-US"/>
              </w:rPr>
            </w:pPr>
            <w:r w:rsidRPr="00F34E47">
              <w:rPr>
                <w:sz w:val="16"/>
                <w:szCs w:val="16"/>
                <w:lang w:val="en-US"/>
              </w:rPr>
              <w:t>80</w:t>
            </w:r>
          </w:p>
        </w:tc>
      </w:tr>
      <w:tr w:rsidR="004D09FC" w:rsidRPr="00F34E47" w:rsidTr="00AF2E2A">
        <w:tc>
          <w:tcPr>
            <w:tcW w:w="2837" w:type="pct"/>
          </w:tcPr>
          <w:p w:rsidR="004D09FC" w:rsidRPr="00F34E47" w:rsidRDefault="004D09FC" w:rsidP="0039097D">
            <w:pPr>
              <w:rPr>
                <w:sz w:val="16"/>
                <w:szCs w:val="16"/>
              </w:rPr>
            </w:pPr>
            <w:r w:rsidRPr="00F34E47">
              <w:rPr>
                <w:sz w:val="16"/>
                <w:szCs w:val="16"/>
              </w:rPr>
              <w:t>Высота, не более</w:t>
            </w:r>
          </w:p>
        </w:tc>
        <w:tc>
          <w:tcPr>
            <w:tcW w:w="1020" w:type="pct"/>
            <w:vMerge/>
            <w:vAlign w:val="center"/>
          </w:tcPr>
          <w:p w:rsidR="004D09FC" w:rsidRPr="00F34E47" w:rsidRDefault="004D09FC" w:rsidP="0039097D">
            <w:pPr>
              <w:jc w:val="center"/>
              <w:rPr>
                <w:sz w:val="16"/>
                <w:szCs w:val="16"/>
              </w:rPr>
            </w:pPr>
          </w:p>
        </w:tc>
        <w:tc>
          <w:tcPr>
            <w:tcW w:w="694" w:type="pct"/>
            <w:shd w:val="clear" w:color="auto" w:fill="auto"/>
            <w:vAlign w:val="center"/>
          </w:tcPr>
          <w:p w:rsidR="004D09FC" w:rsidRPr="00F34E47" w:rsidRDefault="004D09FC" w:rsidP="0039097D">
            <w:pPr>
              <w:jc w:val="center"/>
              <w:rPr>
                <w:sz w:val="16"/>
                <w:szCs w:val="16"/>
                <w:lang w:val="en-US"/>
              </w:rPr>
            </w:pPr>
            <w:r w:rsidRPr="00F34E47">
              <w:rPr>
                <w:sz w:val="16"/>
                <w:szCs w:val="16"/>
                <w:lang w:val="en-US"/>
              </w:rPr>
              <w:t>96</w:t>
            </w:r>
          </w:p>
        </w:tc>
        <w:tc>
          <w:tcPr>
            <w:tcW w:w="448" w:type="pct"/>
            <w:shd w:val="clear" w:color="auto" w:fill="auto"/>
            <w:vAlign w:val="center"/>
          </w:tcPr>
          <w:p w:rsidR="004D09FC" w:rsidRPr="00F34E47" w:rsidRDefault="004D09FC" w:rsidP="0039097D">
            <w:pPr>
              <w:jc w:val="center"/>
              <w:rPr>
                <w:sz w:val="16"/>
                <w:szCs w:val="16"/>
                <w:lang w:val="en-US"/>
              </w:rPr>
            </w:pPr>
            <w:r w:rsidRPr="00F34E47">
              <w:rPr>
                <w:sz w:val="16"/>
                <w:szCs w:val="16"/>
                <w:lang w:val="en-US"/>
              </w:rPr>
              <w:t>105</w:t>
            </w:r>
          </w:p>
        </w:tc>
      </w:tr>
      <w:tr w:rsidR="004D09FC" w:rsidRPr="00F34E47" w:rsidTr="00AF2E2A">
        <w:tc>
          <w:tcPr>
            <w:tcW w:w="2837" w:type="pct"/>
          </w:tcPr>
          <w:p w:rsidR="004D09FC" w:rsidRPr="00F34E47" w:rsidRDefault="004D09FC" w:rsidP="0039097D">
            <w:pPr>
              <w:rPr>
                <w:sz w:val="16"/>
                <w:szCs w:val="16"/>
              </w:rPr>
            </w:pPr>
            <w:r w:rsidRPr="00F34E47">
              <w:rPr>
                <w:sz w:val="16"/>
                <w:szCs w:val="16"/>
              </w:rPr>
              <w:t>Масса, не более</w:t>
            </w:r>
          </w:p>
        </w:tc>
        <w:tc>
          <w:tcPr>
            <w:tcW w:w="1020" w:type="pct"/>
            <w:vAlign w:val="center"/>
          </w:tcPr>
          <w:p w:rsidR="004D09FC" w:rsidRPr="00F34E47" w:rsidRDefault="004D09FC" w:rsidP="0039097D">
            <w:pPr>
              <w:jc w:val="center"/>
              <w:rPr>
                <w:sz w:val="16"/>
                <w:szCs w:val="16"/>
              </w:rPr>
            </w:pPr>
            <w:r w:rsidRPr="00F34E47">
              <w:rPr>
                <w:sz w:val="16"/>
                <w:szCs w:val="16"/>
              </w:rPr>
              <w:t>кг</w:t>
            </w:r>
          </w:p>
        </w:tc>
        <w:tc>
          <w:tcPr>
            <w:tcW w:w="694" w:type="pct"/>
            <w:shd w:val="clear" w:color="auto" w:fill="auto"/>
            <w:vAlign w:val="center"/>
          </w:tcPr>
          <w:p w:rsidR="004D09FC" w:rsidRPr="00F34E47" w:rsidRDefault="004D09FC" w:rsidP="0039097D">
            <w:pPr>
              <w:jc w:val="center"/>
              <w:rPr>
                <w:sz w:val="16"/>
                <w:szCs w:val="16"/>
                <w:lang w:val="en-US"/>
              </w:rPr>
            </w:pPr>
            <w:r w:rsidRPr="00F34E47">
              <w:rPr>
                <w:sz w:val="16"/>
                <w:szCs w:val="16"/>
                <w:lang w:val="en-US"/>
              </w:rPr>
              <w:t>0,75</w:t>
            </w:r>
          </w:p>
        </w:tc>
        <w:tc>
          <w:tcPr>
            <w:tcW w:w="448" w:type="pct"/>
            <w:shd w:val="clear" w:color="auto" w:fill="auto"/>
            <w:vAlign w:val="center"/>
          </w:tcPr>
          <w:p w:rsidR="004D09FC" w:rsidRPr="00F34E47" w:rsidRDefault="004D09FC" w:rsidP="0039097D">
            <w:pPr>
              <w:jc w:val="center"/>
              <w:rPr>
                <w:sz w:val="16"/>
                <w:szCs w:val="16"/>
                <w:lang w:val="en-US"/>
              </w:rPr>
            </w:pPr>
            <w:r w:rsidRPr="00F34E47">
              <w:rPr>
                <w:sz w:val="16"/>
                <w:szCs w:val="16"/>
                <w:lang w:val="en-US"/>
              </w:rPr>
              <w:t>0,85</w:t>
            </w:r>
          </w:p>
        </w:tc>
      </w:tr>
      <w:tr w:rsidR="004D09FC" w:rsidRPr="00F34E47" w:rsidTr="00AF2E2A">
        <w:tc>
          <w:tcPr>
            <w:tcW w:w="2837" w:type="pct"/>
          </w:tcPr>
          <w:p w:rsidR="004D09FC" w:rsidRPr="00F34E47" w:rsidRDefault="004D09FC" w:rsidP="0039097D">
            <w:pPr>
              <w:rPr>
                <w:sz w:val="16"/>
                <w:szCs w:val="16"/>
              </w:rPr>
            </w:pPr>
            <w:r w:rsidRPr="00F34E47">
              <w:rPr>
                <w:sz w:val="16"/>
                <w:szCs w:val="16"/>
              </w:rPr>
              <w:t>Присоединительные размеры датчика объемного расхода</w:t>
            </w:r>
            <w:r w:rsidR="00600C6C">
              <w:rPr>
                <w:sz w:val="16"/>
                <w:szCs w:val="16"/>
              </w:rPr>
              <w:t xml:space="preserve"> (по </w:t>
            </w:r>
            <w:r w:rsidR="00600C6C" w:rsidRPr="009A3E2F">
              <w:rPr>
                <w:sz w:val="16"/>
                <w:szCs w:val="16"/>
              </w:rPr>
              <w:t>ГОСТ 6357-81</w:t>
            </w:r>
            <w:r w:rsidR="00600C6C">
              <w:rPr>
                <w:sz w:val="16"/>
                <w:szCs w:val="16"/>
              </w:rPr>
              <w:t>)</w:t>
            </w:r>
          </w:p>
        </w:tc>
        <w:tc>
          <w:tcPr>
            <w:tcW w:w="1020" w:type="pct"/>
            <w:vAlign w:val="center"/>
          </w:tcPr>
          <w:p w:rsidR="004D09FC" w:rsidRPr="00F34E47" w:rsidRDefault="004D09FC" w:rsidP="0039097D">
            <w:pPr>
              <w:jc w:val="center"/>
              <w:rPr>
                <w:sz w:val="16"/>
                <w:szCs w:val="16"/>
              </w:rPr>
            </w:pPr>
            <w:r w:rsidRPr="00F34E47">
              <w:rPr>
                <w:sz w:val="16"/>
                <w:szCs w:val="16"/>
              </w:rPr>
              <w:t>дюйм</w:t>
            </w:r>
          </w:p>
        </w:tc>
        <w:tc>
          <w:tcPr>
            <w:tcW w:w="694" w:type="pct"/>
            <w:shd w:val="clear" w:color="auto" w:fill="auto"/>
            <w:vAlign w:val="center"/>
          </w:tcPr>
          <w:p w:rsidR="004D09FC" w:rsidRPr="00F34E47" w:rsidRDefault="004D09FC" w:rsidP="0039097D">
            <w:pPr>
              <w:jc w:val="center"/>
              <w:rPr>
                <w:sz w:val="16"/>
                <w:szCs w:val="16"/>
                <w:lang w:val="en-US"/>
              </w:rPr>
            </w:pPr>
            <w:r w:rsidRPr="00F34E47">
              <w:rPr>
                <w:sz w:val="16"/>
                <w:szCs w:val="16"/>
                <w:lang w:val="en-US"/>
              </w:rPr>
              <w:t>G</w:t>
            </w:r>
            <w:r w:rsidRPr="00F34E47">
              <w:rPr>
                <w:sz w:val="16"/>
                <w:szCs w:val="16"/>
              </w:rPr>
              <w:t xml:space="preserve"> </w:t>
            </w:r>
            <w:r w:rsidRPr="00F34E47">
              <w:rPr>
                <w:sz w:val="16"/>
                <w:szCs w:val="16"/>
                <w:lang w:val="en-US"/>
              </w:rPr>
              <w:t>¾</w:t>
            </w:r>
            <w:r w:rsidRPr="00F34E47">
              <w:rPr>
                <w:sz w:val="16"/>
                <w:szCs w:val="16"/>
              </w:rPr>
              <w:t xml:space="preserve"> – </w:t>
            </w:r>
            <w:r w:rsidRPr="00F34E47">
              <w:rPr>
                <w:sz w:val="16"/>
                <w:szCs w:val="16"/>
                <w:lang w:val="en-US"/>
              </w:rPr>
              <w:t>B</w:t>
            </w:r>
          </w:p>
        </w:tc>
        <w:tc>
          <w:tcPr>
            <w:tcW w:w="448" w:type="pct"/>
            <w:shd w:val="clear" w:color="auto" w:fill="auto"/>
            <w:vAlign w:val="center"/>
          </w:tcPr>
          <w:p w:rsidR="004D09FC" w:rsidRPr="00F34E47" w:rsidRDefault="004D09FC" w:rsidP="0039097D">
            <w:pPr>
              <w:jc w:val="center"/>
              <w:rPr>
                <w:sz w:val="16"/>
                <w:szCs w:val="16"/>
                <w:lang w:val="en-US"/>
              </w:rPr>
            </w:pPr>
            <w:r w:rsidRPr="00F34E47">
              <w:rPr>
                <w:sz w:val="16"/>
                <w:szCs w:val="16"/>
                <w:lang w:val="en-US"/>
              </w:rPr>
              <w:t>G1</w:t>
            </w:r>
          </w:p>
        </w:tc>
      </w:tr>
      <w:tr w:rsidR="004D09FC" w:rsidRPr="00F34E47" w:rsidTr="00AF2E2A">
        <w:tc>
          <w:tcPr>
            <w:tcW w:w="5000" w:type="pct"/>
            <w:gridSpan w:val="4"/>
          </w:tcPr>
          <w:p w:rsidR="004D09FC" w:rsidRPr="00F34E47" w:rsidRDefault="004D09FC" w:rsidP="0039097D">
            <w:pPr>
              <w:rPr>
                <w:sz w:val="16"/>
                <w:szCs w:val="16"/>
              </w:rPr>
            </w:pPr>
            <w:r w:rsidRPr="00F34E47">
              <w:rPr>
                <w:sz w:val="16"/>
                <w:szCs w:val="16"/>
              </w:rPr>
              <w:t xml:space="preserve">* Обозначение в соответствии с ГОСТ </w:t>
            </w:r>
            <w:proofErr w:type="gramStart"/>
            <w:r w:rsidRPr="00F34E47">
              <w:rPr>
                <w:sz w:val="16"/>
                <w:szCs w:val="16"/>
              </w:rPr>
              <w:t>Р</w:t>
            </w:r>
            <w:proofErr w:type="gramEnd"/>
            <w:r w:rsidRPr="00F34E47">
              <w:rPr>
                <w:sz w:val="16"/>
                <w:szCs w:val="16"/>
              </w:rPr>
              <w:t xml:space="preserve"> ЕН 1434-1-2011.</w:t>
            </w:r>
          </w:p>
        </w:tc>
      </w:tr>
    </w:tbl>
    <w:p w:rsidR="00891397" w:rsidRDefault="00891397" w:rsidP="00891397">
      <w:pPr>
        <w:tabs>
          <w:tab w:val="left" w:pos="5670"/>
        </w:tabs>
        <w:spacing w:after="0" w:line="240" w:lineRule="auto"/>
        <w:jc w:val="both"/>
        <w:rPr>
          <w:rFonts w:ascii="Times New Roman" w:eastAsia="Times New Roman" w:hAnsi="Times New Roman" w:cs="Times New Roman"/>
          <w:b/>
          <w:bCs/>
          <w:sz w:val="16"/>
          <w:szCs w:val="16"/>
          <w:lang w:eastAsia="ru-RU"/>
        </w:rPr>
      </w:pPr>
    </w:p>
    <w:p w:rsidR="006B512F" w:rsidRPr="00D55A48" w:rsidRDefault="006B512F" w:rsidP="00891397">
      <w:pPr>
        <w:tabs>
          <w:tab w:val="left" w:pos="5670"/>
        </w:tabs>
        <w:spacing w:after="0" w:line="240" w:lineRule="auto"/>
        <w:jc w:val="both"/>
        <w:rPr>
          <w:rFonts w:ascii="Arial" w:eastAsia="Times New Roman" w:hAnsi="Arial" w:cs="Arial"/>
          <w:b/>
          <w:bCs/>
          <w:sz w:val="20"/>
          <w:szCs w:val="20"/>
          <w:lang w:eastAsia="ru-RU"/>
        </w:rPr>
      </w:pPr>
    </w:p>
    <w:p w:rsidR="006B512F" w:rsidRPr="00D55A48" w:rsidRDefault="006B512F" w:rsidP="00891397">
      <w:pPr>
        <w:tabs>
          <w:tab w:val="left" w:pos="5670"/>
        </w:tabs>
        <w:spacing w:after="0" w:line="240" w:lineRule="auto"/>
        <w:jc w:val="both"/>
        <w:rPr>
          <w:rFonts w:ascii="Arial" w:eastAsia="Times New Roman" w:hAnsi="Arial" w:cs="Arial"/>
          <w:b/>
          <w:bCs/>
          <w:sz w:val="20"/>
          <w:szCs w:val="20"/>
          <w:lang w:eastAsia="ru-RU"/>
        </w:rPr>
      </w:pPr>
    </w:p>
    <w:p w:rsidR="006B512F" w:rsidRPr="00D55A48" w:rsidRDefault="006B512F" w:rsidP="00891397">
      <w:pPr>
        <w:tabs>
          <w:tab w:val="left" w:pos="5670"/>
        </w:tabs>
        <w:spacing w:after="0" w:line="240" w:lineRule="auto"/>
        <w:jc w:val="both"/>
        <w:rPr>
          <w:rFonts w:ascii="Arial" w:eastAsia="Times New Roman" w:hAnsi="Arial" w:cs="Arial"/>
          <w:b/>
          <w:bCs/>
          <w:sz w:val="20"/>
          <w:szCs w:val="20"/>
          <w:lang w:eastAsia="ru-RU"/>
        </w:rPr>
      </w:pPr>
    </w:p>
    <w:p w:rsidR="00891397" w:rsidRPr="00BF6507" w:rsidRDefault="00263A34" w:rsidP="00891397">
      <w:pPr>
        <w:tabs>
          <w:tab w:val="left" w:pos="5670"/>
        </w:tabs>
        <w:spacing w:after="0" w:line="240" w:lineRule="auto"/>
        <w:jc w:val="both"/>
        <w:rPr>
          <w:rFonts w:ascii="Arial" w:eastAsia="Times New Roman" w:hAnsi="Arial" w:cs="Arial"/>
          <w:bCs/>
          <w:sz w:val="20"/>
          <w:szCs w:val="20"/>
          <w:lang w:eastAsia="ru-RU"/>
        </w:rPr>
      </w:pPr>
      <w:r w:rsidRPr="00BF6507">
        <w:rPr>
          <w:rFonts w:ascii="Arial" w:eastAsia="Times New Roman" w:hAnsi="Arial" w:cs="Arial"/>
          <w:b/>
          <w:bCs/>
          <w:sz w:val="20"/>
          <w:szCs w:val="20"/>
          <w:lang w:eastAsia="ru-RU"/>
        </w:rPr>
        <w:t>ЕДИНИЦЫ ИЗМЕРЕНИЙ</w:t>
      </w:r>
    </w:p>
    <w:tbl>
      <w:tblPr>
        <w:tblStyle w:val="ad"/>
        <w:tblW w:w="0" w:type="auto"/>
        <w:tblInd w:w="108" w:type="dxa"/>
        <w:tblLook w:val="0000"/>
      </w:tblPr>
      <w:tblGrid>
        <w:gridCol w:w="5935"/>
        <w:gridCol w:w="4379"/>
      </w:tblGrid>
      <w:tr w:rsidR="00BB55E5" w:rsidTr="000C690D">
        <w:trPr>
          <w:trHeight w:val="197"/>
        </w:trPr>
        <w:tc>
          <w:tcPr>
            <w:tcW w:w="5954" w:type="dxa"/>
          </w:tcPr>
          <w:p w:rsidR="00BB55E5" w:rsidRPr="00BB55E5" w:rsidRDefault="00BB55E5" w:rsidP="00BB55E5">
            <w:pPr>
              <w:tabs>
                <w:tab w:val="left" w:pos="5670"/>
              </w:tabs>
              <w:ind w:left="108"/>
              <w:jc w:val="center"/>
              <w:rPr>
                <w:b/>
                <w:bCs/>
                <w:sz w:val="16"/>
                <w:szCs w:val="16"/>
              </w:rPr>
            </w:pPr>
            <w:r w:rsidRPr="00BB55E5">
              <w:rPr>
                <w:b/>
                <w:bCs/>
                <w:sz w:val="16"/>
                <w:szCs w:val="16"/>
              </w:rPr>
              <w:t>Характеристика</w:t>
            </w:r>
          </w:p>
        </w:tc>
        <w:tc>
          <w:tcPr>
            <w:tcW w:w="4394" w:type="dxa"/>
          </w:tcPr>
          <w:p w:rsidR="00BB55E5" w:rsidRPr="00BB55E5" w:rsidRDefault="00BB55E5" w:rsidP="00BB55E5">
            <w:pPr>
              <w:tabs>
                <w:tab w:val="left" w:pos="5670"/>
              </w:tabs>
              <w:jc w:val="center"/>
              <w:rPr>
                <w:b/>
                <w:bCs/>
                <w:sz w:val="16"/>
                <w:szCs w:val="16"/>
              </w:rPr>
            </w:pPr>
            <w:r w:rsidRPr="00BB55E5">
              <w:rPr>
                <w:b/>
                <w:bCs/>
                <w:sz w:val="16"/>
                <w:szCs w:val="16"/>
              </w:rPr>
              <w:t>Значение</w:t>
            </w:r>
          </w:p>
        </w:tc>
      </w:tr>
      <w:tr w:rsidR="00891397" w:rsidTr="000C690D">
        <w:tblPrEx>
          <w:tblLook w:val="04A0"/>
        </w:tblPrEx>
        <w:tc>
          <w:tcPr>
            <w:tcW w:w="5954" w:type="dxa"/>
          </w:tcPr>
          <w:p w:rsidR="00891397" w:rsidRDefault="00891397" w:rsidP="004D09FC">
            <w:pPr>
              <w:tabs>
                <w:tab w:val="left" w:pos="5670"/>
              </w:tabs>
              <w:jc w:val="both"/>
              <w:rPr>
                <w:bCs/>
                <w:sz w:val="16"/>
                <w:szCs w:val="16"/>
              </w:rPr>
            </w:pPr>
            <w:r>
              <w:rPr>
                <w:bCs/>
                <w:sz w:val="16"/>
                <w:szCs w:val="16"/>
              </w:rPr>
              <w:t>К</w:t>
            </w:r>
            <w:r w:rsidRPr="004D09FC">
              <w:rPr>
                <w:bCs/>
                <w:sz w:val="16"/>
                <w:szCs w:val="16"/>
              </w:rPr>
              <w:t xml:space="preserve">оличества тепловой энергии (тепловой мощности)                                                   </w:t>
            </w:r>
          </w:p>
        </w:tc>
        <w:tc>
          <w:tcPr>
            <w:tcW w:w="4394" w:type="dxa"/>
          </w:tcPr>
          <w:p w:rsidR="00891397" w:rsidRDefault="00891397" w:rsidP="00135100">
            <w:pPr>
              <w:tabs>
                <w:tab w:val="left" w:pos="5670"/>
              </w:tabs>
              <w:jc w:val="center"/>
              <w:rPr>
                <w:bCs/>
                <w:sz w:val="16"/>
                <w:szCs w:val="16"/>
              </w:rPr>
            </w:pPr>
            <w:r w:rsidRPr="004D09FC">
              <w:rPr>
                <w:bCs/>
                <w:sz w:val="16"/>
                <w:szCs w:val="16"/>
              </w:rPr>
              <w:t>Гкал; кВт</w:t>
            </w:r>
            <w:r w:rsidRPr="004D09FC">
              <w:rPr>
                <w:bCs/>
                <w:sz w:val="16"/>
                <w:szCs w:val="16"/>
              </w:rPr>
              <w:sym w:font="Symbol" w:char="F0D7"/>
            </w:r>
            <w:proofErr w:type="gramStart"/>
            <w:r w:rsidRPr="004D09FC">
              <w:rPr>
                <w:bCs/>
                <w:sz w:val="16"/>
                <w:szCs w:val="16"/>
              </w:rPr>
              <w:t>ч</w:t>
            </w:r>
            <w:proofErr w:type="gramEnd"/>
            <w:r w:rsidRPr="004D09FC">
              <w:rPr>
                <w:bCs/>
                <w:sz w:val="16"/>
                <w:szCs w:val="16"/>
              </w:rPr>
              <w:t xml:space="preserve"> (Гкал/ч; кВт)</w:t>
            </w:r>
          </w:p>
        </w:tc>
      </w:tr>
      <w:tr w:rsidR="00891397" w:rsidTr="000C690D">
        <w:tblPrEx>
          <w:tblLook w:val="04A0"/>
        </w:tblPrEx>
        <w:tc>
          <w:tcPr>
            <w:tcW w:w="5954" w:type="dxa"/>
          </w:tcPr>
          <w:p w:rsidR="00891397" w:rsidRDefault="00891397" w:rsidP="00891397">
            <w:pPr>
              <w:tabs>
                <w:tab w:val="left" w:pos="5670"/>
              </w:tabs>
              <w:jc w:val="both"/>
              <w:rPr>
                <w:bCs/>
                <w:sz w:val="16"/>
                <w:szCs w:val="16"/>
              </w:rPr>
            </w:pPr>
            <w:r>
              <w:rPr>
                <w:bCs/>
                <w:sz w:val="16"/>
                <w:szCs w:val="16"/>
              </w:rPr>
              <w:t>Т</w:t>
            </w:r>
            <w:r w:rsidRPr="004D09FC">
              <w:rPr>
                <w:bCs/>
                <w:sz w:val="16"/>
                <w:szCs w:val="16"/>
              </w:rPr>
              <w:t>емпературы и разности температур теплоносителя</w:t>
            </w:r>
            <w:r>
              <w:rPr>
                <w:bCs/>
                <w:sz w:val="16"/>
                <w:szCs w:val="16"/>
              </w:rPr>
              <w:t xml:space="preserve"> </w:t>
            </w:r>
          </w:p>
        </w:tc>
        <w:tc>
          <w:tcPr>
            <w:tcW w:w="4394" w:type="dxa"/>
          </w:tcPr>
          <w:p w:rsidR="00891397" w:rsidRDefault="00891397" w:rsidP="00135100">
            <w:pPr>
              <w:tabs>
                <w:tab w:val="left" w:pos="5670"/>
              </w:tabs>
              <w:jc w:val="center"/>
              <w:rPr>
                <w:bCs/>
                <w:sz w:val="16"/>
                <w:szCs w:val="16"/>
              </w:rPr>
            </w:pPr>
            <w:r w:rsidRPr="004D09FC">
              <w:rPr>
                <w:sz w:val="16"/>
                <w:szCs w:val="16"/>
              </w:rPr>
              <w:t>°С</w:t>
            </w:r>
          </w:p>
        </w:tc>
      </w:tr>
      <w:tr w:rsidR="00891397" w:rsidTr="000C690D">
        <w:tblPrEx>
          <w:tblLook w:val="04A0"/>
        </w:tblPrEx>
        <w:tc>
          <w:tcPr>
            <w:tcW w:w="5954" w:type="dxa"/>
          </w:tcPr>
          <w:p w:rsidR="00891397" w:rsidRDefault="00891397" w:rsidP="004D09FC">
            <w:pPr>
              <w:tabs>
                <w:tab w:val="left" w:pos="5670"/>
              </w:tabs>
              <w:jc w:val="both"/>
              <w:rPr>
                <w:bCs/>
                <w:sz w:val="16"/>
                <w:szCs w:val="16"/>
              </w:rPr>
            </w:pPr>
            <w:r>
              <w:rPr>
                <w:bCs/>
                <w:sz w:val="16"/>
                <w:szCs w:val="16"/>
              </w:rPr>
              <w:t>Р</w:t>
            </w:r>
            <w:r w:rsidRPr="004D09FC">
              <w:rPr>
                <w:bCs/>
                <w:sz w:val="16"/>
                <w:szCs w:val="16"/>
              </w:rPr>
              <w:t>асхода теплоносителя</w:t>
            </w:r>
          </w:p>
        </w:tc>
        <w:tc>
          <w:tcPr>
            <w:tcW w:w="4394" w:type="dxa"/>
          </w:tcPr>
          <w:p w:rsidR="00891397" w:rsidRDefault="00891397" w:rsidP="00135100">
            <w:pPr>
              <w:tabs>
                <w:tab w:val="left" w:pos="5670"/>
              </w:tabs>
              <w:jc w:val="center"/>
              <w:rPr>
                <w:bCs/>
                <w:sz w:val="16"/>
                <w:szCs w:val="16"/>
              </w:rPr>
            </w:pPr>
            <w:r w:rsidRPr="004D09FC">
              <w:rPr>
                <w:bCs/>
                <w:sz w:val="16"/>
                <w:szCs w:val="16"/>
              </w:rPr>
              <w:t>м</w:t>
            </w:r>
            <w:r w:rsidRPr="004D09FC">
              <w:rPr>
                <w:bCs/>
                <w:sz w:val="16"/>
                <w:szCs w:val="16"/>
                <w:vertAlign w:val="superscript"/>
              </w:rPr>
              <w:t>3</w:t>
            </w:r>
            <w:r w:rsidRPr="004D09FC">
              <w:rPr>
                <w:bCs/>
                <w:sz w:val="16"/>
                <w:szCs w:val="16"/>
              </w:rPr>
              <w:t>/ч</w:t>
            </w:r>
          </w:p>
        </w:tc>
      </w:tr>
      <w:tr w:rsidR="00891397" w:rsidTr="000C690D">
        <w:tblPrEx>
          <w:tblLook w:val="04A0"/>
        </w:tblPrEx>
        <w:tc>
          <w:tcPr>
            <w:tcW w:w="5954" w:type="dxa"/>
          </w:tcPr>
          <w:p w:rsidR="00891397" w:rsidRDefault="00891397" w:rsidP="004D09FC">
            <w:pPr>
              <w:tabs>
                <w:tab w:val="left" w:pos="5670"/>
              </w:tabs>
              <w:jc w:val="both"/>
              <w:rPr>
                <w:bCs/>
                <w:sz w:val="16"/>
                <w:szCs w:val="16"/>
              </w:rPr>
            </w:pPr>
            <w:r>
              <w:rPr>
                <w:bCs/>
                <w:sz w:val="16"/>
                <w:szCs w:val="16"/>
              </w:rPr>
              <w:t>О</w:t>
            </w:r>
            <w:r w:rsidRPr="004D09FC">
              <w:rPr>
                <w:bCs/>
                <w:sz w:val="16"/>
                <w:szCs w:val="16"/>
              </w:rPr>
              <w:t>бъема теплоносителя</w:t>
            </w:r>
          </w:p>
        </w:tc>
        <w:tc>
          <w:tcPr>
            <w:tcW w:w="4394" w:type="dxa"/>
          </w:tcPr>
          <w:p w:rsidR="00891397" w:rsidRDefault="00891397" w:rsidP="00135100">
            <w:pPr>
              <w:tabs>
                <w:tab w:val="left" w:pos="5670"/>
              </w:tabs>
              <w:jc w:val="center"/>
              <w:rPr>
                <w:bCs/>
                <w:sz w:val="16"/>
                <w:szCs w:val="16"/>
              </w:rPr>
            </w:pPr>
            <w:r w:rsidRPr="004D09FC">
              <w:rPr>
                <w:bCs/>
                <w:sz w:val="16"/>
                <w:szCs w:val="16"/>
              </w:rPr>
              <w:t>м</w:t>
            </w:r>
            <w:r w:rsidRPr="004D09FC">
              <w:rPr>
                <w:bCs/>
                <w:sz w:val="16"/>
                <w:szCs w:val="16"/>
                <w:vertAlign w:val="superscript"/>
              </w:rPr>
              <w:t>3</w:t>
            </w:r>
          </w:p>
        </w:tc>
      </w:tr>
    </w:tbl>
    <w:p w:rsidR="00891397" w:rsidRPr="00891397" w:rsidRDefault="00891397" w:rsidP="004D09FC">
      <w:pPr>
        <w:tabs>
          <w:tab w:val="left" w:pos="5670"/>
        </w:tabs>
        <w:spacing w:after="0" w:line="240" w:lineRule="auto"/>
        <w:jc w:val="both"/>
        <w:rPr>
          <w:rFonts w:ascii="Times New Roman" w:eastAsia="Times New Roman" w:hAnsi="Times New Roman" w:cs="Times New Roman"/>
          <w:bCs/>
          <w:sz w:val="16"/>
          <w:szCs w:val="16"/>
          <w:lang w:eastAsia="ru-RU"/>
        </w:rPr>
      </w:pPr>
    </w:p>
    <w:p w:rsidR="006B512F" w:rsidRDefault="006B512F" w:rsidP="004D09FC">
      <w:pPr>
        <w:tabs>
          <w:tab w:val="left" w:pos="5670"/>
        </w:tabs>
        <w:spacing w:after="0" w:line="240" w:lineRule="auto"/>
        <w:jc w:val="both"/>
        <w:rPr>
          <w:rFonts w:ascii="Arial" w:eastAsia="Times New Roman" w:hAnsi="Arial" w:cs="Arial"/>
          <w:b/>
          <w:bCs/>
          <w:sz w:val="20"/>
          <w:szCs w:val="20"/>
          <w:lang w:eastAsia="ru-RU"/>
        </w:rPr>
        <w:sectPr w:rsidR="006B512F" w:rsidSect="00EF1E69">
          <w:pgSz w:w="11906" w:h="16838"/>
          <w:pgMar w:top="851" w:right="849" w:bottom="709" w:left="851" w:header="708" w:footer="708" w:gutter="0"/>
          <w:cols w:space="708"/>
          <w:docGrid w:linePitch="360"/>
        </w:sectPr>
      </w:pPr>
    </w:p>
    <w:p w:rsidR="00887231" w:rsidRPr="00BF6507" w:rsidRDefault="00887231" w:rsidP="004D09FC">
      <w:pPr>
        <w:tabs>
          <w:tab w:val="left" w:pos="5670"/>
        </w:tabs>
        <w:spacing w:after="0" w:line="240" w:lineRule="auto"/>
        <w:jc w:val="both"/>
        <w:rPr>
          <w:rFonts w:ascii="Arial" w:eastAsia="Times New Roman" w:hAnsi="Arial" w:cs="Arial"/>
          <w:b/>
          <w:bCs/>
          <w:sz w:val="20"/>
          <w:szCs w:val="20"/>
          <w:lang w:eastAsia="ru-RU"/>
        </w:rPr>
      </w:pPr>
      <w:r w:rsidRPr="00BF6507">
        <w:rPr>
          <w:rFonts w:ascii="Arial" w:eastAsia="Times New Roman" w:hAnsi="Arial" w:cs="Arial"/>
          <w:b/>
          <w:bCs/>
          <w:sz w:val="20"/>
          <w:szCs w:val="20"/>
          <w:lang w:eastAsia="ru-RU"/>
        </w:rPr>
        <w:lastRenderedPageBreak/>
        <w:t>ТЕХНИЧЕСКИЕ ХАРАКТЕРИСТИКИ</w:t>
      </w:r>
    </w:p>
    <w:tbl>
      <w:tblPr>
        <w:tblStyle w:val="ad"/>
        <w:tblW w:w="0" w:type="auto"/>
        <w:tblInd w:w="108" w:type="dxa"/>
        <w:tblLook w:val="04A0"/>
      </w:tblPr>
      <w:tblGrid>
        <w:gridCol w:w="1273"/>
        <w:gridCol w:w="1963"/>
        <w:gridCol w:w="2774"/>
        <w:gridCol w:w="1620"/>
        <w:gridCol w:w="2684"/>
      </w:tblGrid>
      <w:tr w:rsidR="00660627" w:rsidTr="00BA1E1E">
        <w:tc>
          <w:tcPr>
            <w:tcW w:w="6010" w:type="dxa"/>
            <w:gridSpan w:val="3"/>
            <w:vAlign w:val="center"/>
          </w:tcPr>
          <w:p w:rsidR="00887231" w:rsidRPr="00887231" w:rsidRDefault="00887231" w:rsidP="00BA1E1E">
            <w:pPr>
              <w:tabs>
                <w:tab w:val="left" w:pos="5670"/>
              </w:tabs>
              <w:jc w:val="center"/>
              <w:rPr>
                <w:b/>
                <w:bCs/>
                <w:sz w:val="16"/>
                <w:szCs w:val="16"/>
              </w:rPr>
            </w:pPr>
            <w:r w:rsidRPr="00887231">
              <w:rPr>
                <w:b/>
                <w:bCs/>
                <w:sz w:val="16"/>
                <w:szCs w:val="16"/>
              </w:rPr>
              <w:t>Характеристика</w:t>
            </w:r>
          </w:p>
        </w:tc>
        <w:tc>
          <w:tcPr>
            <w:tcW w:w="1620" w:type="dxa"/>
            <w:vAlign w:val="center"/>
          </w:tcPr>
          <w:p w:rsidR="00887231" w:rsidRPr="00887231" w:rsidRDefault="00887231" w:rsidP="00BA1E1E">
            <w:pPr>
              <w:tabs>
                <w:tab w:val="left" w:pos="5670"/>
              </w:tabs>
              <w:jc w:val="center"/>
              <w:rPr>
                <w:b/>
                <w:bCs/>
                <w:sz w:val="16"/>
                <w:szCs w:val="16"/>
              </w:rPr>
            </w:pPr>
            <w:r w:rsidRPr="00887231">
              <w:rPr>
                <w:b/>
                <w:bCs/>
                <w:sz w:val="16"/>
                <w:szCs w:val="16"/>
              </w:rPr>
              <w:t>Единица измерения</w:t>
            </w:r>
          </w:p>
        </w:tc>
        <w:tc>
          <w:tcPr>
            <w:tcW w:w="2684" w:type="dxa"/>
            <w:vAlign w:val="center"/>
          </w:tcPr>
          <w:p w:rsidR="00887231" w:rsidRPr="00887231" w:rsidRDefault="00887231" w:rsidP="00BA1E1E">
            <w:pPr>
              <w:tabs>
                <w:tab w:val="left" w:pos="5670"/>
              </w:tabs>
              <w:jc w:val="center"/>
              <w:rPr>
                <w:b/>
                <w:bCs/>
                <w:sz w:val="16"/>
                <w:szCs w:val="16"/>
              </w:rPr>
            </w:pPr>
            <w:r w:rsidRPr="00887231">
              <w:rPr>
                <w:b/>
                <w:bCs/>
                <w:sz w:val="16"/>
                <w:szCs w:val="16"/>
              </w:rPr>
              <w:t>Значение</w:t>
            </w:r>
          </w:p>
        </w:tc>
      </w:tr>
      <w:tr w:rsidR="00660627" w:rsidTr="00E724A4">
        <w:tc>
          <w:tcPr>
            <w:tcW w:w="6010" w:type="dxa"/>
            <w:gridSpan w:val="3"/>
          </w:tcPr>
          <w:p w:rsidR="00887231" w:rsidRPr="004D09FC" w:rsidRDefault="00887231" w:rsidP="00B11FE9">
            <w:pPr>
              <w:tabs>
                <w:tab w:val="left" w:pos="5670"/>
              </w:tabs>
              <w:jc w:val="both"/>
              <w:rPr>
                <w:bCs/>
                <w:sz w:val="16"/>
                <w:szCs w:val="16"/>
              </w:rPr>
            </w:pPr>
            <w:r w:rsidRPr="004D09FC">
              <w:rPr>
                <w:bCs/>
                <w:sz w:val="16"/>
                <w:szCs w:val="16"/>
              </w:rPr>
              <w:t xml:space="preserve">Пределы допускаемой относительной погрешности измерений </w:t>
            </w:r>
          </w:p>
          <w:p w:rsidR="00887231" w:rsidRDefault="00887231" w:rsidP="00B11FE9">
            <w:pPr>
              <w:tabs>
                <w:tab w:val="left" w:pos="5670"/>
              </w:tabs>
              <w:jc w:val="both"/>
              <w:rPr>
                <w:bCs/>
                <w:sz w:val="16"/>
                <w:szCs w:val="16"/>
              </w:rPr>
            </w:pPr>
            <w:r w:rsidRPr="004D09FC">
              <w:rPr>
                <w:bCs/>
                <w:sz w:val="16"/>
                <w:szCs w:val="16"/>
              </w:rPr>
              <w:t>количества энергии,</w:t>
            </w:r>
          </w:p>
        </w:tc>
        <w:tc>
          <w:tcPr>
            <w:tcW w:w="1620" w:type="dxa"/>
          </w:tcPr>
          <w:p w:rsidR="00887231" w:rsidRDefault="00887231" w:rsidP="00B11FE9">
            <w:pPr>
              <w:tabs>
                <w:tab w:val="left" w:pos="5670"/>
              </w:tabs>
              <w:jc w:val="center"/>
              <w:rPr>
                <w:bCs/>
                <w:sz w:val="16"/>
                <w:szCs w:val="16"/>
              </w:rPr>
            </w:pPr>
            <w:r w:rsidRPr="004D09FC">
              <w:rPr>
                <w:bCs/>
                <w:sz w:val="16"/>
                <w:szCs w:val="16"/>
              </w:rPr>
              <w:t>%</w:t>
            </w:r>
          </w:p>
        </w:tc>
        <w:tc>
          <w:tcPr>
            <w:tcW w:w="2684" w:type="dxa"/>
          </w:tcPr>
          <w:p w:rsidR="00887231" w:rsidRPr="00D55A48" w:rsidRDefault="00887231" w:rsidP="00B11FE9">
            <w:pPr>
              <w:tabs>
                <w:tab w:val="left" w:pos="5670"/>
              </w:tabs>
              <w:jc w:val="center"/>
              <w:rPr>
                <w:bCs/>
                <w:sz w:val="16"/>
                <w:szCs w:val="16"/>
              </w:rPr>
            </w:pPr>
            <w:r w:rsidRPr="004D09FC">
              <w:rPr>
                <w:bCs/>
                <w:sz w:val="16"/>
                <w:szCs w:val="16"/>
              </w:rPr>
              <w:t>± (3 + 4</w:t>
            </w:r>
            <w:r w:rsidRPr="004D09FC">
              <w:rPr>
                <w:bCs/>
                <w:sz w:val="16"/>
                <w:szCs w:val="16"/>
                <w:rtl/>
                <w:lang w:bidi="he-IL"/>
              </w:rPr>
              <w:t>ּ</w:t>
            </w:r>
            <w:r w:rsidRPr="004D09FC">
              <w:rPr>
                <w:bCs/>
                <w:sz w:val="16"/>
                <w:szCs w:val="16"/>
                <w:lang w:bidi="he-IL"/>
              </w:rPr>
              <w:sym w:font="Symbol" w:char="F0D7"/>
            </w:r>
            <w:r w:rsidRPr="004D09FC">
              <w:rPr>
                <w:bCs/>
                <w:sz w:val="16"/>
                <w:szCs w:val="16"/>
              </w:rPr>
              <w:t>Δ</w:t>
            </w:r>
            <w:r w:rsidRPr="004D09FC">
              <w:rPr>
                <w:bCs/>
                <w:sz w:val="16"/>
                <w:szCs w:val="16"/>
                <w:rtl/>
                <w:lang w:bidi="he-IL"/>
              </w:rPr>
              <w:t>ּ</w:t>
            </w:r>
            <w:r w:rsidRPr="004D09FC">
              <w:rPr>
                <w:bCs/>
                <w:sz w:val="16"/>
                <w:szCs w:val="16"/>
              </w:rPr>
              <w:t>Θ</w:t>
            </w:r>
            <w:r w:rsidRPr="004D09FC">
              <w:rPr>
                <w:bCs/>
                <w:sz w:val="16"/>
                <w:szCs w:val="16"/>
                <w:vertAlign w:val="subscript"/>
                <w:lang w:val="en-US"/>
              </w:rPr>
              <w:t>min</w:t>
            </w:r>
            <w:r w:rsidRPr="004D09FC">
              <w:rPr>
                <w:bCs/>
                <w:sz w:val="16"/>
                <w:szCs w:val="16"/>
              </w:rPr>
              <w:t>/ΔΘ + 0,02</w:t>
            </w:r>
            <w:r w:rsidRPr="004D09FC">
              <w:rPr>
                <w:bCs/>
                <w:sz w:val="16"/>
                <w:szCs w:val="16"/>
              </w:rPr>
              <w:sym w:font="Symbol" w:char="F0D7"/>
            </w:r>
            <w:proofErr w:type="spellStart"/>
            <w:r w:rsidRPr="004D09FC">
              <w:rPr>
                <w:bCs/>
                <w:sz w:val="16"/>
                <w:szCs w:val="16"/>
                <w:lang w:val="en-US"/>
              </w:rPr>
              <w:t>q</w:t>
            </w:r>
            <w:r w:rsidRPr="004D09FC">
              <w:rPr>
                <w:bCs/>
                <w:sz w:val="16"/>
                <w:szCs w:val="16"/>
                <w:vertAlign w:val="subscript"/>
                <w:lang w:val="en-US"/>
              </w:rPr>
              <w:t>p</w:t>
            </w:r>
            <w:proofErr w:type="spellEnd"/>
            <w:r w:rsidRPr="004D09FC">
              <w:rPr>
                <w:bCs/>
                <w:sz w:val="16"/>
                <w:szCs w:val="16"/>
              </w:rPr>
              <w:t>/</w:t>
            </w:r>
            <w:r w:rsidRPr="004D09FC">
              <w:rPr>
                <w:bCs/>
                <w:sz w:val="16"/>
                <w:szCs w:val="16"/>
                <w:lang w:val="en-US"/>
              </w:rPr>
              <w:t>q</w:t>
            </w:r>
            <w:r w:rsidRPr="004D09FC">
              <w:rPr>
                <w:bCs/>
                <w:sz w:val="16"/>
                <w:szCs w:val="16"/>
              </w:rPr>
              <w:t>)</w:t>
            </w:r>
          </w:p>
        </w:tc>
      </w:tr>
      <w:tr w:rsidR="00660627" w:rsidTr="00E724A4">
        <w:tc>
          <w:tcPr>
            <w:tcW w:w="6010" w:type="dxa"/>
            <w:gridSpan w:val="3"/>
          </w:tcPr>
          <w:p w:rsidR="00887231" w:rsidRDefault="00887231" w:rsidP="00B11FE9">
            <w:pPr>
              <w:tabs>
                <w:tab w:val="left" w:pos="5670"/>
              </w:tabs>
              <w:jc w:val="both"/>
              <w:rPr>
                <w:bCs/>
                <w:sz w:val="16"/>
                <w:szCs w:val="16"/>
              </w:rPr>
            </w:pPr>
            <w:r w:rsidRPr="004D09FC">
              <w:rPr>
                <w:bCs/>
                <w:sz w:val="16"/>
                <w:szCs w:val="16"/>
              </w:rPr>
              <w:t>Пределы допускаемой абсолютной погрешности измерений температуры</w:t>
            </w:r>
          </w:p>
        </w:tc>
        <w:tc>
          <w:tcPr>
            <w:tcW w:w="1620" w:type="dxa"/>
          </w:tcPr>
          <w:p w:rsidR="00887231" w:rsidRDefault="00887231" w:rsidP="00B11FE9">
            <w:pPr>
              <w:tabs>
                <w:tab w:val="left" w:pos="5670"/>
              </w:tabs>
              <w:jc w:val="center"/>
              <w:rPr>
                <w:bCs/>
                <w:sz w:val="16"/>
                <w:szCs w:val="16"/>
              </w:rPr>
            </w:pPr>
            <w:r w:rsidRPr="004D09FC">
              <w:rPr>
                <w:sz w:val="16"/>
                <w:szCs w:val="16"/>
              </w:rPr>
              <w:t>°С</w:t>
            </w:r>
          </w:p>
        </w:tc>
        <w:tc>
          <w:tcPr>
            <w:tcW w:w="2684" w:type="dxa"/>
          </w:tcPr>
          <w:p w:rsidR="00887231" w:rsidRDefault="00887231" w:rsidP="00B11FE9">
            <w:pPr>
              <w:tabs>
                <w:tab w:val="left" w:pos="5670"/>
              </w:tabs>
              <w:jc w:val="center"/>
              <w:rPr>
                <w:bCs/>
                <w:sz w:val="16"/>
                <w:szCs w:val="16"/>
              </w:rPr>
            </w:pPr>
            <w:r w:rsidRPr="004D09FC">
              <w:rPr>
                <w:bCs/>
                <w:sz w:val="16"/>
                <w:szCs w:val="16"/>
              </w:rPr>
              <w:sym w:font="Symbol" w:char="F0B1"/>
            </w:r>
            <w:r w:rsidRPr="004D09FC">
              <w:rPr>
                <w:bCs/>
                <w:sz w:val="16"/>
                <w:szCs w:val="16"/>
              </w:rPr>
              <w:t xml:space="preserve"> (0,6 + 0,004 </w:t>
            </w:r>
            <w:r w:rsidRPr="004D09FC">
              <w:rPr>
                <w:bCs/>
                <w:sz w:val="16"/>
                <w:szCs w:val="16"/>
              </w:rPr>
              <w:sym w:font="Symbol" w:char="F0D7"/>
            </w:r>
            <w:r w:rsidRPr="004D09FC">
              <w:rPr>
                <w:bCs/>
                <w:sz w:val="16"/>
                <w:szCs w:val="16"/>
              </w:rPr>
              <w:t xml:space="preserve"> </w:t>
            </w:r>
            <w:r w:rsidRPr="004D09FC">
              <w:rPr>
                <w:bCs/>
                <w:sz w:val="16"/>
                <w:szCs w:val="16"/>
                <w:lang w:val="en-US"/>
              </w:rPr>
              <w:t>t</w:t>
            </w:r>
            <w:r w:rsidRPr="004D09FC">
              <w:rPr>
                <w:bCs/>
                <w:sz w:val="16"/>
                <w:szCs w:val="16"/>
              </w:rPr>
              <w:t>)</w:t>
            </w:r>
          </w:p>
        </w:tc>
      </w:tr>
      <w:tr w:rsidR="00660627" w:rsidTr="00E724A4">
        <w:tc>
          <w:tcPr>
            <w:tcW w:w="6010" w:type="dxa"/>
            <w:gridSpan w:val="3"/>
          </w:tcPr>
          <w:p w:rsidR="00887231" w:rsidRPr="004D09FC" w:rsidRDefault="00887231" w:rsidP="00B11FE9">
            <w:pPr>
              <w:tabs>
                <w:tab w:val="left" w:pos="5670"/>
              </w:tabs>
              <w:jc w:val="both"/>
              <w:rPr>
                <w:bCs/>
                <w:sz w:val="16"/>
                <w:szCs w:val="16"/>
              </w:rPr>
            </w:pPr>
            <w:r w:rsidRPr="004D09FC">
              <w:rPr>
                <w:bCs/>
                <w:sz w:val="16"/>
                <w:szCs w:val="16"/>
              </w:rPr>
              <w:t>Пределы допускаемой абсолютной погрешности измерений</w:t>
            </w:r>
          </w:p>
          <w:p w:rsidR="00887231" w:rsidRDefault="00887231" w:rsidP="00B11FE9">
            <w:pPr>
              <w:tabs>
                <w:tab w:val="left" w:pos="5670"/>
              </w:tabs>
              <w:jc w:val="both"/>
              <w:rPr>
                <w:bCs/>
                <w:sz w:val="16"/>
                <w:szCs w:val="16"/>
              </w:rPr>
            </w:pPr>
            <w:r w:rsidRPr="004D09FC">
              <w:rPr>
                <w:bCs/>
                <w:sz w:val="16"/>
                <w:szCs w:val="16"/>
              </w:rPr>
              <w:t>разности температур теплоносителя</w:t>
            </w:r>
          </w:p>
        </w:tc>
        <w:tc>
          <w:tcPr>
            <w:tcW w:w="1620" w:type="dxa"/>
          </w:tcPr>
          <w:p w:rsidR="00887231" w:rsidRDefault="00887231" w:rsidP="00B11FE9">
            <w:pPr>
              <w:tabs>
                <w:tab w:val="left" w:pos="5670"/>
              </w:tabs>
              <w:jc w:val="center"/>
              <w:rPr>
                <w:bCs/>
                <w:sz w:val="16"/>
                <w:szCs w:val="16"/>
              </w:rPr>
            </w:pPr>
            <w:r w:rsidRPr="004D09FC">
              <w:rPr>
                <w:bCs/>
                <w:sz w:val="16"/>
                <w:szCs w:val="16"/>
              </w:rPr>
              <w:t>%</w:t>
            </w:r>
          </w:p>
        </w:tc>
        <w:tc>
          <w:tcPr>
            <w:tcW w:w="2684" w:type="dxa"/>
          </w:tcPr>
          <w:p w:rsidR="00887231" w:rsidRPr="00D55A48" w:rsidRDefault="00887231" w:rsidP="00B11FE9">
            <w:pPr>
              <w:tabs>
                <w:tab w:val="left" w:pos="5670"/>
              </w:tabs>
              <w:jc w:val="center"/>
              <w:rPr>
                <w:bCs/>
                <w:sz w:val="16"/>
                <w:szCs w:val="16"/>
                <w:lang w:val="en-US"/>
              </w:rPr>
            </w:pPr>
            <w:r w:rsidRPr="004D09FC">
              <w:rPr>
                <w:bCs/>
                <w:sz w:val="16"/>
                <w:szCs w:val="16"/>
              </w:rPr>
              <w:t>± (1 + 4</w:t>
            </w:r>
            <w:r w:rsidRPr="004D09FC">
              <w:rPr>
                <w:bCs/>
                <w:sz w:val="16"/>
                <w:szCs w:val="16"/>
              </w:rPr>
              <w:sym w:font="Symbol" w:char="F0D7"/>
            </w:r>
            <w:r w:rsidRPr="004D09FC">
              <w:rPr>
                <w:bCs/>
                <w:sz w:val="16"/>
                <w:szCs w:val="16"/>
              </w:rPr>
              <w:t>Δ</w:t>
            </w:r>
            <w:r w:rsidRPr="004D09FC">
              <w:rPr>
                <w:bCs/>
                <w:sz w:val="16"/>
                <w:szCs w:val="16"/>
                <w:rtl/>
                <w:lang w:bidi="he-IL"/>
              </w:rPr>
              <w:t>ּ</w:t>
            </w:r>
            <w:r w:rsidRPr="004D09FC">
              <w:rPr>
                <w:bCs/>
                <w:sz w:val="16"/>
                <w:szCs w:val="16"/>
              </w:rPr>
              <w:t>Θ</w:t>
            </w:r>
            <w:r w:rsidRPr="004D09FC">
              <w:rPr>
                <w:bCs/>
                <w:sz w:val="16"/>
                <w:szCs w:val="16"/>
                <w:vertAlign w:val="subscript"/>
                <w:lang w:val="en-US"/>
              </w:rPr>
              <w:t>min</w:t>
            </w:r>
            <w:r w:rsidRPr="004D09FC">
              <w:rPr>
                <w:bCs/>
                <w:sz w:val="16"/>
                <w:szCs w:val="16"/>
              </w:rPr>
              <w:t>/ΔΘ)</w:t>
            </w:r>
          </w:p>
        </w:tc>
      </w:tr>
      <w:tr w:rsidR="00660627" w:rsidTr="00E724A4">
        <w:tc>
          <w:tcPr>
            <w:tcW w:w="6010" w:type="dxa"/>
            <w:gridSpan w:val="3"/>
          </w:tcPr>
          <w:p w:rsidR="00887231" w:rsidRPr="004D09FC" w:rsidRDefault="00887231" w:rsidP="00B11FE9">
            <w:pPr>
              <w:tabs>
                <w:tab w:val="left" w:pos="5670"/>
              </w:tabs>
              <w:jc w:val="both"/>
              <w:rPr>
                <w:bCs/>
                <w:sz w:val="16"/>
                <w:szCs w:val="16"/>
              </w:rPr>
            </w:pPr>
            <w:r w:rsidRPr="004D09FC">
              <w:rPr>
                <w:bCs/>
                <w:sz w:val="16"/>
                <w:szCs w:val="16"/>
              </w:rPr>
              <w:t xml:space="preserve">Пределы допускаемой относительной погрешности измерений      </w:t>
            </w:r>
          </w:p>
          <w:p w:rsidR="00887231" w:rsidRDefault="00887231" w:rsidP="00B11FE9">
            <w:pPr>
              <w:tabs>
                <w:tab w:val="left" w:pos="5670"/>
              </w:tabs>
              <w:jc w:val="both"/>
              <w:rPr>
                <w:bCs/>
                <w:sz w:val="16"/>
                <w:szCs w:val="16"/>
              </w:rPr>
            </w:pPr>
            <w:r w:rsidRPr="004D09FC">
              <w:rPr>
                <w:bCs/>
                <w:sz w:val="16"/>
                <w:szCs w:val="16"/>
              </w:rPr>
              <w:t>объемного расхода (объема),</w:t>
            </w:r>
          </w:p>
        </w:tc>
        <w:tc>
          <w:tcPr>
            <w:tcW w:w="1620" w:type="dxa"/>
          </w:tcPr>
          <w:p w:rsidR="00887231" w:rsidRDefault="00887231" w:rsidP="00B11FE9">
            <w:pPr>
              <w:tabs>
                <w:tab w:val="left" w:pos="5670"/>
              </w:tabs>
              <w:jc w:val="center"/>
              <w:rPr>
                <w:bCs/>
                <w:sz w:val="16"/>
                <w:szCs w:val="16"/>
              </w:rPr>
            </w:pPr>
            <w:r w:rsidRPr="004D09FC">
              <w:rPr>
                <w:bCs/>
                <w:sz w:val="16"/>
                <w:szCs w:val="16"/>
              </w:rPr>
              <w:t>%</w:t>
            </w:r>
          </w:p>
          <w:p w:rsidR="00887231" w:rsidRDefault="00887231" w:rsidP="00B11FE9">
            <w:pPr>
              <w:tabs>
                <w:tab w:val="left" w:pos="5670"/>
              </w:tabs>
              <w:jc w:val="center"/>
              <w:rPr>
                <w:bCs/>
                <w:sz w:val="16"/>
                <w:szCs w:val="16"/>
              </w:rPr>
            </w:pPr>
          </w:p>
        </w:tc>
        <w:tc>
          <w:tcPr>
            <w:tcW w:w="2684" w:type="dxa"/>
          </w:tcPr>
          <w:p w:rsidR="00887231" w:rsidRDefault="00887231" w:rsidP="00D55A48">
            <w:pPr>
              <w:tabs>
                <w:tab w:val="left" w:pos="5670"/>
              </w:tabs>
              <w:jc w:val="center"/>
              <w:rPr>
                <w:bCs/>
                <w:sz w:val="16"/>
                <w:szCs w:val="16"/>
              </w:rPr>
            </w:pPr>
            <w:r w:rsidRPr="004D09FC">
              <w:rPr>
                <w:bCs/>
                <w:sz w:val="16"/>
                <w:szCs w:val="16"/>
              </w:rPr>
              <w:sym w:font="Symbol" w:char="F0B1"/>
            </w:r>
            <w:r w:rsidRPr="004D09FC">
              <w:rPr>
                <w:bCs/>
                <w:sz w:val="16"/>
                <w:szCs w:val="16"/>
              </w:rPr>
              <w:t xml:space="preserve"> (2 + 0,02</w:t>
            </w:r>
            <w:r w:rsidRPr="004D09FC">
              <w:rPr>
                <w:bCs/>
                <w:sz w:val="16"/>
                <w:szCs w:val="16"/>
              </w:rPr>
              <w:sym w:font="Symbol" w:char="F0D7"/>
            </w:r>
            <w:proofErr w:type="spellStart"/>
            <w:r w:rsidRPr="004D09FC">
              <w:rPr>
                <w:bCs/>
                <w:sz w:val="16"/>
                <w:szCs w:val="16"/>
                <w:lang w:val="en-US"/>
              </w:rPr>
              <w:t>q</w:t>
            </w:r>
            <w:r w:rsidRPr="004D09FC">
              <w:rPr>
                <w:bCs/>
                <w:sz w:val="16"/>
                <w:szCs w:val="16"/>
                <w:vertAlign w:val="subscript"/>
                <w:lang w:val="en-US"/>
              </w:rPr>
              <w:t>p</w:t>
            </w:r>
            <w:proofErr w:type="spellEnd"/>
            <w:r w:rsidRPr="004D09FC">
              <w:rPr>
                <w:bCs/>
                <w:sz w:val="16"/>
                <w:szCs w:val="16"/>
              </w:rPr>
              <w:t>/</w:t>
            </w:r>
            <w:r w:rsidRPr="004D09FC">
              <w:rPr>
                <w:bCs/>
                <w:sz w:val="16"/>
                <w:szCs w:val="16"/>
                <w:lang w:val="en-US"/>
              </w:rPr>
              <w:t>q</w:t>
            </w:r>
            <w:r w:rsidRPr="004D09FC">
              <w:rPr>
                <w:sz w:val="16"/>
                <w:szCs w:val="16"/>
              </w:rPr>
              <w:t>)</w:t>
            </w:r>
          </w:p>
        </w:tc>
      </w:tr>
      <w:tr w:rsidR="00660627" w:rsidTr="00E724A4">
        <w:tc>
          <w:tcPr>
            <w:tcW w:w="6010" w:type="dxa"/>
            <w:gridSpan w:val="3"/>
          </w:tcPr>
          <w:p w:rsidR="00887231" w:rsidRDefault="00887231" w:rsidP="00B11FE9">
            <w:pPr>
              <w:tabs>
                <w:tab w:val="left" w:pos="5670"/>
              </w:tabs>
              <w:jc w:val="both"/>
              <w:rPr>
                <w:bCs/>
                <w:sz w:val="16"/>
                <w:szCs w:val="16"/>
              </w:rPr>
            </w:pPr>
            <w:r w:rsidRPr="004D09FC">
              <w:rPr>
                <w:sz w:val="16"/>
                <w:szCs w:val="16"/>
              </w:rPr>
              <w:t>Диапазон измерений температуры теплоносителя</w:t>
            </w:r>
          </w:p>
        </w:tc>
        <w:tc>
          <w:tcPr>
            <w:tcW w:w="1620" w:type="dxa"/>
          </w:tcPr>
          <w:p w:rsidR="00887231" w:rsidRDefault="00887231" w:rsidP="00B11FE9">
            <w:pPr>
              <w:tabs>
                <w:tab w:val="left" w:pos="5670"/>
              </w:tabs>
              <w:jc w:val="center"/>
              <w:rPr>
                <w:bCs/>
                <w:sz w:val="16"/>
                <w:szCs w:val="16"/>
              </w:rPr>
            </w:pPr>
            <w:r w:rsidRPr="004D09FC">
              <w:rPr>
                <w:sz w:val="16"/>
                <w:szCs w:val="16"/>
              </w:rPr>
              <w:t>°С</w:t>
            </w:r>
          </w:p>
        </w:tc>
        <w:tc>
          <w:tcPr>
            <w:tcW w:w="2684" w:type="dxa"/>
          </w:tcPr>
          <w:p w:rsidR="00887231" w:rsidRDefault="00887231" w:rsidP="00B11FE9">
            <w:pPr>
              <w:tabs>
                <w:tab w:val="left" w:pos="5670"/>
              </w:tabs>
              <w:jc w:val="center"/>
              <w:rPr>
                <w:bCs/>
                <w:sz w:val="16"/>
                <w:szCs w:val="16"/>
              </w:rPr>
            </w:pPr>
            <w:r w:rsidRPr="004D09FC">
              <w:rPr>
                <w:bCs/>
                <w:sz w:val="16"/>
                <w:szCs w:val="16"/>
              </w:rPr>
              <w:t>от 4 до 95</w:t>
            </w:r>
          </w:p>
        </w:tc>
      </w:tr>
      <w:tr w:rsidR="00660627" w:rsidTr="00E724A4">
        <w:tc>
          <w:tcPr>
            <w:tcW w:w="6010" w:type="dxa"/>
            <w:gridSpan w:val="3"/>
          </w:tcPr>
          <w:p w:rsidR="00887231" w:rsidRDefault="00887231" w:rsidP="00B11FE9">
            <w:pPr>
              <w:tabs>
                <w:tab w:val="left" w:pos="5670"/>
              </w:tabs>
              <w:jc w:val="both"/>
              <w:rPr>
                <w:bCs/>
                <w:sz w:val="16"/>
                <w:szCs w:val="16"/>
              </w:rPr>
            </w:pPr>
            <w:r w:rsidRPr="004D09FC">
              <w:rPr>
                <w:sz w:val="16"/>
                <w:szCs w:val="16"/>
              </w:rPr>
              <w:t>Диапазон измерений разности температур теплоносителя</w:t>
            </w:r>
          </w:p>
        </w:tc>
        <w:tc>
          <w:tcPr>
            <w:tcW w:w="1620" w:type="dxa"/>
          </w:tcPr>
          <w:p w:rsidR="00887231" w:rsidRDefault="00887231" w:rsidP="00B11FE9">
            <w:pPr>
              <w:tabs>
                <w:tab w:val="left" w:pos="5670"/>
              </w:tabs>
              <w:jc w:val="center"/>
              <w:rPr>
                <w:bCs/>
                <w:sz w:val="16"/>
                <w:szCs w:val="16"/>
              </w:rPr>
            </w:pPr>
            <w:r>
              <w:rPr>
                <w:bCs/>
                <w:sz w:val="16"/>
                <w:szCs w:val="16"/>
              </w:rPr>
              <w:t>К</w:t>
            </w:r>
          </w:p>
        </w:tc>
        <w:tc>
          <w:tcPr>
            <w:tcW w:w="2684" w:type="dxa"/>
          </w:tcPr>
          <w:p w:rsidR="00887231" w:rsidRDefault="00887231" w:rsidP="00B11FE9">
            <w:pPr>
              <w:tabs>
                <w:tab w:val="left" w:pos="5670"/>
              </w:tabs>
              <w:jc w:val="center"/>
              <w:rPr>
                <w:bCs/>
                <w:sz w:val="16"/>
                <w:szCs w:val="16"/>
              </w:rPr>
            </w:pPr>
            <w:r>
              <w:rPr>
                <w:bCs/>
                <w:sz w:val="16"/>
                <w:szCs w:val="16"/>
              </w:rPr>
              <w:t>от 3 до 65</w:t>
            </w:r>
          </w:p>
        </w:tc>
      </w:tr>
      <w:tr w:rsidR="00660627" w:rsidTr="00E724A4">
        <w:tc>
          <w:tcPr>
            <w:tcW w:w="6010" w:type="dxa"/>
            <w:gridSpan w:val="3"/>
          </w:tcPr>
          <w:p w:rsidR="00887231" w:rsidRPr="004D09FC" w:rsidRDefault="00887231" w:rsidP="00B11FE9">
            <w:pPr>
              <w:tabs>
                <w:tab w:val="left" w:pos="5670"/>
              </w:tabs>
              <w:ind w:right="-108"/>
              <w:jc w:val="both"/>
              <w:rPr>
                <w:bCs/>
                <w:sz w:val="16"/>
                <w:szCs w:val="16"/>
              </w:rPr>
            </w:pPr>
            <w:r w:rsidRPr="004D09FC">
              <w:rPr>
                <w:bCs/>
                <w:sz w:val="16"/>
                <w:szCs w:val="16"/>
              </w:rPr>
              <w:t xml:space="preserve">Емкость индикаторного устройства при отображении количества </w:t>
            </w:r>
          </w:p>
          <w:p w:rsidR="00887231" w:rsidRDefault="00887231" w:rsidP="00B11FE9">
            <w:pPr>
              <w:tabs>
                <w:tab w:val="left" w:pos="5670"/>
              </w:tabs>
              <w:jc w:val="both"/>
              <w:rPr>
                <w:bCs/>
                <w:sz w:val="16"/>
                <w:szCs w:val="16"/>
              </w:rPr>
            </w:pPr>
            <w:r w:rsidRPr="004D09FC">
              <w:rPr>
                <w:bCs/>
                <w:sz w:val="16"/>
                <w:szCs w:val="16"/>
              </w:rPr>
              <w:t>тепловой энергии</w:t>
            </w:r>
          </w:p>
        </w:tc>
        <w:tc>
          <w:tcPr>
            <w:tcW w:w="1620" w:type="dxa"/>
          </w:tcPr>
          <w:p w:rsidR="00887231" w:rsidRDefault="00887231" w:rsidP="00B11FE9">
            <w:pPr>
              <w:tabs>
                <w:tab w:val="left" w:pos="5670"/>
              </w:tabs>
              <w:jc w:val="center"/>
              <w:rPr>
                <w:bCs/>
                <w:sz w:val="16"/>
                <w:szCs w:val="16"/>
              </w:rPr>
            </w:pPr>
            <w:r w:rsidRPr="004D09FC">
              <w:rPr>
                <w:bCs/>
                <w:sz w:val="16"/>
                <w:szCs w:val="16"/>
              </w:rPr>
              <w:t>кВт</w:t>
            </w:r>
          </w:p>
        </w:tc>
        <w:tc>
          <w:tcPr>
            <w:tcW w:w="2684" w:type="dxa"/>
          </w:tcPr>
          <w:p w:rsidR="00887231" w:rsidRDefault="00887231" w:rsidP="00B11FE9">
            <w:pPr>
              <w:tabs>
                <w:tab w:val="left" w:pos="5670"/>
              </w:tabs>
              <w:jc w:val="center"/>
              <w:rPr>
                <w:bCs/>
                <w:sz w:val="16"/>
                <w:szCs w:val="16"/>
              </w:rPr>
            </w:pPr>
            <w:r w:rsidRPr="004D09FC">
              <w:rPr>
                <w:bCs/>
                <w:sz w:val="16"/>
                <w:szCs w:val="16"/>
              </w:rPr>
              <w:t>999999,9</w:t>
            </w:r>
          </w:p>
        </w:tc>
      </w:tr>
      <w:tr w:rsidR="00887231" w:rsidTr="00E724A4">
        <w:tc>
          <w:tcPr>
            <w:tcW w:w="6010" w:type="dxa"/>
            <w:gridSpan w:val="3"/>
          </w:tcPr>
          <w:p w:rsidR="00887231" w:rsidRDefault="00887231" w:rsidP="00B11FE9">
            <w:pPr>
              <w:tabs>
                <w:tab w:val="left" w:pos="5670"/>
              </w:tabs>
              <w:jc w:val="both"/>
              <w:rPr>
                <w:bCs/>
                <w:sz w:val="16"/>
                <w:szCs w:val="16"/>
              </w:rPr>
            </w:pPr>
            <w:r w:rsidRPr="004D09FC">
              <w:rPr>
                <w:bCs/>
                <w:sz w:val="16"/>
                <w:szCs w:val="16"/>
              </w:rPr>
              <w:t>Цена единицы младшего разряда при отображении количества энергии</w:t>
            </w:r>
          </w:p>
        </w:tc>
        <w:tc>
          <w:tcPr>
            <w:tcW w:w="1620" w:type="dxa"/>
          </w:tcPr>
          <w:p w:rsidR="00887231" w:rsidRDefault="00887231" w:rsidP="00B11FE9">
            <w:pPr>
              <w:tabs>
                <w:tab w:val="left" w:pos="5670"/>
              </w:tabs>
              <w:jc w:val="center"/>
              <w:rPr>
                <w:bCs/>
                <w:sz w:val="16"/>
                <w:szCs w:val="16"/>
              </w:rPr>
            </w:pPr>
            <w:r w:rsidRPr="004D09FC">
              <w:rPr>
                <w:bCs/>
                <w:sz w:val="16"/>
                <w:szCs w:val="16"/>
              </w:rPr>
              <w:t>кВт</w:t>
            </w:r>
          </w:p>
        </w:tc>
        <w:tc>
          <w:tcPr>
            <w:tcW w:w="2684" w:type="dxa"/>
          </w:tcPr>
          <w:p w:rsidR="00887231" w:rsidRDefault="00887231" w:rsidP="00B11FE9">
            <w:pPr>
              <w:tabs>
                <w:tab w:val="left" w:pos="5670"/>
              </w:tabs>
              <w:jc w:val="center"/>
              <w:rPr>
                <w:bCs/>
                <w:sz w:val="16"/>
                <w:szCs w:val="16"/>
              </w:rPr>
            </w:pPr>
            <w:r w:rsidRPr="004D09FC">
              <w:rPr>
                <w:bCs/>
                <w:sz w:val="16"/>
                <w:szCs w:val="16"/>
              </w:rPr>
              <w:t>0,1</w:t>
            </w:r>
          </w:p>
        </w:tc>
      </w:tr>
      <w:tr w:rsidR="00887231" w:rsidTr="00E724A4">
        <w:tc>
          <w:tcPr>
            <w:tcW w:w="6010" w:type="dxa"/>
            <w:gridSpan w:val="3"/>
          </w:tcPr>
          <w:p w:rsidR="00887231" w:rsidRDefault="00887231" w:rsidP="00B11FE9">
            <w:pPr>
              <w:tabs>
                <w:tab w:val="left" w:pos="5670"/>
              </w:tabs>
              <w:jc w:val="both"/>
              <w:rPr>
                <w:bCs/>
                <w:sz w:val="16"/>
                <w:szCs w:val="16"/>
              </w:rPr>
            </w:pPr>
            <w:r w:rsidRPr="004D09FC">
              <w:rPr>
                <w:bCs/>
                <w:sz w:val="16"/>
                <w:szCs w:val="16"/>
              </w:rPr>
              <w:t>Цена единицы младшего разряда при отображении количества энергии</w:t>
            </w:r>
          </w:p>
        </w:tc>
        <w:tc>
          <w:tcPr>
            <w:tcW w:w="1620" w:type="dxa"/>
          </w:tcPr>
          <w:p w:rsidR="00887231" w:rsidRDefault="00887231" w:rsidP="00B11FE9">
            <w:pPr>
              <w:tabs>
                <w:tab w:val="left" w:pos="5670"/>
              </w:tabs>
              <w:jc w:val="center"/>
              <w:rPr>
                <w:bCs/>
                <w:sz w:val="16"/>
                <w:szCs w:val="16"/>
              </w:rPr>
            </w:pPr>
            <w:r w:rsidRPr="004D09FC">
              <w:rPr>
                <w:bCs/>
                <w:sz w:val="16"/>
                <w:szCs w:val="16"/>
              </w:rPr>
              <w:t>кВт/</w:t>
            </w:r>
            <w:r w:rsidRPr="004D09FC">
              <w:rPr>
                <w:bCs/>
                <w:sz w:val="16"/>
                <w:szCs w:val="16"/>
                <w:rtl/>
                <w:lang w:bidi="he-IL"/>
              </w:rPr>
              <w:t>ּ</w:t>
            </w:r>
            <w:proofErr w:type="gramStart"/>
            <w:r w:rsidRPr="004D09FC">
              <w:rPr>
                <w:bCs/>
                <w:sz w:val="16"/>
                <w:szCs w:val="16"/>
              </w:rPr>
              <w:t>ч</w:t>
            </w:r>
            <w:proofErr w:type="gramEnd"/>
          </w:p>
        </w:tc>
        <w:tc>
          <w:tcPr>
            <w:tcW w:w="2684" w:type="dxa"/>
          </w:tcPr>
          <w:p w:rsidR="00887231" w:rsidRDefault="00887231" w:rsidP="00B11FE9">
            <w:pPr>
              <w:tabs>
                <w:tab w:val="left" w:pos="5670"/>
              </w:tabs>
              <w:jc w:val="center"/>
              <w:rPr>
                <w:bCs/>
                <w:sz w:val="16"/>
                <w:szCs w:val="16"/>
              </w:rPr>
            </w:pPr>
            <w:r w:rsidRPr="004D09FC">
              <w:rPr>
                <w:bCs/>
                <w:sz w:val="16"/>
                <w:szCs w:val="16"/>
              </w:rPr>
              <w:t>0,001</w:t>
            </w:r>
          </w:p>
        </w:tc>
      </w:tr>
      <w:tr w:rsidR="00887231" w:rsidTr="00E724A4">
        <w:tc>
          <w:tcPr>
            <w:tcW w:w="6010" w:type="dxa"/>
            <w:gridSpan w:val="3"/>
          </w:tcPr>
          <w:p w:rsidR="00887231" w:rsidRDefault="00887231" w:rsidP="00B11FE9">
            <w:pPr>
              <w:tabs>
                <w:tab w:val="left" w:pos="5670"/>
              </w:tabs>
              <w:jc w:val="both"/>
              <w:rPr>
                <w:bCs/>
                <w:sz w:val="16"/>
                <w:szCs w:val="16"/>
              </w:rPr>
            </w:pPr>
            <w:r w:rsidRPr="004D09FC">
              <w:rPr>
                <w:bCs/>
                <w:sz w:val="16"/>
                <w:szCs w:val="16"/>
              </w:rPr>
              <w:t>Емкость индикаторного устройства при отображении объемного расхода</w:t>
            </w:r>
          </w:p>
        </w:tc>
        <w:tc>
          <w:tcPr>
            <w:tcW w:w="1620" w:type="dxa"/>
          </w:tcPr>
          <w:p w:rsidR="00887231" w:rsidRDefault="00887231" w:rsidP="00B11FE9">
            <w:pPr>
              <w:tabs>
                <w:tab w:val="left" w:pos="5670"/>
              </w:tabs>
              <w:jc w:val="center"/>
              <w:rPr>
                <w:bCs/>
                <w:sz w:val="16"/>
                <w:szCs w:val="16"/>
              </w:rPr>
            </w:pPr>
            <w:r w:rsidRPr="004D09FC">
              <w:rPr>
                <w:bCs/>
                <w:sz w:val="16"/>
                <w:szCs w:val="16"/>
              </w:rPr>
              <w:t>м</w:t>
            </w:r>
            <w:r w:rsidRPr="004D09FC">
              <w:rPr>
                <w:bCs/>
                <w:sz w:val="16"/>
                <w:szCs w:val="16"/>
                <w:vertAlign w:val="superscript"/>
              </w:rPr>
              <w:t>3</w:t>
            </w:r>
            <w:r w:rsidRPr="004D09FC">
              <w:rPr>
                <w:bCs/>
                <w:sz w:val="16"/>
                <w:szCs w:val="16"/>
              </w:rPr>
              <w:t>/ч</w:t>
            </w:r>
          </w:p>
        </w:tc>
        <w:tc>
          <w:tcPr>
            <w:tcW w:w="2684" w:type="dxa"/>
          </w:tcPr>
          <w:p w:rsidR="00887231" w:rsidRDefault="00887231" w:rsidP="00B11FE9">
            <w:pPr>
              <w:tabs>
                <w:tab w:val="left" w:pos="5670"/>
              </w:tabs>
              <w:jc w:val="center"/>
              <w:rPr>
                <w:bCs/>
                <w:sz w:val="16"/>
                <w:szCs w:val="16"/>
              </w:rPr>
            </w:pPr>
            <w:r w:rsidRPr="004D09FC">
              <w:rPr>
                <w:bCs/>
                <w:sz w:val="16"/>
                <w:szCs w:val="16"/>
              </w:rPr>
              <w:t>99999,999</w:t>
            </w:r>
          </w:p>
        </w:tc>
      </w:tr>
      <w:tr w:rsidR="00887231" w:rsidTr="00E724A4">
        <w:tc>
          <w:tcPr>
            <w:tcW w:w="6010" w:type="dxa"/>
            <w:gridSpan w:val="3"/>
          </w:tcPr>
          <w:p w:rsidR="00887231" w:rsidRDefault="00887231" w:rsidP="00B11FE9">
            <w:pPr>
              <w:tabs>
                <w:tab w:val="left" w:pos="5670"/>
              </w:tabs>
              <w:jc w:val="both"/>
              <w:rPr>
                <w:bCs/>
                <w:sz w:val="16"/>
                <w:szCs w:val="16"/>
              </w:rPr>
            </w:pPr>
            <w:r w:rsidRPr="004D09FC">
              <w:rPr>
                <w:bCs/>
                <w:sz w:val="16"/>
                <w:szCs w:val="16"/>
              </w:rPr>
              <w:t>Цена единицы младшего разряда при отображении объема</w:t>
            </w:r>
          </w:p>
        </w:tc>
        <w:tc>
          <w:tcPr>
            <w:tcW w:w="1620" w:type="dxa"/>
          </w:tcPr>
          <w:p w:rsidR="00887231" w:rsidRDefault="00887231" w:rsidP="00B11FE9">
            <w:pPr>
              <w:tabs>
                <w:tab w:val="left" w:pos="5670"/>
              </w:tabs>
              <w:jc w:val="center"/>
              <w:rPr>
                <w:bCs/>
                <w:sz w:val="16"/>
                <w:szCs w:val="16"/>
              </w:rPr>
            </w:pPr>
            <w:r w:rsidRPr="004D09FC">
              <w:rPr>
                <w:bCs/>
                <w:sz w:val="16"/>
                <w:szCs w:val="16"/>
              </w:rPr>
              <w:t>м</w:t>
            </w:r>
            <w:r w:rsidRPr="004D09FC">
              <w:rPr>
                <w:bCs/>
                <w:sz w:val="16"/>
                <w:szCs w:val="16"/>
                <w:vertAlign w:val="superscript"/>
              </w:rPr>
              <w:t>3</w:t>
            </w:r>
            <w:r w:rsidRPr="004D09FC">
              <w:rPr>
                <w:bCs/>
                <w:sz w:val="16"/>
                <w:szCs w:val="16"/>
              </w:rPr>
              <w:t>/ч</w:t>
            </w:r>
          </w:p>
        </w:tc>
        <w:tc>
          <w:tcPr>
            <w:tcW w:w="2684" w:type="dxa"/>
          </w:tcPr>
          <w:p w:rsidR="00887231" w:rsidRDefault="00887231" w:rsidP="00B11FE9">
            <w:pPr>
              <w:tabs>
                <w:tab w:val="left" w:pos="5670"/>
              </w:tabs>
              <w:jc w:val="center"/>
              <w:rPr>
                <w:bCs/>
                <w:sz w:val="16"/>
                <w:szCs w:val="16"/>
              </w:rPr>
            </w:pPr>
            <w:r w:rsidRPr="004D09FC">
              <w:rPr>
                <w:bCs/>
                <w:sz w:val="16"/>
                <w:szCs w:val="16"/>
              </w:rPr>
              <w:t>0,001</w:t>
            </w:r>
          </w:p>
        </w:tc>
      </w:tr>
      <w:tr w:rsidR="00887231" w:rsidTr="00E724A4">
        <w:tc>
          <w:tcPr>
            <w:tcW w:w="6010" w:type="dxa"/>
            <w:gridSpan w:val="3"/>
          </w:tcPr>
          <w:p w:rsidR="00887231" w:rsidRDefault="00887231" w:rsidP="00B11FE9">
            <w:pPr>
              <w:tabs>
                <w:tab w:val="left" w:pos="5670"/>
              </w:tabs>
              <w:jc w:val="both"/>
              <w:rPr>
                <w:bCs/>
                <w:sz w:val="16"/>
                <w:szCs w:val="16"/>
              </w:rPr>
            </w:pPr>
            <w:r w:rsidRPr="004D09FC">
              <w:rPr>
                <w:bCs/>
                <w:sz w:val="16"/>
                <w:szCs w:val="16"/>
              </w:rPr>
              <w:t>Емкость индикаторного устройства при отображении объема</w:t>
            </w:r>
          </w:p>
        </w:tc>
        <w:tc>
          <w:tcPr>
            <w:tcW w:w="1620" w:type="dxa"/>
          </w:tcPr>
          <w:p w:rsidR="00887231" w:rsidRDefault="00887231" w:rsidP="00B11FE9">
            <w:pPr>
              <w:tabs>
                <w:tab w:val="left" w:pos="5670"/>
              </w:tabs>
              <w:jc w:val="center"/>
              <w:rPr>
                <w:bCs/>
                <w:sz w:val="16"/>
                <w:szCs w:val="16"/>
              </w:rPr>
            </w:pPr>
            <w:r w:rsidRPr="004D09FC">
              <w:rPr>
                <w:bCs/>
                <w:sz w:val="16"/>
                <w:szCs w:val="16"/>
              </w:rPr>
              <w:t>м</w:t>
            </w:r>
            <w:r w:rsidRPr="004D09FC">
              <w:rPr>
                <w:bCs/>
                <w:sz w:val="16"/>
                <w:szCs w:val="16"/>
                <w:vertAlign w:val="superscript"/>
              </w:rPr>
              <w:t>3</w:t>
            </w:r>
          </w:p>
        </w:tc>
        <w:tc>
          <w:tcPr>
            <w:tcW w:w="2684" w:type="dxa"/>
          </w:tcPr>
          <w:p w:rsidR="00887231" w:rsidRDefault="00887231" w:rsidP="00B11FE9">
            <w:pPr>
              <w:tabs>
                <w:tab w:val="left" w:pos="5670"/>
              </w:tabs>
              <w:jc w:val="center"/>
              <w:rPr>
                <w:bCs/>
                <w:sz w:val="16"/>
                <w:szCs w:val="16"/>
              </w:rPr>
            </w:pPr>
            <w:r w:rsidRPr="004D09FC">
              <w:rPr>
                <w:bCs/>
                <w:sz w:val="16"/>
                <w:szCs w:val="16"/>
              </w:rPr>
              <w:t>999999,99</w:t>
            </w:r>
          </w:p>
        </w:tc>
      </w:tr>
      <w:tr w:rsidR="00887231" w:rsidTr="00E724A4">
        <w:tc>
          <w:tcPr>
            <w:tcW w:w="6010" w:type="dxa"/>
            <w:gridSpan w:val="3"/>
          </w:tcPr>
          <w:p w:rsidR="00887231" w:rsidRDefault="00887231" w:rsidP="00B11FE9">
            <w:pPr>
              <w:tabs>
                <w:tab w:val="left" w:pos="5670"/>
              </w:tabs>
              <w:jc w:val="both"/>
              <w:rPr>
                <w:bCs/>
                <w:sz w:val="16"/>
                <w:szCs w:val="16"/>
              </w:rPr>
            </w:pPr>
            <w:r w:rsidRPr="004D09FC">
              <w:rPr>
                <w:bCs/>
                <w:sz w:val="16"/>
                <w:szCs w:val="16"/>
              </w:rPr>
              <w:t>Цена единицы младшего разряда при отображении объема</w:t>
            </w:r>
          </w:p>
        </w:tc>
        <w:tc>
          <w:tcPr>
            <w:tcW w:w="1620" w:type="dxa"/>
          </w:tcPr>
          <w:p w:rsidR="00887231" w:rsidRDefault="00887231" w:rsidP="00B11FE9">
            <w:pPr>
              <w:tabs>
                <w:tab w:val="left" w:pos="5670"/>
              </w:tabs>
              <w:jc w:val="center"/>
              <w:rPr>
                <w:bCs/>
                <w:sz w:val="16"/>
                <w:szCs w:val="16"/>
              </w:rPr>
            </w:pPr>
            <w:r w:rsidRPr="004D09FC">
              <w:rPr>
                <w:bCs/>
                <w:sz w:val="16"/>
                <w:szCs w:val="16"/>
              </w:rPr>
              <w:t xml:space="preserve"> м</w:t>
            </w:r>
            <w:r w:rsidRPr="004D09FC">
              <w:rPr>
                <w:bCs/>
                <w:sz w:val="16"/>
                <w:szCs w:val="16"/>
                <w:vertAlign w:val="superscript"/>
              </w:rPr>
              <w:t>3</w:t>
            </w:r>
          </w:p>
        </w:tc>
        <w:tc>
          <w:tcPr>
            <w:tcW w:w="2684" w:type="dxa"/>
          </w:tcPr>
          <w:p w:rsidR="00887231" w:rsidRDefault="00887231" w:rsidP="00B11FE9">
            <w:pPr>
              <w:tabs>
                <w:tab w:val="left" w:pos="5670"/>
              </w:tabs>
              <w:jc w:val="center"/>
              <w:rPr>
                <w:bCs/>
                <w:sz w:val="16"/>
                <w:szCs w:val="16"/>
              </w:rPr>
            </w:pPr>
            <w:r w:rsidRPr="004D09FC">
              <w:rPr>
                <w:bCs/>
                <w:sz w:val="16"/>
                <w:szCs w:val="16"/>
              </w:rPr>
              <w:t>0,01</w:t>
            </w:r>
          </w:p>
        </w:tc>
      </w:tr>
      <w:tr w:rsidR="00887231" w:rsidTr="00E724A4">
        <w:tc>
          <w:tcPr>
            <w:tcW w:w="6010" w:type="dxa"/>
            <w:gridSpan w:val="3"/>
          </w:tcPr>
          <w:p w:rsidR="00887231" w:rsidRDefault="00887231" w:rsidP="00B11FE9">
            <w:pPr>
              <w:tabs>
                <w:tab w:val="left" w:pos="5670"/>
              </w:tabs>
              <w:jc w:val="both"/>
              <w:rPr>
                <w:bCs/>
                <w:sz w:val="16"/>
                <w:szCs w:val="16"/>
              </w:rPr>
            </w:pPr>
            <w:r w:rsidRPr="004D09FC">
              <w:rPr>
                <w:bCs/>
                <w:sz w:val="16"/>
                <w:szCs w:val="16"/>
              </w:rPr>
              <w:t>Цена единицы младшего разряда по температуре (разнице температур)</w:t>
            </w:r>
          </w:p>
        </w:tc>
        <w:tc>
          <w:tcPr>
            <w:tcW w:w="1620" w:type="dxa"/>
          </w:tcPr>
          <w:p w:rsidR="00887231" w:rsidRDefault="00887231" w:rsidP="00B11FE9">
            <w:pPr>
              <w:tabs>
                <w:tab w:val="left" w:pos="5670"/>
              </w:tabs>
              <w:jc w:val="center"/>
              <w:rPr>
                <w:bCs/>
                <w:sz w:val="16"/>
                <w:szCs w:val="16"/>
              </w:rPr>
            </w:pPr>
            <w:r w:rsidRPr="004D09FC">
              <w:rPr>
                <w:bCs/>
                <w:sz w:val="16"/>
                <w:szCs w:val="16"/>
              </w:rPr>
              <w:t>°С</w:t>
            </w:r>
          </w:p>
        </w:tc>
        <w:tc>
          <w:tcPr>
            <w:tcW w:w="2684" w:type="dxa"/>
          </w:tcPr>
          <w:p w:rsidR="00887231" w:rsidRDefault="00887231" w:rsidP="00B11FE9">
            <w:pPr>
              <w:tabs>
                <w:tab w:val="left" w:pos="5670"/>
              </w:tabs>
              <w:jc w:val="center"/>
              <w:rPr>
                <w:bCs/>
                <w:sz w:val="16"/>
                <w:szCs w:val="16"/>
              </w:rPr>
            </w:pPr>
            <w:r w:rsidRPr="004D09FC">
              <w:rPr>
                <w:bCs/>
                <w:sz w:val="16"/>
                <w:szCs w:val="16"/>
              </w:rPr>
              <w:t>0,01</w:t>
            </w:r>
          </w:p>
        </w:tc>
      </w:tr>
      <w:tr w:rsidR="00887231" w:rsidTr="00E724A4">
        <w:tc>
          <w:tcPr>
            <w:tcW w:w="6010" w:type="dxa"/>
            <w:gridSpan w:val="3"/>
          </w:tcPr>
          <w:p w:rsidR="00887231" w:rsidRDefault="00887231" w:rsidP="00B11FE9">
            <w:pPr>
              <w:tabs>
                <w:tab w:val="left" w:pos="5670"/>
              </w:tabs>
              <w:jc w:val="both"/>
              <w:rPr>
                <w:bCs/>
                <w:sz w:val="16"/>
                <w:szCs w:val="16"/>
              </w:rPr>
            </w:pPr>
            <w:r w:rsidRPr="004D09FC">
              <w:rPr>
                <w:bCs/>
                <w:sz w:val="16"/>
                <w:szCs w:val="16"/>
              </w:rPr>
              <w:t>Время реакции датчиков температуры</w:t>
            </w:r>
          </w:p>
        </w:tc>
        <w:tc>
          <w:tcPr>
            <w:tcW w:w="1620" w:type="dxa"/>
          </w:tcPr>
          <w:p w:rsidR="00887231" w:rsidRDefault="00887231" w:rsidP="00B11FE9">
            <w:pPr>
              <w:tabs>
                <w:tab w:val="left" w:pos="5670"/>
              </w:tabs>
              <w:jc w:val="center"/>
              <w:rPr>
                <w:bCs/>
                <w:sz w:val="16"/>
                <w:szCs w:val="16"/>
              </w:rPr>
            </w:pPr>
            <w:r w:rsidRPr="004D09FC">
              <w:rPr>
                <w:bCs/>
                <w:sz w:val="16"/>
                <w:szCs w:val="16"/>
              </w:rPr>
              <w:t>с</w:t>
            </w:r>
            <w:r>
              <w:rPr>
                <w:bCs/>
                <w:sz w:val="16"/>
                <w:szCs w:val="16"/>
              </w:rPr>
              <w:t>ек</w:t>
            </w:r>
          </w:p>
        </w:tc>
        <w:tc>
          <w:tcPr>
            <w:tcW w:w="2684" w:type="dxa"/>
          </w:tcPr>
          <w:p w:rsidR="00887231" w:rsidRDefault="00887231" w:rsidP="00B11FE9">
            <w:pPr>
              <w:tabs>
                <w:tab w:val="left" w:pos="5670"/>
              </w:tabs>
              <w:jc w:val="center"/>
              <w:rPr>
                <w:bCs/>
                <w:sz w:val="16"/>
                <w:szCs w:val="16"/>
              </w:rPr>
            </w:pPr>
            <w:r w:rsidRPr="004D09FC">
              <w:rPr>
                <w:bCs/>
                <w:sz w:val="16"/>
                <w:szCs w:val="16"/>
              </w:rPr>
              <w:t>32</w:t>
            </w:r>
          </w:p>
        </w:tc>
      </w:tr>
      <w:tr w:rsidR="00887231" w:rsidTr="00E724A4">
        <w:tc>
          <w:tcPr>
            <w:tcW w:w="6010" w:type="dxa"/>
            <w:gridSpan w:val="3"/>
          </w:tcPr>
          <w:p w:rsidR="00887231" w:rsidRDefault="00887231" w:rsidP="00B11FE9">
            <w:pPr>
              <w:tabs>
                <w:tab w:val="left" w:pos="5670"/>
              </w:tabs>
              <w:jc w:val="both"/>
              <w:rPr>
                <w:bCs/>
                <w:sz w:val="16"/>
                <w:szCs w:val="16"/>
              </w:rPr>
            </w:pPr>
            <w:r w:rsidRPr="004D09FC">
              <w:rPr>
                <w:bCs/>
                <w:sz w:val="16"/>
                <w:szCs w:val="16"/>
              </w:rPr>
              <w:t>Максимально допустимое рабочее избыточное давление</w:t>
            </w:r>
          </w:p>
        </w:tc>
        <w:tc>
          <w:tcPr>
            <w:tcW w:w="1620" w:type="dxa"/>
          </w:tcPr>
          <w:p w:rsidR="00887231" w:rsidRDefault="00887231" w:rsidP="00B11FE9">
            <w:pPr>
              <w:tabs>
                <w:tab w:val="left" w:pos="5670"/>
              </w:tabs>
              <w:jc w:val="center"/>
              <w:rPr>
                <w:bCs/>
                <w:sz w:val="16"/>
                <w:szCs w:val="16"/>
              </w:rPr>
            </w:pPr>
            <w:r w:rsidRPr="004D09FC">
              <w:rPr>
                <w:bCs/>
                <w:sz w:val="16"/>
                <w:szCs w:val="16"/>
              </w:rPr>
              <w:t>МПа</w:t>
            </w:r>
          </w:p>
        </w:tc>
        <w:tc>
          <w:tcPr>
            <w:tcW w:w="2684" w:type="dxa"/>
          </w:tcPr>
          <w:p w:rsidR="00887231" w:rsidRDefault="00887231" w:rsidP="00B11FE9">
            <w:pPr>
              <w:tabs>
                <w:tab w:val="left" w:pos="5670"/>
              </w:tabs>
              <w:jc w:val="center"/>
              <w:rPr>
                <w:bCs/>
                <w:sz w:val="16"/>
                <w:szCs w:val="16"/>
              </w:rPr>
            </w:pPr>
            <w:r w:rsidRPr="004D09FC">
              <w:rPr>
                <w:sz w:val="16"/>
                <w:szCs w:val="16"/>
              </w:rPr>
              <w:t>1,6</w:t>
            </w:r>
          </w:p>
        </w:tc>
      </w:tr>
      <w:tr w:rsidR="00887231" w:rsidTr="00E724A4">
        <w:tc>
          <w:tcPr>
            <w:tcW w:w="6010" w:type="dxa"/>
            <w:gridSpan w:val="3"/>
          </w:tcPr>
          <w:p w:rsidR="00887231" w:rsidRDefault="00795F80" w:rsidP="00B11FE9">
            <w:pPr>
              <w:tabs>
                <w:tab w:val="left" w:pos="5670"/>
              </w:tabs>
              <w:jc w:val="both"/>
              <w:rPr>
                <w:bCs/>
                <w:sz w:val="16"/>
                <w:szCs w:val="16"/>
              </w:rPr>
            </w:pPr>
            <w:r w:rsidRPr="004D09FC">
              <w:rPr>
                <w:bCs/>
                <w:sz w:val="16"/>
                <w:szCs w:val="16"/>
              </w:rPr>
              <w:t xml:space="preserve">Максимальная потеря давления в датчике расхода при </w:t>
            </w:r>
            <w:proofErr w:type="spellStart"/>
            <w:r w:rsidRPr="004D09FC">
              <w:rPr>
                <w:sz w:val="16"/>
                <w:szCs w:val="16"/>
                <w:lang w:val="en-US"/>
              </w:rPr>
              <w:t>q</w:t>
            </w:r>
            <w:r w:rsidRPr="004D09FC">
              <w:rPr>
                <w:sz w:val="16"/>
                <w:szCs w:val="16"/>
                <w:vertAlign w:val="subscript"/>
                <w:lang w:val="en-US"/>
              </w:rPr>
              <w:t>p</w:t>
            </w:r>
            <w:proofErr w:type="spellEnd"/>
          </w:p>
        </w:tc>
        <w:tc>
          <w:tcPr>
            <w:tcW w:w="1620" w:type="dxa"/>
          </w:tcPr>
          <w:p w:rsidR="00887231" w:rsidRDefault="00795F80" w:rsidP="00B11FE9">
            <w:pPr>
              <w:tabs>
                <w:tab w:val="left" w:pos="5670"/>
              </w:tabs>
              <w:jc w:val="center"/>
              <w:rPr>
                <w:bCs/>
                <w:sz w:val="16"/>
                <w:szCs w:val="16"/>
              </w:rPr>
            </w:pPr>
            <w:r w:rsidRPr="004D09FC">
              <w:rPr>
                <w:sz w:val="16"/>
                <w:szCs w:val="16"/>
              </w:rPr>
              <w:t>МПа</w:t>
            </w:r>
          </w:p>
        </w:tc>
        <w:tc>
          <w:tcPr>
            <w:tcW w:w="2684" w:type="dxa"/>
          </w:tcPr>
          <w:p w:rsidR="00887231" w:rsidRDefault="00795F80" w:rsidP="00B11FE9">
            <w:pPr>
              <w:tabs>
                <w:tab w:val="left" w:pos="5670"/>
              </w:tabs>
              <w:jc w:val="center"/>
              <w:rPr>
                <w:bCs/>
                <w:sz w:val="16"/>
                <w:szCs w:val="16"/>
              </w:rPr>
            </w:pPr>
            <w:r w:rsidRPr="004D09FC">
              <w:rPr>
                <w:sz w:val="16"/>
                <w:szCs w:val="16"/>
              </w:rPr>
              <w:t>0,025</w:t>
            </w:r>
          </w:p>
        </w:tc>
      </w:tr>
      <w:tr w:rsidR="00887231" w:rsidTr="00E724A4">
        <w:tc>
          <w:tcPr>
            <w:tcW w:w="6010" w:type="dxa"/>
            <w:gridSpan w:val="3"/>
          </w:tcPr>
          <w:p w:rsidR="00887231" w:rsidRDefault="0081483F" w:rsidP="00B11FE9">
            <w:pPr>
              <w:tabs>
                <w:tab w:val="left" w:pos="5670"/>
              </w:tabs>
              <w:jc w:val="both"/>
              <w:rPr>
                <w:bCs/>
                <w:sz w:val="16"/>
                <w:szCs w:val="16"/>
              </w:rPr>
            </w:pPr>
            <w:r w:rsidRPr="004D09FC">
              <w:rPr>
                <w:sz w:val="16"/>
                <w:szCs w:val="16"/>
              </w:rPr>
              <w:t>Напряжение электропитания</w:t>
            </w:r>
            <w:r w:rsidRPr="004D09FC">
              <w:rPr>
                <w:bCs/>
                <w:sz w:val="16"/>
                <w:szCs w:val="16"/>
              </w:rPr>
              <w:t xml:space="preserve"> от элемента питания постоянного тока</w:t>
            </w:r>
          </w:p>
        </w:tc>
        <w:tc>
          <w:tcPr>
            <w:tcW w:w="1620" w:type="dxa"/>
          </w:tcPr>
          <w:p w:rsidR="00887231" w:rsidRDefault="0081483F" w:rsidP="00B11FE9">
            <w:pPr>
              <w:tabs>
                <w:tab w:val="left" w:pos="5670"/>
              </w:tabs>
              <w:jc w:val="center"/>
              <w:rPr>
                <w:bCs/>
                <w:sz w:val="16"/>
                <w:szCs w:val="16"/>
              </w:rPr>
            </w:pPr>
            <w:r w:rsidRPr="004D09FC">
              <w:rPr>
                <w:bCs/>
                <w:sz w:val="16"/>
                <w:szCs w:val="16"/>
              </w:rPr>
              <w:t>В</w:t>
            </w:r>
          </w:p>
        </w:tc>
        <w:tc>
          <w:tcPr>
            <w:tcW w:w="2684" w:type="dxa"/>
          </w:tcPr>
          <w:p w:rsidR="00887231" w:rsidRDefault="0081483F" w:rsidP="00B11FE9">
            <w:pPr>
              <w:tabs>
                <w:tab w:val="left" w:pos="5670"/>
              </w:tabs>
              <w:jc w:val="center"/>
              <w:rPr>
                <w:bCs/>
                <w:sz w:val="16"/>
                <w:szCs w:val="16"/>
              </w:rPr>
            </w:pPr>
            <w:r w:rsidRPr="004D09FC">
              <w:rPr>
                <w:bCs/>
                <w:sz w:val="16"/>
                <w:szCs w:val="16"/>
              </w:rPr>
              <w:t>3,6</w:t>
            </w:r>
          </w:p>
        </w:tc>
      </w:tr>
      <w:tr w:rsidR="00887231" w:rsidTr="00E724A4">
        <w:tc>
          <w:tcPr>
            <w:tcW w:w="6010" w:type="dxa"/>
            <w:gridSpan w:val="3"/>
          </w:tcPr>
          <w:p w:rsidR="00887231" w:rsidRDefault="0081483F" w:rsidP="00B11FE9">
            <w:pPr>
              <w:tabs>
                <w:tab w:val="left" w:pos="5670"/>
              </w:tabs>
              <w:jc w:val="both"/>
              <w:rPr>
                <w:bCs/>
                <w:sz w:val="16"/>
                <w:szCs w:val="16"/>
              </w:rPr>
            </w:pPr>
            <w:r w:rsidRPr="004D09FC">
              <w:rPr>
                <w:bCs/>
                <w:sz w:val="16"/>
                <w:szCs w:val="16"/>
              </w:rPr>
              <w:t>Срок службы элемента питания</w:t>
            </w:r>
            <w:r>
              <w:rPr>
                <w:bCs/>
                <w:sz w:val="16"/>
                <w:szCs w:val="16"/>
              </w:rPr>
              <w:t>, не менее</w:t>
            </w:r>
          </w:p>
        </w:tc>
        <w:tc>
          <w:tcPr>
            <w:tcW w:w="1620" w:type="dxa"/>
          </w:tcPr>
          <w:p w:rsidR="00887231" w:rsidRDefault="0081483F" w:rsidP="00B11FE9">
            <w:pPr>
              <w:tabs>
                <w:tab w:val="left" w:pos="5670"/>
              </w:tabs>
              <w:jc w:val="center"/>
              <w:rPr>
                <w:bCs/>
                <w:sz w:val="16"/>
                <w:szCs w:val="16"/>
              </w:rPr>
            </w:pPr>
            <w:r>
              <w:rPr>
                <w:bCs/>
                <w:sz w:val="16"/>
                <w:szCs w:val="16"/>
              </w:rPr>
              <w:t>год</w:t>
            </w:r>
          </w:p>
        </w:tc>
        <w:tc>
          <w:tcPr>
            <w:tcW w:w="2684" w:type="dxa"/>
          </w:tcPr>
          <w:p w:rsidR="00887231" w:rsidRDefault="0081483F" w:rsidP="00B11FE9">
            <w:pPr>
              <w:tabs>
                <w:tab w:val="left" w:pos="5670"/>
              </w:tabs>
              <w:jc w:val="center"/>
              <w:rPr>
                <w:bCs/>
                <w:sz w:val="16"/>
                <w:szCs w:val="16"/>
              </w:rPr>
            </w:pPr>
            <w:r>
              <w:rPr>
                <w:bCs/>
                <w:sz w:val="16"/>
                <w:szCs w:val="16"/>
              </w:rPr>
              <w:t>6</w:t>
            </w:r>
          </w:p>
        </w:tc>
      </w:tr>
      <w:tr w:rsidR="00887231" w:rsidTr="00E724A4">
        <w:tc>
          <w:tcPr>
            <w:tcW w:w="6010" w:type="dxa"/>
            <w:gridSpan w:val="3"/>
          </w:tcPr>
          <w:p w:rsidR="00887231" w:rsidRDefault="0081483F" w:rsidP="00B11FE9">
            <w:pPr>
              <w:tabs>
                <w:tab w:val="left" w:pos="5670"/>
              </w:tabs>
              <w:jc w:val="both"/>
              <w:rPr>
                <w:bCs/>
                <w:sz w:val="16"/>
                <w:szCs w:val="16"/>
              </w:rPr>
            </w:pPr>
            <w:r w:rsidRPr="004D09FC">
              <w:rPr>
                <w:sz w:val="16"/>
                <w:szCs w:val="16"/>
              </w:rPr>
              <w:t>Степень защиты по ГОСТ 14254-96</w:t>
            </w:r>
          </w:p>
        </w:tc>
        <w:tc>
          <w:tcPr>
            <w:tcW w:w="1620" w:type="dxa"/>
          </w:tcPr>
          <w:p w:rsidR="00887231" w:rsidRDefault="00887231" w:rsidP="00B11FE9">
            <w:pPr>
              <w:tabs>
                <w:tab w:val="left" w:pos="5670"/>
              </w:tabs>
              <w:jc w:val="center"/>
              <w:rPr>
                <w:bCs/>
                <w:sz w:val="16"/>
                <w:szCs w:val="16"/>
              </w:rPr>
            </w:pPr>
          </w:p>
        </w:tc>
        <w:tc>
          <w:tcPr>
            <w:tcW w:w="2684" w:type="dxa"/>
          </w:tcPr>
          <w:p w:rsidR="00887231" w:rsidRDefault="0081483F" w:rsidP="00B11FE9">
            <w:pPr>
              <w:tabs>
                <w:tab w:val="left" w:pos="5670"/>
              </w:tabs>
              <w:jc w:val="center"/>
              <w:rPr>
                <w:bCs/>
                <w:sz w:val="16"/>
                <w:szCs w:val="16"/>
              </w:rPr>
            </w:pPr>
            <w:r w:rsidRPr="004D09FC">
              <w:rPr>
                <w:bCs/>
                <w:sz w:val="16"/>
                <w:szCs w:val="16"/>
                <w:lang w:val="en-US"/>
              </w:rPr>
              <w:t>IP</w:t>
            </w:r>
            <w:r w:rsidRPr="004D09FC">
              <w:rPr>
                <w:bCs/>
                <w:sz w:val="16"/>
                <w:szCs w:val="16"/>
              </w:rPr>
              <w:t xml:space="preserve"> 65</w:t>
            </w:r>
          </w:p>
        </w:tc>
      </w:tr>
      <w:tr w:rsidR="0081483F" w:rsidTr="00E724A4">
        <w:trPr>
          <w:trHeight w:val="105"/>
        </w:trPr>
        <w:tc>
          <w:tcPr>
            <w:tcW w:w="1273" w:type="dxa"/>
            <w:vMerge w:val="restart"/>
            <w:vAlign w:val="center"/>
          </w:tcPr>
          <w:p w:rsidR="0081483F" w:rsidRDefault="0081483F" w:rsidP="00B11FE9">
            <w:pPr>
              <w:tabs>
                <w:tab w:val="left" w:pos="5670"/>
              </w:tabs>
              <w:jc w:val="center"/>
              <w:rPr>
                <w:bCs/>
                <w:sz w:val="16"/>
                <w:szCs w:val="16"/>
              </w:rPr>
            </w:pPr>
            <w:r>
              <w:rPr>
                <w:bCs/>
                <w:sz w:val="16"/>
                <w:szCs w:val="16"/>
              </w:rPr>
              <w:t>Сетевые интерфейсы</w:t>
            </w:r>
          </w:p>
        </w:tc>
        <w:tc>
          <w:tcPr>
            <w:tcW w:w="1963" w:type="dxa"/>
            <w:vMerge w:val="restart"/>
            <w:vAlign w:val="center"/>
          </w:tcPr>
          <w:p w:rsidR="0081483F" w:rsidRDefault="0081483F" w:rsidP="00B11FE9">
            <w:pPr>
              <w:tabs>
                <w:tab w:val="left" w:pos="5670"/>
              </w:tabs>
              <w:jc w:val="center"/>
              <w:rPr>
                <w:bCs/>
                <w:sz w:val="16"/>
                <w:szCs w:val="16"/>
              </w:rPr>
            </w:pPr>
            <w:r>
              <w:rPr>
                <w:bCs/>
                <w:sz w:val="16"/>
                <w:szCs w:val="16"/>
              </w:rPr>
              <w:t>Импульсный выход</w:t>
            </w:r>
          </w:p>
          <w:p w:rsidR="0081483F" w:rsidRDefault="0081483F" w:rsidP="00B11FE9">
            <w:pPr>
              <w:tabs>
                <w:tab w:val="left" w:pos="5670"/>
              </w:tabs>
              <w:jc w:val="center"/>
              <w:rPr>
                <w:bCs/>
                <w:sz w:val="16"/>
                <w:szCs w:val="16"/>
              </w:rPr>
            </w:pPr>
          </w:p>
        </w:tc>
        <w:tc>
          <w:tcPr>
            <w:tcW w:w="2774" w:type="dxa"/>
          </w:tcPr>
          <w:p w:rsidR="0081483F" w:rsidRDefault="0081483F" w:rsidP="00B11FE9">
            <w:pPr>
              <w:tabs>
                <w:tab w:val="left" w:pos="5670"/>
              </w:tabs>
              <w:jc w:val="both"/>
              <w:rPr>
                <w:bCs/>
                <w:sz w:val="16"/>
                <w:szCs w:val="16"/>
              </w:rPr>
            </w:pPr>
            <w:r w:rsidRPr="004D09FC">
              <w:rPr>
                <w:bCs/>
                <w:sz w:val="16"/>
                <w:szCs w:val="16"/>
              </w:rPr>
              <w:t xml:space="preserve">Цена импульса                                                                                   </w:t>
            </w:r>
            <w:r>
              <w:rPr>
                <w:bCs/>
                <w:sz w:val="16"/>
                <w:szCs w:val="16"/>
              </w:rPr>
              <w:t xml:space="preserve">              </w:t>
            </w:r>
          </w:p>
        </w:tc>
        <w:tc>
          <w:tcPr>
            <w:tcW w:w="1620" w:type="dxa"/>
          </w:tcPr>
          <w:p w:rsidR="0081483F" w:rsidRDefault="0081483F" w:rsidP="00B11FE9">
            <w:pPr>
              <w:tabs>
                <w:tab w:val="left" w:pos="5670"/>
              </w:tabs>
              <w:jc w:val="center"/>
              <w:rPr>
                <w:bCs/>
                <w:sz w:val="16"/>
                <w:szCs w:val="16"/>
              </w:rPr>
            </w:pPr>
          </w:p>
        </w:tc>
        <w:tc>
          <w:tcPr>
            <w:tcW w:w="2684" w:type="dxa"/>
          </w:tcPr>
          <w:p w:rsidR="0081483F" w:rsidRDefault="0081483F" w:rsidP="00B11FE9">
            <w:pPr>
              <w:tabs>
                <w:tab w:val="left" w:pos="5670"/>
              </w:tabs>
              <w:jc w:val="both"/>
              <w:rPr>
                <w:bCs/>
                <w:sz w:val="16"/>
                <w:szCs w:val="16"/>
              </w:rPr>
            </w:pPr>
            <w:r w:rsidRPr="004D09FC">
              <w:rPr>
                <w:bCs/>
                <w:sz w:val="16"/>
                <w:szCs w:val="16"/>
              </w:rPr>
              <w:t>0,001 Гкал/</w:t>
            </w:r>
            <w:proofErr w:type="spellStart"/>
            <w:r w:rsidRPr="004D09FC">
              <w:rPr>
                <w:bCs/>
                <w:sz w:val="16"/>
                <w:szCs w:val="16"/>
              </w:rPr>
              <w:t>имп</w:t>
            </w:r>
            <w:proofErr w:type="spellEnd"/>
            <w:r w:rsidRPr="004D09FC">
              <w:rPr>
                <w:bCs/>
                <w:sz w:val="16"/>
                <w:szCs w:val="16"/>
              </w:rPr>
              <w:t xml:space="preserve">., 1 </w:t>
            </w:r>
            <w:proofErr w:type="spellStart"/>
            <w:r w:rsidRPr="004D09FC">
              <w:rPr>
                <w:bCs/>
                <w:sz w:val="16"/>
                <w:szCs w:val="16"/>
              </w:rPr>
              <w:t>Квтч</w:t>
            </w:r>
            <w:proofErr w:type="spellEnd"/>
            <w:r w:rsidRPr="004D09FC">
              <w:rPr>
                <w:bCs/>
                <w:sz w:val="16"/>
                <w:szCs w:val="16"/>
              </w:rPr>
              <w:t>/</w:t>
            </w:r>
            <w:proofErr w:type="spellStart"/>
            <w:r w:rsidRPr="004D09FC">
              <w:rPr>
                <w:bCs/>
                <w:sz w:val="16"/>
                <w:szCs w:val="16"/>
              </w:rPr>
              <w:t>имп</w:t>
            </w:r>
            <w:proofErr w:type="spellEnd"/>
            <w:r w:rsidR="00FB30DE">
              <w:rPr>
                <w:bCs/>
                <w:sz w:val="16"/>
                <w:szCs w:val="16"/>
              </w:rPr>
              <w:t>.</w:t>
            </w:r>
          </w:p>
        </w:tc>
      </w:tr>
      <w:tr w:rsidR="0081483F" w:rsidTr="00E724A4">
        <w:tc>
          <w:tcPr>
            <w:tcW w:w="1273" w:type="dxa"/>
            <w:vMerge/>
          </w:tcPr>
          <w:p w:rsidR="0081483F" w:rsidRDefault="0081483F" w:rsidP="00B11FE9">
            <w:pPr>
              <w:tabs>
                <w:tab w:val="left" w:pos="5670"/>
              </w:tabs>
              <w:jc w:val="both"/>
              <w:rPr>
                <w:bCs/>
                <w:sz w:val="16"/>
                <w:szCs w:val="16"/>
              </w:rPr>
            </w:pPr>
          </w:p>
        </w:tc>
        <w:tc>
          <w:tcPr>
            <w:tcW w:w="1963" w:type="dxa"/>
            <w:vMerge/>
            <w:vAlign w:val="center"/>
          </w:tcPr>
          <w:p w:rsidR="0081483F" w:rsidRDefault="0081483F" w:rsidP="00B11FE9">
            <w:pPr>
              <w:tabs>
                <w:tab w:val="left" w:pos="5670"/>
              </w:tabs>
              <w:jc w:val="center"/>
              <w:rPr>
                <w:bCs/>
                <w:sz w:val="16"/>
                <w:szCs w:val="16"/>
              </w:rPr>
            </w:pPr>
          </w:p>
        </w:tc>
        <w:tc>
          <w:tcPr>
            <w:tcW w:w="2774" w:type="dxa"/>
          </w:tcPr>
          <w:p w:rsidR="0081483F" w:rsidRDefault="0081483F" w:rsidP="00B11FE9">
            <w:pPr>
              <w:tabs>
                <w:tab w:val="left" w:pos="5670"/>
              </w:tabs>
              <w:jc w:val="both"/>
              <w:rPr>
                <w:bCs/>
                <w:sz w:val="16"/>
                <w:szCs w:val="16"/>
              </w:rPr>
            </w:pPr>
            <w:r w:rsidRPr="004D09FC">
              <w:rPr>
                <w:bCs/>
                <w:sz w:val="16"/>
                <w:szCs w:val="16"/>
              </w:rPr>
              <w:t>Длительность импульса</w:t>
            </w:r>
          </w:p>
        </w:tc>
        <w:tc>
          <w:tcPr>
            <w:tcW w:w="1620" w:type="dxa"/>
          </w:tcPr>
          <w:p w:rsidR="0081483F" w:rsidRDefault="0081483F" w:rsidP="00B11FE9">
            <w:pPr>
              <w:tabs>
                <w:tab w:val="left" w:pos="5670"/>
              </w:tabs>
              <w:jc w:val="center"/>
              <w:rPr>
                <w:bCs/>
                <w:sz w:val="16"/>
                <w:szCs w:val="16"/>
              </w:rPr>
            </w:pPr>
            <w:r>
              <w:rPr>
                <w:bCs/>
                <w:sz w:val="16"/>
                <w:szCs w:val="16"/>
              </w:rPr>
              <w:t>мс</w:t>
            </w:r>
          </w:p>
        </w:tc>
        <w:tc>
          <w:tcPr>
            <w:tcW w:w="2684" w:type="dxa"/>
          </w:tcPr>
          <w:p w:rsidR="0081483F" w:rsidRDefault="0081483F" w:rsidP="00B11FE9">
            <w:pPr>
              <w:tabs>
                <w:tab w:val="left" w:pos="5670"/>
              </w:tabs>
              <w:jc w:val="center"/>
              <w:rPr>
                <w:bCs/>
                <w:sz w:val="16"/>
                <w:szCs w:val="16"/>
              </w:rPr>
            </w:pPr>
            <w:r>
              <w:rPr>
                <w:bCs/>
                <w:sz w:val="16"/>
                <w:szCs w:val="16"/>
              </w:rPr>
              <w:t>100</w:t>
            </w:r>
          </w:p>
        </w:tc>
      </w:tr>
      <w:tr w:rsidR="0081483F" w:rsidTr="00E724A4">
        <w:tc>
          <w:tcPr>
            <w:tcW w:w="1273" w:type="dxa"/>
            <w:vMerge/>
          </w:tcPr>
          <w:p w:rsidR="0081483F" w:rsidRDefault="0081483F" w:rsidP="00B11FE9">
            <w:pPr>
              <w:tabs>
                <w:tab w:val="left" w:pos="5670"/>
              </w:tabs>
              <w:jc w:val="both"/>
              <w:rPr>
                <w:bCs/>
                <w:sz w:val="16"/>
                <w:szCs w:val="16"/>
              </w:rPr>
            </w:pPr>
          </w:p>
        </w:tc>
        <w:tc>
          <w:tcPr>
            <w:tcW w:w="1963" w:type="dxa"/>
            <w:vMerge/>
            <w:vAlign w:val="center"/>
          </w:tcPr>
          <w:p w:rsidR="0081483F" w:rsidRDefault="0081483F" w:rsidP="00B11FE9">
            <w:pPr>
              <w:tabs>
                <w:tab w:val="left" w:pos="5670"/>
              </w:tabs>
              <w:jc w:val="center"/>
              <w:rPr>
                <w:bCs/>
                <w:sz w:val="16"/>
                <w:szCs w:val="16"/>
              </w:rPr>
            </w:pPr>
          </w:p>
        </w:tc>
        <w:tc>
          <w:tcPr>
            <w:tcW w:w="2774" w:type="dxa"/>
          </w:tcPr>
          <w:p w:rsidR="0081483F" w:rsidRDefault="0081483F" w:rsidP="00B11FE9">
            <w:pPr>
              <w:tabs>
                <w:tab w:val="left" w:pos="5670"/>
              </w:tabs>
              <w:jc w:val="both"/>
              <w:rPr>
                <w:bCs/>
                <w:sz w:val="16"/>
                <w:szCs w:val="16"/>
              </w:rPr>
            </w:pPr>
            <w:r>
              <w:rPr>
                <w:bCs/>
                <w:sz w:val="16"/>
                <w:szCs w:val="16"/>
              </w:rPr>
              <w:t xml:space="preserve">Паузы между импульсами                                                                                 </w:t>
            </w:r>
          </w:p>
        </w:tc>
        <w:tc>
          <w:tcPr>
            <w:tcW w:w="1620" w:type="dxa"/>
          </w:tcPr>
          <w:p w:rsidR="0081483F" w:rsidRDefault="0081483F" w:rsidP="00B11FE9">
            <w:pPr>
              <w:tabs>
                <w:tab w:val="left" w:pos="5670"/>
              </w:tabs>
              <w:jc w:val="center"/>
              <w:rPr>
                <w:bCs/>
                <w:sz w:val="16"/>
                <w:szCs w:val="16"/>
              </w:rPr>
            </w:pPr>
            <w:r>
              <w:rPr>
                <w:bCs/>
                <w:sz w:val="16"/>
                <w:szCs w:val="16"/>
              </w:rPr>
              <w:t>мс</w:t>
            </w:r>
          </w:p>
        </w:tc>
        <w:tc>
          <w:tcPr>
            <w:tcW w:w="2684" w:type="dxa"/>
          </w:tcPr>
          <w:p w:rsidR="0081483F" w:rsidRDefault="0081483F" w:rsidP="00B11FE9">
            <w:pPr>
              <w:tabs>
                <w:tab w:val="left" w:pos="5670"/>
              </w:tabs>
              <w:jc w:val="center"/>
              <w:rPr>
                <w:bCs/>
                <w:sz w:val="16"/>
                <w:szCs w:val="16"/>
              </w:rPr>
            </w:pPr>
            <w:r>
              <w:rPr>
                <w:bCs/>
                <w:sz w:val="16"/>
                <w:szCs w:val="16"/>
              </w:rPr>
              <w:t>25</w:t>
            </w:r>
          </w:p>
        </w:tc>
      </w:tr>
      <w:tr w:rsidR="00660627" w:rsidTr="00E724A4">
        <w:tc>
          <w:tcPr>
            <w:tcW w:w="1273" w:type="dxa"/>
            <w:vMerge/>
          </w:tcPr>
          <w:p w:rsidR="00660627" w:rsidRDefault="00660627" w:rsidP="00B11FE9">
            <w:pPr>
              <w:tabs>
                <w:tab w:val="left" w:pos="5670"/>
              </w:tabs>
              <w:jc w:val="both"/>
              <w:rPr>
                <w:bCs/>
                <w:sz w:val="16"/>
                <w:szCs w:val="16"/>
              </w:rPr>
            </w:pPr>
          </w:p>
        </w:tc>
        <w:tc>
          <w:tcPr>
            <w:tcW w:w="1963" w:type="dxa"/>
            <w:vAlign w:val="center"/>
          </w:tcPr>
          <w:p w:rsidR="00660627" w:rsidRPr="0081483F" w:rsidRDefault="00660627" w:rsidP="00B11FE9">
            <w:pPr>
              <w:tabs>
                <w:tab w:val="left" w:pos="5670"/>
              </w:tabs>
              <w:jc w:val="center"/>
              <w:rPr>
                <w:bCs/>
                <w:sz w:val="16"/>
                <w:szCs w:val="16"/>
                <w:lang w:val="en-US"/>
              </w:rPr>
            </w:pPr>
            <w:r>
              <w:rPr>
                <w:bCs/>
                <w:sz w:val="16"/>
                <w:szCs w:val="16"/>
                <w:lang w:val="en-US"/>
              </w:rPr>
              <w:t>M-bus</w:t>
            </w:r>
          </w:p>
        </w:tc>
        <w:tc>
          <w:tcPr>
            <w:tcW w:w="2774" w:type="dxa"/>
          </w:tcPr>
          <w:p w:rsidR="00660627" w:rsidRDefault="00660627" w:rsidP="00B11FE9">
            <w:pPr>
              <w:tabs>
                <w:tab w:val="left" w:pos="5670"/>
              </w:tabs>
              <w:jc w:val="center"/>
              <w:rPr>
                <w:bCs/>
                <w:sz w:val="16"/>
                <w:szCs w:val="16"/>
              </w:rPr>
            </w:pPr>
          </w:p>
        </w:tc>
        <w:tc>
          <w:tcPr>
            <w:tcW w:w="4304" w:type="dxa"/>
            <w:gridSpan w:val="2"/>
          </w:tcPr>
          <w:p w:rsidR="00660627" w:rsidRPr="00660627" w:rsidRDefault="00660627" w:rsidP="00B11FE9">
            <w:pPr>
              <w:tabs>
                <w:tab w:val="left" w:pos="5670"/>
              </w:tabs>
              <w:rPr>
                <w:bCs/>
                <w:sz w:val="16"/>
                <w:szCs w:val="16"/>
              </w:rPr>
            </w:pPr>
            <w:r w:rsidRPr="00660627">
              <w:rPr>
                <w:bCs/>
                <w:sz w:val="16"/>
                <w:szCs w:val="16"/>
              </w:rPr>
              <w:t>в соответствии с  BS EN 13757-3:2004</w:t>
            </w:r>
          </w:p>
        </w:tc>
      </w:tr>
      <w:tr w:rsidR="00A122B2" w:rsidTr="00E724A4">
        <w:tc>
          <w:tcPr>
            <w:tcW w:w="1273" w:type="dxa"/>
            <w:vMerge/>
          </w:tcPr>
          <w:p w:rsidR="00A122B2" w:rsidRDefault="00A122B2" w:rsidP="00B11FE9">
            <w:pPr>
              <w:tabs>
                <w:tab w:val="left" w:pos="5670"/>
              </w:tabs>
              <w:jc w:val="both"/>
              <w:rPr>
                <w:bCs/>
                <w:sz w:val="16"/>
                <w:szCs w:val="16"/>
              </w:rPr>
            </w:pPr>
          </w:p>
        </w:tc>
        <w:tc>
          <w:tcPr>
            <w:tcW w:w="1963" w:type="dxa"/>
            <w:vMerge w:val="restart"/>
            <w:vAlign w:val="center"/>
          </w:tcPr>
          <w:p w:rsidR="00A122B2" w:rsidRPr="0081483F" w:rsidRDefault="00A122B2" w:rsidP="00B11FE9">
            <w:pPr>
              <w:tabs>
                <w:tab w:val="left" w:pos="5670"/>
              </w:tabs>
              <w:jc w:val="center"/>
              <w:rPr>
                <w:bCs/>
                <w:sz w:val="16"/>
                <w:szCs w:val="16"/>
                <w:lang w:val="en-US"/>
              </w:rPr>
            </w:pPr>
            <w:r>
              <w:rPr>
                <w:bCs/>
                <w:sz w:val="16"/>
                <w:szCs w:val="16"/>
                <w:lang w:val="en-US"/>
              </w:rPr>
              <w:t>RS-485</w:t>
            </w:r>
          </w:p>
        </w:tc>
        <w:tc>
          <w:tcPr>
            <w:tcW w:w="2774" w:type="dxa"/>
          </w:tcPr>
          <w:p w:rsidR="00A122B2" w:rsidRPr="0081483F" w:rsidRDefault="00A122B2" w:rsidP="00B11FE9">
            <w:pPr>
              <w:tabs>
                <w:tab w:val="right" w:pos="2569"/>
              </w:tabs>
              <w:jc w:val="both"/>
              <w:rPr>
                <w:bCs/>
                <w:sz w:val="16"/>
                <w:szCs w:val="16"/>
                <w:lang w:val="en-US"/>
              </w:rPr>
            </w:pPr>
            <w:r w:rsidRPr="00C87358">
              <w:rPr>
                <w:bCs/>
                <w:sz w:val="16"/>
                <w:szCs w:val="16"/>
              </w:rPr>
              <w:t>Скорость передачи данных</w:t>
            </w:r>
          </w:p>
        </w:tc>
        <w:tc>
          <w:tcPr>
            <w:tcW w:w="1620" w:type="dxa"/>
          </w:tcPr>
          <w:p w:rsidR="00A122B2" w:rsidRPr="00660627" w:rsidRDefault="00A122B2" w:rsidP="00B11FE9">
            <w:pPr>
              <w:tabs>
                <w:tab w:val="left" w:pos="5670"/>
              </w:tabs>
              <w:jc w:val="center"/>
              <w:rPr>
                <w:bCs/>
                <w:sz w:val="16"/>
                <w:szCs w:val="16"/>
              </w:rPr>
            </w:pPr>
            <w:r w:rsidRPr="00660627">
              <w:rPr>
                <w:bCs/>
                <w:sz w:val="16"/>
                <w:szCs w:val="16"/>
              </w:rPr>
              <w:t>бод</w:t>
            </w:r>
          </w:p>
        </w:tc>
        <w:tc>
          <w:tcPr>
            <w:tcW w:w="2684" w:type="dxa"/>
          </w:tcPr>
          <w:p w:rsidR="00A122B2" w:rsidRPr="00660627" w:rsidRDefault="00A122B2" w:rsidP="00B11FE9">
            <w:pPr>
              <w:tabs>
                <w:tab w:val="left" w:pos="5670"/>
              </w:tabs>
              <w:jc w:val="center"/>
              <w:rPr>
                <w:bCs/>
                <w:sz w:val="16"/>
                <w:szCs w:val="16"/>
              </w:rPr>
            </w:pPr>
            <w:r w:rsidRPr="00660627">
              <w:rPr>
                <w:bCs/>
                <w:sz w:val="16"/>
                <w:szCs w:val="16"/>
              </w:rPr>
              <w:t>2400</w:t>
            </w:r>
          </w:p>
        </w:tc>
      </w:tr>
      <w:tr w:rsidR="00A122B2" w:rsidTr="00E724A4">
        <w:tc>
          <w:tcPr>
            <w:tcW w:w="1273" w:type="dxa"/>
            <w:vMerge/>
          </w:tcPr>
          <w:p w:rsidR="00A122B2" w:rsidRDefault="00A122B2" w:rsidP="00B11FE9">
            <w:pPr>
              <w:tabs>
                <w:tab w:val="left" w:pos="5670"/>
              </w:tabs>
              <w:jc w:val="both"/>
              <w:rPr>
                <w:bCs/>
                <w:sz w:val="16"/>
                <w:szCs w:val="16"/>
              </w:rPr>
            </w:pPr>
          </w:p>
        </w:tc>
        <w:tc>
          <w:tcPr>
            <w:tcW w:w="1963" w:type="dxa"/>
            <w:vMerge/>
          </w:tcPr>
          <w:p w:rsidR="00A122B2" w:rsidRDefault="00A122B2" w:rsidP="00B11FE9">
            <w:pPr>
              <w:tabs>
                <w:tab w:val="left" w:pos="5670"/>
              </w:tabs>
              <w:jc w:val="both"/>
              <w:rPr>
                <w:bCs/>
                <w:sz w:val="16"/>
                <w:szCs w:val="16"/>
              </w:rPr>
            </w:pPr>
          </w:p>
        </w:tc>
        <w:tc>
          <w:tcPr>
            <w:tcW w:w="2774" w:type="dxa"/>
          </w:tcPr>
          <w:p w:rsidR="00A122B2" w:rsidRPr="0081483F" w:rsidRDefault="00A122B2" w:rsidP="00B11FE9">
            <w:pPr>
              <w:tabs>
                <w:tab w:val="left" w:pos="5670"/>
              </w:tabs>
              <w:jc w:val="both"/>
              <w:rPr>
                <w:bCs/>
                <w:sz w:val="16"/>
                <w:szCs w:val="16"/>
              </w:rPr>
            </w:pPr>
            <w:r>
              <w:rPr>
                <w:bCs/>
                <w:sz w:val="16"/>
                <w:szCs w:val="16"/>
              </w:rPr>
              <w:t>Питание</w:t>
            </w:r>
          </w:p>
        </w:tc>
        <w:tc>
          <w:tcPr>
            <w:tcW w:w="1620" w:type="dxa"/>
          </w:tcPr>
          <w:p w:rsidR="00A122B2" w:rsidRPr="00660627" w:rsidRDefault="00A122B2" w:rsidP="00B11FE9">
            <w:pPr>
              <w:tabs>
                <w:tab w:val="left" w:pos="5670"/>
              </w:tabs>
              <w:jc w:val="center"/>
              <w:rPr>
                <w:bCs/>
                <w:sz w:val="16"/>
                <w:szCs w:val="16"/>
              </w:rPr>
            </w:pPr>
            <w:r w:rsidRPr="00660627">
              <w:rPr>
                <w:bCs/>
                <w:sz w:val="16"/>
                <w:szCs w:val="16"/>
              </w:rPr>
              <w:t>В</w:t>
            </w:r>
          </w:p>
        </w:tc>
        <w:tc>
          <w:tcPr>
            <w:tcW w:w="2684" w:type="dxa"/>
          </w:tcPr>
          <w:p w:rsidR="00A122B2" w:rsidRPr="00660627" w:rsidRDefault="00A122B2" w:rsidP="00B11FE9">
            <w:pPr>
              <w:tabs>
                <w:tab w:val="left" w:pos="5670"/>
              </w:tabs>
              <w:jc w:val="center"/>
              <w:rPr>
                <w:bCs/>
                <w:sz w:val="16"/>
                <w:szCs w:val="16"/>
              </w:rPr>
            </w:pPr>
            <w:r w:rsidRPr="00660627">
              <w:rPr>
                <w:bCs/>
                <w:sz w:val="16"/>
                <w:szCs w:val="16"/>
              </w:rPr>
              <w:t>24</w:t>
            </w:r>
          </w:p>
        </w:tc>
      </w:tr>
      <w:tr w:rsidR="00660627" w:rsidTr="00E724A4">
        <w:tblPrEx>
          <w:tblLook w:val="0000"/>
        </w:tblPrEx>
        <w:trPr>
          <w:trHeight w:val="168"/>
        </w:trPr>
        <w:tc>
          <w:tcPr>
            <w:tcW w:w="6010" w:type="dxa"/>
            <w:gridSpan w:val="3"/>
          </w:tcPr>
          <w:p w:rsidR="00660627" w:rsidRPr="00660627" w:rsidRDefault="00660627" w:rsidP="00B11FE9">
            <w:pPr>
              <w:tabs>
                <w:tab w:val="left" w:pos="5670"/>
              </w:tabs>
              <w:ind w:right="-108"/>
              <w:jc w:val="both"/>
              <w:rPr>
                <w:bCs/>
                <w:sz w:val="16"/>
                <w:szCs w:val="16"/>
              </w:rPr>
            </w:pPr>
            <w:r w:rsidRPr="00660627">
              <w:rPr>
                <w:sz w:val="16"/>
                <w:szCs w:val="16"/>
              </w:rPr>
              <w:t>Условия окружающей среды при эксплуатации</w:t>
            </w:r>
          </w:p>
        </w:tc>
        <w:tc>
          <w:tcPr>
            <w:tcW w:w="4304" w:type="dxa"/>
            <w:gridSpan w:val="2"/>
          </w:tcPr>
          <w:p w:rsidR="00660627" w:rsidRPr="00660627" w:rsidRDefault="00660627" w:rsidP="00FB30DE">
            <w:pPr>
              <w:tabs>
                <w:tab w:val="left" w:pos="5670"/>
              </w:tabs>
              <w:ind w:right="-108"/>
              <w:jc w:val="center"/>
              <w:rPr>
                <w:bCs/>
                <w:sz w:val="16"/>
                <w:szCs w:val="16"/>
              </w:rPr>
            </w:pPr>
            <w:r w:rsidRPr="00660627">
              <w:rPr>
                <w:sz w:val="16"/>
                <w:szCs w:val="16"/>
              </w:rPr>
              <w:t xml:space="preserve">класс С по </w:t>
            </w:r>
            <w:r w:rsidRPr="00660627">
              <w:rPr>
                <w:bCs/>
                <w:sz w:val="16"/>
                <w:szCs w:val="16"/>
              </w:rPr>
              <w:t xml:space="preserve">ГОСТ </w:t>
            </w:r>
            <w:proofErr w:type="gramStart"/>
            <w:r w:rsidRPr="00660627">
              <w:rPr>
                <w:bCs/>
                <w:sz w:val="16"/>
                <w:szCs w:val="16"/>
              </w:rPr>
              <w:t>Р</w:t>
            </w:r>
            <w:proofErr w:type="gramEnd"/>
            <w:r w:rsidRPr="00660627">
              <w:rPr>
                <w:bCs/>
                <w:sz w:val="16"/>
                <w:szCs w:val="16"/>
              </w:rPr>
              <w:t xml:space="preserve"> ЕН 1434-1-2011</w:t>
            </w:r>
          </w:p>
        </w:tc>
      </w:tr>
      <w:tr w:rsidR="00F279FD" w:rsidTr="00E724A4">
        <w:tblPrEx>
          <w:tblLook w:val="0000"/>
        </w:tblPrEx>
        <w:trPr>
          <w:trHeight w:val="168"/>
        </w:trPr>
        <w:tc>
          <w:tcPr>
            <w:tcW w:w="6010" w:type="dxa"/>
            <w:gridSpan w:val="3"/>
            <w:vAlign w:val="center"/>
          </w:tcPr>
          <w:p w:rsidR="00F279FD" w:rsidRPr="00660627" w:rsidRDefault="00F279FD" w:rsidP="00B11FE9">
            <w:pPr>
              <w:tabs>
                <w:tab w:val="left" w:pos="5670"/>
              </w:tabs>
              <w:ind w:right="-108"/>
              <w:rPr>
                <w:bCs/>
                <w:sz w:val="16"/>
                <w:szCs w:val="16"/>
              </w:rPr>
            </w:pPr>
            <w:r w:rsidRPr="00660627">
              <w:rPr>
                <w:bCs/>
                <w:sz w:val="16"/>
                <w:szCs w:val="16"/>
              </w:rPr>
              <w:t>Расположение датчика объемного расхода</w:t>
            </w:r>
          </w:p>
        </w:tc>
        <w:tc>
          <w:tcPr>
            <w:tcW w:w="1620" w:type="dxa"/>
          </w:tcPr>
          <w:p w:rsidR="00F279FD" w:rsidRPr="00660627" w:rsidRDefault="00F279FD" w:rsidP="00B11FE9">
            <w:pPr>
              <w:tabs>
                <w:tab w:val="left" w:pos="5670"/>
              </w:tabs>
              <w:ind w:right="-108"/>
              <w:jc w:val="center"/>
              <w:rPr>
                <w:bCs/>
                <w:sz w:val="16"/>
                <w:szCs w:val="16"/>
              </w:rPr>
            </w:pPr>
          </w:p>
        </w:tc>
        <w:tc>
          <w:tcPr>
            <w:tcW w:w="2684" w:type="dxa"/>
          </w:tcPr>
          <w:p w:rsidR="00F279FD" w:rsidRPr="00660627" w:rsidRDefault="00F279FD" w:rsidP="00B11FE9">
            <w:pPr>
              <w:tabs>
                <w:tab w:val="left" w:pos="5670"/>
              </w:tabs>
              <w:ind w:right="-108"/>
              <w:jc w:val="center"/>
              <w:rPr>
                <w:bCs/>
                <w:sz w:val="16"/>
                <w:szCs w:val="16"/>
              </w:rPr>
            </w:pPr>
            <w:r w:rsidRPr="00660627">
              <w:rPr>
                <w:bCs/>
                <w:sz w:val="16"/>
                <w:szCs w:val="16"/>
              </w:rPr>
              <w:t>подающий или обратный трубопровод</w:t>
            </w:r>
          </w:p>
        </w:tc>
      </w:tr>
      <w:tr w:rsidR="00660627" w:rsidTr="00E724A4">
        <w:tblPrEx>
          <w:tblLook w:val="0000"/>
        </w:tblPrEx>
        <w:trPr>
          <w:trHeight w:val="222"/>
        </w:trPr>
        <w:tc>
          <w:tcPr>
            <w:tcW w:w="6010" w:type="dxa"/>
            <w:gridSpan w:val="3"/>
          </w:tcPr>
          <w:p w:rsidR="00660627" w:rsidRPr="004D09FC" w:rsidRDefault="00660627" w:rsidP="00B11FE9">
            <w:pPr>
              <w:tabs>
                <w:tab w:val="left" w:pos="5670"/>
              </w:tabs>
              <w:ind w:right="-108"/>
              <w:jc w:val="both"/>
              <w:rPr>
                <w:bCs/>
                <w:sz w:val="16"/>
                <w:szCs w:val="16"/>
              </w:rPr>
            </w:pPr>
            <w:r w:rsidRPr="004D09FC">
              <w:rPr>
                <w:bCs/>
                <w:sz w:val="16"/>
                <w:szCs w:val="16"/>
              </w:rPr>
              <w:t>Средний срок службы</w:t>
            </w:r>
          </w:p>
        </w:tc>
        <w:tc>
          <w:tcPr>
            <w:tcW w:w="1620" w:type="dxa"/>
          </w:tcPr>
          <w:p w:rsidR="00660627" w:rsidRPr="00660627" w:rsidRDefault="00660627" w:rsidP="00B11FE9">
            <w:pPr>
              <w:tabs>
                <w:tab w:val="left" w:pos="5670"/>
              </w:tabs>
              <w:ind w:right="-108"/>
              <w:jc w:val="center"/>
              <w:rPr>
                <w:bCs/>
                <w:sz w:val="16"/>
                <w:szCs w:val="16"/>
              </w:rPr>
            </w:pPr>
            <w:r w:rsidRPr="00660627">
              <w:rPr>
                <w:bCs/>
                <w:sz w:val="16"/>
                <w:szCs w:val="16"/>
              </w:rPr>
              <w:t>год</w:t>
            </w:r>
          </w:p>
        </w:tc>
        <w:tc>
          <w:tcPr>
            <w:tcW w:w="2684" w:type="dxa"/>
          </w:tcPr>
          <w:p w:rsidR="00660627" w:rsidRPr="00660627" w:rsidRDefault="00660627" w:rsidP="00B11FE9">
            <w:pPr>
              <w:tabs>
                <w:tab w:val="left" w:pos="5670"/>
              </w:tabs>
              <w:ind w:right="-108"/>
              <w:jc w:val="center"/>
              <w:rPr>
                <w:bCs/>
                <w:sz w:val="16"/>
                <w:szCs w:val="16"/>
              </w:rPr>
            </w:pPr>
            <w:r w:rsidRPr="00660627">
              <w:rPr>
                <w:bCs/>
                <w:sz w:val="16"/>
                <w:szCs w:val="16"/>
              </w:rPr>
              <w:t>12</w:t>
            </w:r>
          </w:p>
        </w:tc>
      </w:tr>
      <w:tr w:rsidR="00A122B2" w:rsidTr="00FB30DE">
        <w:tblPrEx>
          <w:tblLook w:val="0000"/>
        </w:tblPrEx>
        <w:trPr>
          <w:trHeight w:val="152"/>
        </w:trPr>
        <w:tc>
          <w:tcPr>
            <w:tcW w:w="6010" w:type="dxa"/>
            <w:gridSpan w:val="3"/>
          </w:tcPr>
          <w:p w:rsidR="00A122B2" w:rsidRDefault="00A122B2" w:rsidP="00B11FE9">
            <w:pPr>
              <w:tabs>
                <w:tab w:val="left" w:pos="5670"/>
              </w:tabs>
              <w:ind w:right="-108"/>
              <w:jc w:val="both"/>
              <w:rPr>
                <w:bCs/>
                <w:sz w:val="16"/>
                <w:szCs w:val="16"/>
              </w:rPr>
            </w:pPr>
            <w:r w:rsidRPr="004D09FC">
              <w:rPr>
                <w:sz w:val="16"/>
                <w:szCs w:val="16"/>
              </w:rPr>
              <w:t>Средняя наработка на отказ</w:t>
            </w:r>
          </w:p>
        </w:tc>
        <w:tc>
          <w:tcPr>
            <w:tcW w:w="1620" w:type="dxa"/>
          </w:tcPr>
          <w:p w:rsidR="00A122B2" w:rsidRPr="00660627" w:rsidRDefault="00A122B2" w:rsidP="00B11FE9">
            <w:pPr>
              <w:tabs>
                <w:tab w:val="left" w:pos="5670"/>
              </w:tabs>
              <w:ind w:right="-108"/>
              <w:jc w:val="center"/>
              <w:rPr>
                <w:bCs/>
                <w:sz w:val="16"/>
                <w:szCs w:val="16"/>
              </w:rPr>
            </w:pPr>
            <w:r w:rsidRPr="00660627">
              <w:rPr>
                <w:bCs/>
                <w:sz w:val="16"/>
                <w:szCs w:val="16"/>
              </w:rPr>
              <w:t>час</w:t>
            </w:r>
          </w:p>
        </w:tc>
        <w:tc>
          <w:tcPr>
            <w:tcW w:w="2684" w:type="dxa"/>
          </w:tcPr>
          <w:p w:rsidR="00A122B2" w:rsidRPr="00660627" w:rsidRDefault="00660627" w:rsidP="00B11FE9">
            <w:pPr>
              <w:tabs>
                <w:tab w:val="left" w:pos="5670"/>
              </w:tabs>
              <w:ind w:right="-108"/>
              <w:jc w:val="center"/>
              <w:rPr>
                <w:bCs/>
                <w:sz w:val="16"/>
                <w:szCs w:val="16"/>
              </w:rPr>
            </w:pPr>
            <w:r w:rsidRPr="00660627">
              <w:rPr>
                <w:sz w:val="16"/>
                <w:szCs w:val="16"/>
              </w:rPr>
              <w:t>104000</w:t>
            </w:r>
          </w:p>
        </w:tc>
      </w:tr>
      <w:tr w:rsidR="009D1E66" w:rsidTr="00E724A4">
        <w:tblPrEx>
          <w:tblLook w:val="0000"/>
        </w:tblPrEx>
        <w:trPr>
          <w:trHeight w:val="173"/>
        </w:trPr>
        <w:tc>
          <w:tcPr>
            <w:tcW w:w="6010" w:type="dxa"/>
            <w:gridSpan w:val="3"/>
          </w:tcPr>
          <w:p w:rsidR="009D1E66" w:rsidRPr="004D09FC" w:rsidRDefault="009D1E66" w:rsidP="00B11FE9">
            <w:pPr>
              <w:tabs>
                <w:tab w:val="left" w:pos="5670"/>
              </w:tabs>
              <w:ind w:right="-108"/>
              <w:jc w:val="both"/>
              <w:rPr>
                <w:sz w:val="16"/>
                <w:szCs w:val="16"/>
              </w:rPr>
            </w:pPr>
            <w:r>
              <w:rPr>
                <w:sz w:val="16"/>
                <w:szCs w:val="16"/>
              </w:rPr>
              <w:t>Глубина архивов</w:t>
            </w:r>
          </w:p>
        </w:tc>
        <w:tc>
          <w:tcPr>
            <w:tcW w:w="1620" w:type="dxa"/>
          </w:tcPr>
          <w:p w:rsidR="009D1E66" w:rsidRPr="00660627" w:rsidRDefault="00FB30DE" w:rsidP="00B11FE9">
            <w:pPr>
              <w:tabs>
                <w:tab w:val="left" w:pos="5670"/>
              </w:tabs>
              <w:ind w:right="-108"/>
              <w:jc w:val="center"/>
              <w:rPr>
                <w:bCs/>
                <w:sz w:val="16"/>
                <w:szCs w:val="16"/>
              </w:rPr>
            </w:pPr>
            <w:r>
              <w:rPr>
                <w:bCs/>
                <w:sz w:val="16"/>
                <w:szCs w:val="16"/>
              </w:rPr>
              <w:t>м</w:t>
            </w:r>
            <w:r w:rsidR="009D1E66">
              <w:rPr>
                <w:bCs/>
                <w:sz w:val="16"/>
                <w:szCs w:val="16"/>
              </w:rPr>
              <w:t>ес</w:t>
            </w:r>
            <w:r>
              <w:rPr>
                <w:bCs/>
                <w:sz w:val="16"/>
                <w:szCs w:val="16"/>
              </w:rPr>
              <w:t>.</w:t>
            </w:r>
          </w:p>
        </w:tc>
        <w:tc>
          <w:tcPr>
            <w:tcW w:w="2684" w:type="dxa"/>
          </w:tcPr>
          <w:p w:rsidR="009D1E66" w:rsidRPr="00660627" w:rsidRDefault="009D1E66" w:rsidP="00B11FE9">
            <w:pPr>
              <w:tabs>
                <w:tab w:val="left" w:pos="5670"/>
              </w:tabs>
              <w:ind w:right="-108"/>
              <w:jc w:val="center"/>
              <w:rPr>
                <w:sz w:val="16"/>
                <w:szCs w:val="16"/>
              </w:rPr>
            </w:pPr>
            <w:r>
              <w:rPr>
                <w:sz w:val="16"/>
                <w:szCs w:val="16"/>
              </w:rPr>
              <w:t>18</w:t>
            </w:r>
          </w:p>
        </w:tc>
      </w:tr>
    </w:tbl>
    <w:p w:rsidR="00660627" w:rsidRPr="009D39FB" w:rsidRDefault="00660627" w:rsidP="004D09FC">
      <w:pPr>
        <w:tabs>
          <w:tab w:val="left" w:pos="5670"/>
        </w:tabs>
        <w:spacing w:after="0" w:line="240" w:lineRule="auto"/>
        <w:jc w:val="both"/>
        <w:rPr>
          <w:rFonts w:ascii="Times New Roman" w:eastAsia="Times New Roman" w:hAnsi="Times New Roman" w:cs="Times New Roman"/>
          <w:b/>
          <w:sz w:val="16"/>
          <w:szCs w:val="16"/>
          <w:lang w:eastAsia="ru-RU"/>
        </w:rPr>
      </w:pPr>
    </w:p>
    <w:p w:rsidR="00BA5AD1" w:rsidRPr="00BF6507" w:rsidRDefault="00CF4C75" w:rsidP="00BA5AD1">
      <w:pPr>
        <w:tabs>
          <w:tab w:val="left" w:pos="5670"/>
        </w:tabs>
        <w:spacing w:after="0" w:line="240" w:lineRule="auto"/>
        <w:jc w:val="both"/>
        <w:rPr>
          <w:rFonts w:ascii="Arial" w:eastAsia="Times New Roman" w:hAnsi="Arial" w:cs="Arial"/>
          <w:b/>
          <w:sz w:val="20"/>
          <w:szCs w:val="20"/>
          <w:lang w:eastAsia="ru-RU"/>
        </w:rPr>
      </w:pPr>
      <w:r w:rsidRPr="00BF6507">
        <w:rPr>
          <w:rFonts w:ascii="Arial" w:eastAsia="Times New Roman" w:hAnsi="Arial" w:cs="Arial"/>
          <w:b/>
          <w:sz w:val="20"/>
          <w:szCs w:val="20"/>
          <w:lang w:eastAsia="ru-RU"/>
        </w:rPr>
        <w:t xml:space="preserve">ГРАФИК </w:t>
      </w:r>
      <w:r w:rsidR="00001433" w:rsidRPr="00BF6507">
        <w:rPr>
          <w:rFonts w:ascii="Arial" w:eastAsia="Times New Roman" w:hAnsi="Arial" w:cs="Arial"/>
          <w:b/>
          <w:sz w:val="20"/>
          <w:szCs w:val="20"/>
          <w:lang w:eastAsia="ru-RU"/>
        </w:rPr>
        <w:t>ПОТЕРИ ДАВЛЕНИЯ</w:t>
      </w:r>
      <w:r w:rsidR="00BA5AD1" w:rsidRPr="00BF6507">
        <w:rPr>
          <w:rFonts w:ascii="Arial" w:hAnsi="Arial" w:cs="Arial"/>
          <w:b/>
          <w:bCs/>
          <w:sz w:val="20"/>
          <w:szCs w:val="20"/>
        </w:rPr>
        <w:t xml:space="preserve">                                                                                СХЕМА ПОДКЛЮЧЕНИЯ ИНТЕРФЕЙСА </w:t>
      </w:r>
      <w:r w:rsidR="00BA5AD1" w:rsidRPr="00BF6507">
        <w:rPr>
          <w:rFonts w:ascii="Arial" w:hAnsi="Arial" w:cs="Arial"/>
          <w:b/>
          <w:bCs/>
          <w:sz w:val="20"/>
          <w:szCs w:val="20"/>
          <w:lang w:val="en-US"/>
        </w:rPr>
        <w:t>RS</w:t>
      </w:r>
      <w:r w:rsidR="00BA5AD1" w:rsidRPr="00BF6507">
        <w:rPr>
          <w:rFonts w:ascii="Arial" w:hAnsi="Arial" w:cs="Arial"/>
          <w:b/>
          <w:bCs/>
          <w:sz w:val="20"/>
          <w:szCs w:val="20"/>
        </w:rPr>
        <w:t>-485</w:t>
      </w:r>
    </w:p>
    <w:p w:rsidR="005E4F16" w:rsidRPr="00BF6507" w:rsidRDefault="00BA5AD1" w:rsidP="006B512F">
      <w:pPr>
        <w:pStyle w:val="af1"/>
        <w:rPr>
          <w:lang w:eastAsia="ru-RU"/>
        </w:rPr>
      </w:pPr>
      <w:r w:rsidRPr="00BF6507">
        <w:rPr>
          <w:noProof/>
          <w:lang w:eastAsia="ru-RU"/>
        </w:rPr>
        <w:drawing>
          <wp:anchor distT="0" distB="0" distL="114300" distR="114300" simplePos="0" relativeHeight="251666432" behindDoc="0" locked="0" layoutInCell="1" allowOverlap="1">
            <wp:simplePos x="0" y="0"/>
            <wp:positionH relativeFrom="column">
              <wp:posOffset>-15875</wp:posOffset>
            </wp:positionH>
            <wp:positionV relativeFrom="paragraph">
              <wp:posOffset>59055</wp:posOffset>
            </wp:positionV>
            <wp:extent cx="3173095" cy="1639570"/>
            <wp:effectExtent l="19050" t="0" r="825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3095" cy="1639570"/>
                    </a:xfrm>
                    <a:prstGeom prst="rect">
                      <a:avLst/>
                    </a:prstGeom>
                    <a:noFill/>
                    <a:ln>
                      <a:noFill/>
                    </a:ln>
                  </pic:spPr>
                </pic:pic>
              </a:graphicData>
            </a:graphic>
          </wp:anchor>
        </w:drawing>
      </w:r>
    </w:p>
    <w:p w:rsidR="005E4F16" w:rsidRPr="00BF6507" w:rsidRDefault="00BA5AD1" w:rsidP="006B512F">
      <w:pPr>
        <w:pStyle w:val="af1"/>
        <w:rPr>
          <w:lang w:eastAsia="ru-RU"/>
        </w:rPr>
      </w:pPr>
      <w:r w:rsidRPr="00BF6507">
        <w:rPr>
          <w:b/>
          <w:bCs/>
          <w:noProof/>
          <w:lang w:eastAsia="ru-RU"/>
        </w:rPr>
        <w:drawing>
          <wp:anchor distT="0" distB="0" distL="114300" distR="114300" simplePos="0" relativeHeight="251670528" behindDoc="0" locked="0" layoutInCell="1" allowOverlap="1">
            <wp:simplePos x="0" y="0"/>
            <wp:positionH relativeFrom="column">
              <wp:posOffset>370205</wp:posOffset>
            </wp:positionH>
            <wp:positionV relativeFrom="paragraph">
              <wp:posOffset>94615</wp:posOffset>
            </wp:positionV>
            <wp:extent cx="2603500" cy="421640"/>
            <wp:effectExtent l="19050" t="0" r="635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3500" cy="421640"/>
                    </a:xfrm>
                    <a:prstGeom prst="rect">
                      <a:avLst/>
                    </a:prstGeom>
                    <a:noFill/>
                    <a:ln>
                      <a:noFill/>
                    </a:ln>
                  </pic:spPr>
                </pic:pic>
              </a:graphicData>
            </a:graphic>
          </wp:anchor>
        </w:drawing>
      </w:r>
      <w:r w:rsidR="00BD3D74" w:rsidRPr="00BF6507">
        <w:rPr>
          <w:lang w:eastAsia="ru-RU"/>
        </w:rPr>
        <w:br w:type="textWrapping" w:clear="all"/>
      </w:r>
    </w:p>
    <w:p w:rsidR="004D09FC" w:rsidRPr="00BF6507" w:rsidRDefault="00054401" w:rsidP="00BA5AD1">
      <w:pPr>
        <w:spacing w:after="0" w:line="240" w:lineRule="auto"/>
        <w:jc w:val="both"/>
        <w:rPr>
          <w:rFonts w:ascii="Arial" w:eastAsia="Calibri" w:hAnsi="Arial" w:cs="Arial"/>
          <w:sz w:val="20"/>
          <w:szCs w:val="20"/>
          <w:lang w:eastAsia="ru-RU"/>
        </w:rPr>
      </w:pPr>
      <w:r w:rsidRPr="00BF6507">
        <w:rPr>
          <w:rFonts w:ascii="Arial" w:eastAsia="Calibri" w:hAnsi="Arial" w:cs="Arial"/>
          <w:b/>
          <w:sz w:val="20"/>
          <w:szCs w:val="20"/>
          <w:lang w:eastAsia="ru-RU"/>
        </w:rPr>
        <w:t>КОМПЛЕКТНОСТЬ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8045"/>
        <w:gridCol w:w="2217"/>
      </w:tblGrid>
      <w:tr w:rsidR="004D09FC" w:rsidRPr="004D09FC" w:rsidTr="00C10339">
        <w:tc>
          <w:tcPr>
            <w:tcW w:w="3920" w:type="pct"/>
          </w:tcPr>
          <w:p w:rsidR="004D09FC" w:rsidRPr="004D09FC" w:rsidRDefault="004D09FC" w:rsidP="004D09FC">
            <w:pPr>
              <w:spacing w:after="0" w:line="240" w:lineRule="auto"/>
              <w:jc w:val="center"/>
              <w:rPr>
                <w:rFonts w:ascii="Times New Roman" w:eastAsia="Times New Roman" w:hAnsi="Times New Roman" w:cs="Times New Roman"/>
                <w:b/>
                <w:sz w:val="16"/>
                <w:szCs w:val="16"/>
                <w:lang w:eastAsia="ru-RU"/>
              </w:rPr>
            </w:pPr>
            <w:r w:rsidRPr="004D09FC">
              <w:rPr>
                <w:rFonts w:ascii="Times New Roman" w:eastAsia="Times New Roman" w:hAnsi="Times New Roman" w:cs="Times New Roman"/>
                <w:b/>
                <w:sz w:val="16"/>
                <w:szCs w:val="16"/>
                <w:lang w:eastAsia="ru-RU"/>
              </w:rPr>
              <w:t>Наименование</w:t>
            </w:r>
          </w:p>
        </w:tc>
        <w:tc>
          <w:tcPr>
            <w:tcW w:w="1080" w:type="pct"/>
          </w:tcPr>
          <w:p w:rsidR="004D09FC" w:rsidRPr="004D09FC" w:rsidRDefault="004D09FC" w:rsidP="004D09FC">
            <w:pPr>
              <w:spacing w:after="0" w:line="240" w:lineRule="auto"/>
              <w:jc w:val="center"/>
              <w:rPr>
                <w:rFonts w:ascii="Times New Roman" w:eastAsia="Times New Roman" w:hAnsi="Times New Roman" w:cs="Times New Roman"/>
                <w:b/>
                <w:sz w:val="16"/>
                <w:szCs w:val="16"/>
                <w:lang w:eastAsia="ru-RU"/>
              </w:rPr>
            </w:pPr>
            <w:r w:rsidRPr="004D09FC">
              <w:rPr>
                <w:rFonts w:ascii="Times New Roman" w:eastAsia="Times New Roman" w:hAnsi="Times New Roman" w:cs="Times New Roman"/>
                <w:b/>
                <w:sz w:val="16"/>
                <w:szCs w:val="16"/>
                <w:lang w:eastAsia="ru-RU"/>
              </w:rPr>
              <w:t>Количество</w:t>
            </w:r>
          </w:p>
        </w:tc>
      </w:tr>
      <w:tr w:rsidR="004D09FC" w:rsidRPr="004D09FC" w:rsidTr="00C10339">
        <w:tc>
          <w:tcPr>
            <w:tcW w:w="3920" w:type="pct"/>
          </w:tcPr>
          <w:p w:rsidR="004D09FC" w:rsidRPr="004D09FC" w:rsidRDefault="004D09FC" w:rsidP="004D09FC">
            <w:pPr>
              <w:spacing w:after="0" w:line="240" w:lineRule="auto"/>
              <w:rPr>
                <w:rFonts w:ascii="Times New Roman" w:eastAsia="Times New Roman" w:hAnsi="Times New Roman" w:cs="Times New Roman"/>
                <w:sz w:val="16"/>
                <w:szCs w:val="16"/>
                <w:vertAlign w:val="superscript"/>
                <w:lang w:eastAsia="ru-RU"/>
              </w:rPr>
            </w:pPr>
            <w:r w:rsidRPr="004D09FC">
              <w:rPr>
                <w:rFonts w:ascii="Times New Roman" w:eastAsia="Times New Roman" w:hAnsi="Times New Roman" w:cs="Times New Roman"/>
                <w:sz w:val="16"/>
                <w:szCs w:val="16"/>
                <w:lang w:eastAsia="ru-RU"/>
              </w:rPr>
              <w:t>Теплосчетчики ПУЛЬС СТУ</w:t>
            </w:r>
            <w:r w:rsidRPr="004D09FC">
              <w:rPr>
                <w:rFonts w:ascii="Times New Roman" w:eastAsia="Times New Roman" w:hAnsi="Times New Roman" w:cs="Times New Roman"/>
                <w:sz w:val="16"/>
                <w:szCs w:val="16"/>
                <w:vertAlign w:val="superscript"/>
                <w:lang w:eastAsia="ru-RU"/>
              </w:rPr>
              <w:t>*</w:t>
            </w:r>
          </w:p>
        </w:tc>
        <w:tc>
          <w:tcPr>
            <w:tcW w:w="1080" w:type="pct"/>
            <w:vAlign w:val="center"/>
          </w:tcPr>
          <w:p w:rsidR="004D09FC" w:rsidRPr="004D09FC" w:rsidRDefault="004D09FC" w:rsidP="004D09FC">
            <w:pPr>
              <w:spacing w:after="0" w:line="240" w:lineRule="auto"/>
              <w:jc w:val="center"/>
              <w:rPr>
                <w:rFonts w:ascii="Times New Roman" w:eastAsia="Times New Roman" w:hAnsi="Times New Roman" w:cs="Times New Roman"/>
                <w:sz w:val="16"/>
                <w:szCs w:val="16"/>
                <w:lang w:eastAsia="ru-RU"/>
              </w:rPr>
            </w:pPr>
            <w:r w:rsidRPr="004D09FC">
              <w:rPr>
                <w:rFonts w:ascii="Times New Roman" w:eastAsia="Times New Roman" w:hAnsi="Times New Roman" w:cs="Times New Roman"/>
                <w:sz w:val="16"/>
                <w:szCs w:val="16"/>
                <w:lang w:eastAsia="ru-RU"/>
              </w:rPr>
              <w:t>1</w:t>
            </w:r>
          </w:p>
        </w:tc>
      </w:tr>
      <w:tr w:rsidR="004D09FC" w:rsidRPr="004D09FC" w:rsidTr="00C10339">
        <w:tc>
          <w:tcPr>
            <w:tcW w:w="3920" w:type="pct"/>
          </w:tcPr>
          <w:p w:rsidR="004D09FC" w:rsidRPr="004D09FC" w:rsidRDefault="004D09FC" w:rsidP="004D09FC">
            <w:pPr>
              <w:spacing w:after="0" w:line="240" w:lineRule="auto"/>
              <w:rPr>
                <w:rFonts w:ascii="Times New Roman" w:eastAsia="Times New Roman" w:hAnsi="Times New Roman" w:cs="Times New Roman"/>
                <w:sz w:val="16"/>
                <w:szCs w:val="16"/>
                <w:lang w:eastAsia="ru-RU"/>
              </w:rPr>
            </w:pPr>
            <w:r w:rsidRPr="004D09FC">
              <w:rPr>
                <w:rFonts w:ascii="Times New Roman" w:eastAsia="Times New Roman" w:hAnsi="Times New Roman" w:cs="Times New Roman"/>
                <w:sz w:val="16"/>
                <w:szCs w:val="16"/>
                <w:lang w:eastAsia="ru-RU"/>
              </w:rPr>
              <w:t>Комплект эксплуатационных документов</w:t>
            </w:r>
          </w:p>
        </w:tc>
        <w:tc>
          <w:tcPr>
            <w:tcW w:w="1080" w:type="pct"/>
            <w:vAlign w:val="center"/>
          </w:tcPr>
          <w:p w:rsidR="004D09FC" w:rsidRPr="004D09FC" w:rsidRDefault="004D09FC" w:rsidP="004D09FC">
            <w:pPr>
              <w:spacing w:after="0" w:line="240" w:lineRule="auto"/>
              <w:jc w:val="center"/>
              <w:rPr>
                <w:rFonts w:ascii="Times New Roman" w:eastAsia="Times New Roman" w:hAnsi="Times New Roman" w:cs="Times New Roman"/>
                <w:sz w:val="16"/>
                <w:szCs w:val="16"/>
                <w:lang w:eastAsia="ru-RU"/>
              </w:rPr>
            </w:pPr>
            <w:r w:rsidRPr="004D09FC">
              <w:rPr>
                <w:rFonts w:ascii="Times New Roman" w:eastAsia="Times New Roman" w:hAnsi="Times New Roman" w:cs="Times New Roman"/>
                <w:sz w:val="16"/>
                <w:szCs w:val="16"/>
                <w:lang w:eastAsia="ru-RU"/>
              </w:rPr>
              <w:t>1</w:t>
            </w:r>
          </w:p>
        </w:tc>
      </w:tr>
      <w:tr w:rsidR="004D09FC" w:rsidRPr="004D09FC" w:rsidTr="00C10339">
        <w:tc>
          <w:tcPr>
            <w:tcW w:w="3920" w:type="pct"/>
            <w:vAlign w:val="center"/>
          </w:tcPr>
          <w:p w:rsidR="004D09FC" w:rsidRPr="004D09FC" w:rsidRDefault="008A0F8F" w:rsidP="004D09FC">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Комплект монтажный частей и принадлежностей*</w:t>
            </w:r>
          </w:p>
        </w:tc>
        <w:tc>
          <w:tcPr>
            <w:tcW w:w="1080" w:type="pct"/>
            <w:vAlign w:val="center"/>
          </w:tcPr>
          <w:p w:rsidR="004D09FC" w:rsidRPr="004D09FC" w:rsidRDefault="004D09FC" w:rsidP="004D09FC">
            <w:pPr>
              <w:spacing w:after="0" w:line="240" w:lineRule="auto"/>
              <w:jc w:val="center"/>
              <w:rPr>
                <w:rFonts w:ascii="Times New Roman" w:eastAsia="Times New Roman" w:hAnsi="Times New Roman" w:cs="Times New Roman"/>
                <w:sz w:val="16"/>
                <w:szCs w:val="16"/>
                <w:lang w:eastAsia="ru-RU"/>
              </w:rPr>
            </w:pPr>
            <w:r w:rsidRPr="004D09FC">
              <w:rPr>
                <w:rFonts w:ascii="Times New Roman" w:eastAsia="Times New Roman" w:hAnsi="Times New Roman" w:cs="Times New Roman"/>
                <w:sz w:val="16"/>
                <w:szCs w:val="16"/>
                <w:lang w:eastAsia="ru-RU"/>
              </w:rPr>
              <w:t>1</w:t>
            </w:r>
          </w:p>
        </w:tc>
      </w:tr>
      <w:tr w:rsidR="004D09FC" w:rsidRPr="004D09FC" w:rsidTr="00C10339">
        <w:tc>
          <w:tcPr>
            <w:tcW w:w="5000" w:type="pct"/>
            <w:gridSpan w:val="2"/>
          </w:tcPr>
          <w:p w:rsidR="004D09FC" w:rsidRPr="004D09FC" w:rsidRDefault="004D09FC" w:rsidP="004D09FC">
            <w:pPr>
              <w:spacing w:after="0" w:line="240" w:lineRule="auto"/>
              <w:jc w:val="both"/>
              <w:rPr>
                <w:rFonts w:ascii="Times New Roman" w:eastAsia="Times New Roman" w:hAnsi="Times New Roman" w:cs="Times New Roman"/>
                <w:sz w:val="16"/>
                <w:szCs w:val="16"/>
                <w:lang w:eastAsia="ru-RU"/>
              </w:rPr>
            </w:pPr>
            <w:r w:rsidRPr="004D09FC">
              <w:rPr>
                <w:rFonts w:ascii="Times New Roman" w:eastAsia="Times New Roman" w:hAnsi="Times New Roman" w:cs="Times New Roman"/>
                <w:sz w:val="16"/>
                <w:szCs w:val="16"/>
                <w:vertAlign w:val="superscript"/>
                <w:lang w:eastAsia="ru-RU"/>
              </w:rPr>
              <w:t>*</w:t>
            </w:r>
            <w:r w:rsidRPr="004D09FC">
              <w:rPr>
                <w:rFonts w:ascii="Times New Roman" w:eastAsia="Times New Roman" w:hAnsi="Times New Roman" w:cs="Times New Roman"/>
                <w:sz w:val="16"/>
                <w:szCs w:val="16"/>
                <w:lang w:eastAsia="ru-RU"/>
              </w:rPr>
              <w:t xml:space="preserve"> Модель теплосчетчика и наличие комплекта монтажных частей и принадлежностей определяется договором на поставку.</w:t>
            </w:r>
          </w:p>
        </w:tc>
      </w:tr>
    </w:tbl>
    <w:p w:rsidR="00054401" w:rsidRPr="004D54ED" w:rsidRDefault="00054401" w:rsidP="004D54ED">
      <w:pPr>
        <w:spacing w:after="0" w:line="240" w:lineRule="auto"/>
        <w:ind w:firstLine="708"/>
        <w:jc w:val="both"/>
        <w:rPr>
          <w:rFonts w:ascii="Times New Roman" w:eastAsia="Times New Roman" w:hAnsi="Times New Roman" w:cs="Times New Roman"/>
          <w:sz w:val="16"/>
          <w:szCs w:val="16"/>
          <w:lang w:eastAsia="ru-RU"/>
        </w:rPr>
      </w:pPr>
    </w:p>
    <w:p w:rsidR="00F84963" w:rsidRPr="00BF6507" w:rsidRDefault="00F279FD" w:rsidP="006B512F">
      <w:pPr>
        <w:autoSpaceDE w:val="0"/>
        <w:autoSpaceDN w:val="0"/>
        <w:adjustRightInd w:val="0"/>
        <w:spacing w:after="0" w:line="240" w:lineRule="auto"/>
        <w:jc w:val="both"/>
        <w:rPr>
          <w:rFonts w:ascii="Arial" w:eastAsia="Times New Roman" w:hAnsi="Arial" w:cs="Arial"/>
          <w:b/>
          <w:sz w:val="20"/>
          <w:szCs w:val="20"/>
          <w:lang w:eastAsia="ru-RU"/>
        </w:rPr>
      </w:pPr>
      <w:r w:rsidRPr="00BF6507">
        <w:rPr>
          <w:rFonts w:ascii="Arial" w:eastAsia="Times New Roman" w:hAnsi="Arial" w:cs="Arial"/>
          <w:b/>
          <w:sz w:val="20"/>
          <w:szCs w:val="20"/>
          <w:lang w:eastAsia="ru-RU"/>
        </w:rPr>
        <w:t>МОНТАЖ</w:t>
      </w:r>
    </w:p>
    <w:p w:rsidR="00A20D88" w:rsidRPr="006B512F" w:rsidRDefault="00F279FD" w:rsidP="006B512F">
      <w:pPr>
        <w:autoSpaceDE w:val="0"/>
        <w:autoSpaceDN w:val="0"/>
        <w:adjustRightInd w:val="0"/>
        <w:spacing w:after="0" w:line="240" w:lineRule="auto"/>
        <w:jc w:val="both"/>
        <w:rPr>
          <w:rFonts w:ascii="Arial" w:eastAsia="Times New Roman" w:hAnsi="Arial" w:cs="Arial"/>
          <w:sz w:val="20"/>
          <w:szCs w:val="20"/>
          <w:lang w:eastAsia="ru-RU"/>
        </w:rPr>
      </w:pPr>
      <w:r w:rsidRPr="00BF6507">
        <w:rPr>
          <w:rFonts w:ascii="Arial" w:eastAsia="Times New Roman" w:hAnsi="Arial" w:cs="Arial"/>
          <w:sz w:val="20"/>
          <w:szCs w:val="20"/>
          <w:lang w:eastAsia="ru-RU"/>
        </w:rPr>
        <w:tab/>
        <w:t xml:space="preserve">Теплосчетчик поставляется </w:t>
      </w:r>
      <w:proofErr w:type="gramStart"/>
      <w:r w:rsidRPr="00BF6507">
        <w:rPr>
          <w:rFonts w:ascii="Arial" w:eastAsia="Times New Roman" w:hAnsi="Arial" w:cs="Arial"/>
          <w:sz w:val="20"/>
          <w:szCs w:val="20"/>
          <w:lang w:eastAsia="ru-RU"/>
        </w:rPr>
        <w:t>готовым</w:t>
      </w:r>
      <w:proofErr w:type="gramEnd"/>
      <w:r w:rsidRPr="00BF6507">
        <w:rPr>
          <w:rFonts w:ascii="Arial" w:eastAsia="Times New Roman" w:hAnsi="Arial" w:cs="Arial"/>
          <w:sz w:val="20"/>
          <w:szCs w:val="20"/>
          <w:lang w:eastAsia="ru-RU"/>
        </w:rPr>
        <w:t xml:space="preserve"> к монтажу. </w:t>
      </w:r>
      <w:r w:rsidR="00A20D88" w:rsidRPr="00BF6507">
        <w:rPr>
          <w:rFonts w:ascii="Arial" w:hAnsi="Arial" w:cs="Arial"/>
          <w:bCs/>
          <w:sz w:val="20"/>
          <w:szCs w:val="20"/>
        </w:rPr>
        <w:t>К монтажу, наладке, обслуживанию и эксплуатации теплосчетчиков допускается персонал, ознакомленный с РЭ и эксплуатационной документацией на составные части теплосчетчика, прошедший курс обучения и инструктаж по технике безопасности.</w:t>
      </w:r>
    </w:p>
    <w:p w:rsidR="000530B4" w:rsidRPr="00BF6507" w:rsidRDefault="00A20D88" w:rsidP="006B512F">
      <w:pPr>
        <w:autoSpaceDE w:val="0"/>
        <w:autoSpaceDN w:val="0"/>
        <w:adjustRightInd w:val="0"/>
        <w:spacing w:after="0" w:line="240" w:lineRule="auto"/>
        <w:jc w:val="both"/>
        <w:rPr>
          <w:rFonts w:ascii="Arial" w:eastAsia="Times New Roman" w:hAnsi="Arial" w:cs="Arial"/>
          <w:sz w:val="20"/>
          <w:szCs w:val="20"/>
          <w:lang w:eastAsia="ru-RU"/>
        </w:rPr>
      </w:pPr>
      <w:r w:rsidRPr="00BF6507">
        <w:rPr>
          <w:rFonts w:ascii="Arial" w:eastAsia="Times New Roman" w:hAnsi="Arial" w:cs="Arial"/>
          <w:sz w:val="20"/>
          <w:szCs w:val="20"/>
          <w:lang w:eastAsia="ru-RU"/>
        </w:rPr>
        <w:tab/>
      </w:r>
      <w:r w:rsidR="00F01164" w:rsidRPr="00BF6507">
        <w:rPr>
          <w:rFonts w:ascii="Arial" w:eastAsia="Times New Roman" w:hAnsi="Arial" w:cs="Arial"/>
          <w:sz w:val="20"/>
          <w:szCs w:val="20"/>
          <w:lang w:eastAsia="ru-RU"/>
        </w:rPr>
        <w:t>Д</w:t>
      </w:r>
      <w:r w:rsidR="0073168B" w:rsidRPr="00BF6507">
        <w:rPr>
          <w:rFonts w:ascii="Arial" w:eastAsia="Times New Roman" w:hAnsi="Arial" w:cs="Arial"/>
          <w:sz w:val="20"/>
          <w:szCs w:val="20"/>
          <w:lang w:eastAsia="ru-RU"/>
        </w:rPr>
        <w:t>о и после места установки прибора установить запорную арматуру, а после запорной арматуры перед проливной частью теплосчетчика установить</w:t>
      </w:r>
      <w:r w:rsidR="00F01164" w:rsidRPr="00BF6507">
        <w:rPr>
          <w:rFonts w:ascii="Arial" w:eastAsia="Times New Roman" w:hAnsi="Arial" w:cs="Arial"/>
          <w:sz w:val="20"/>
          <w:szCs w:val="20"/>
          <w:lang w:eastAsia="ru-RU"/>
        </w:rPr>
        <w:t xml:space="preserve"> сетчатый</w:t>
      </w:r>
      <w:r w:rsidR="0073168B" w:rsidRPr="00BF6507">
        <w:rPr>
          <w:rFonts w:ascii="Arial" w:eastAsia="Times New Roman" w:hAnsi="Arial" w:cs="Arial"/>
          <w:sz w:val="20"/>
          <w:szCs w:val="20"/>
          <w:lang w:eastAsia="ru-RU"/>
        </w:rPr>
        <w:t xml:space="preserve"> фильтр.</w:t>
      </w:r>
      <w:r w:rsidR="00F01164" w:rsidRPr="00BF6507">
        <w:rPr>
          <w:rFonts w:ascii="Arial" w:eastAsia="Times New Roman" w:hAnsi="Arial" w:cs="Arial"/>
          <w:sz w:val="20"/>
          <w:szCs w:val="20"/>
          <w:lang w:eastAsia="ru-RU"/>
        </w:rPr>
        <w:t xml:space="preserve"> </w:t>
      </w:r>
    </w:p>
    <w:p w:rsidR="00BB083D" w:rsidRPr="00D55A48" w:rsidRDefault="00BB083D" w:rsidP="006B512F">
      <w:pPr>
        <w:autoSpaceDE w:val="0"/>
        <w:autoSpaceDN w:val="0"/>
        <w:adjustRightInd w:val="0"/>
        <w:spacing w:after="0" w:line="240" w:lineRule="auto"/>
        <w:jc w:val="both"/>
        <w:rPr>
          <w:rFonts w:ascii="Arial" w:eastAsia="Times New Roman" w:hAnsi="Arial" w:cs="Arial"/>
          <w:b/>
          <w:sz w:val="20"/>
          <w:szCs w:val="20"/>
          <w:lang w:eastAsia="ru-RU"/>
        </w:rPr>
      </w:pPr>
    </w:p>
    <w:p w:rsidR="00BB083D" w:rsidRPr="00D55A48" w:rsidRDefault="00BB083D" w:rsidP="006B512F">
      <w:pPr>
        <w:autoSpaceDE w:val="0"/>
        <w:autoSpaceDN w:val="0"/>
        <w:adjustRightInd w:val="0"/>
        <w:spacing w:after="0" w:line="240" w:lineRule="auto"/>
        <w:jc w:val="both"/>
        <w:rPr>
          <w:rFonts w:ascii="Arial" w:eastAsia="Times New Roman" w:hAnsi="Arial" w:cs="Arial"/>
          <w:b/>
          <w:sz w:val="20"/>
          <w:szCs w:val="20"/>
          <w:lang w:eastAsia="ru-RU"/>
        </w:rPr>
      </w:pPr>
    </w:p>
    <w:p w:rsidR="00BB083D" w:rsidRPr="00D55A48" w:rsidRDefault="00BB083D" w:rsidP="006B512F">
      <w:pPr>
        <w:autoSpaceDE w:val="0"/>
        <w:autoSpaceDN w:val="0"/>
        <w:adjustRightInd w:val="0"/>
        <w:spacing w:after="0" w:line="240" w:lineRule="auto"/>
        <w:jc w:val="both"/>
        <w:rPr>
          <w:rFonts w:ascii="Arial" w:eastAsia="Times New Roman" w:hAnsi="Arial" w:cs="Arial"/>
          <w:b/>
          <w:sz w:val="20"/>
          <w:szCs w:val="20"/>
          <w:lang w:eastAsia="ru-RU"/>
        </w:rPr>
      </w:pPr>
    </w:p>
    <w:p w:rsidR="00D55A48" w:rsidRDefault="00D55A48" w:rsidP="006B512F">
      <w:pPr>
        <w:autoSpaceDE w:val="0"/>
        <w:autoSpaceDN w:val="0"/>
        <w:adjustRightInd w:val="0"/>
        <w:spacing w:after="0" w:line="240" w:lineRule="auto"/>
        <w:jc w:val="both"/>
        <w:rPr>
          <w:rFonts w:ascii="Arial" w:eastAsia="Times New Roman" w:hAnsi="Arial" w:cs="Arial"/>
          <w:b/>
          <w:sz w:val="20"/>
          <w:szCs w:val="20"/>
          <w:lang w:eastAsia="ru-RU"/>
        </w:rPr>
        <w:sectPr w:rsidR="00D55A48" w:rsidSect="00EF1E69">
          <w:pgSz w:w="11906" w:h="16838"/>
          <w:pgMar w:top="851" w:right="849" w:bottom="709" w:left="851" w:header="708" w:footer="708" w:gutter="0"/>
          <w:cols w:space="708"/>
          <w:docGrid w:linePitch="360"/>
        </w:sectPr>
      </w:pPr>
    </w:p>
    <w:p w:rsidR="00DB23F7" w:rsidRPr="00D55A48" w:rsidRDefault="00DB23F7" w:rsidP="006B512F">
      <w:pPr>
        <w:autoSpaceDE w:val="0"/>
        <w:autoSpaceDN w:val="0"/>
        <w:adjustRightInd w:val="0"/>
        <w:spacing w:after="0" w:line="240" w:lineRule="auto"/>
        <w:jc w:val="both"/>
        <w:rPr>
          <w:rFonts w:ascii="Arial" w:eastAsia="Times New Roman" w:hAnsi="Arial" w:cs="Arial"/>
          <w:b/>
          <w:sz w:val="20"/>
          <w:szCs w:val="20"/>
          <w:lang w:eastAsia="ru-RU"/>
        </w:rPr>
      </w:pPr>
      <w:r w:rsidRPr="00BF6507">
        <w:rPr>
          <w:rFonts w:ascii="Arial" w:eastAsia="Times New Roman" w:hAnsi="Arial" w:cs="Arial"/>
          <w:b/>
          <w:sz w:val="20"/>
          <w:szCs w:val="20"/>
          <w:lang w:eastAsia="ru-RU"/>
        </w:rPr>
        <w:lastRenderedPageBreak/>
        <w:t>МЕНЮ. СЧИТЫВАНИЕ ПОКАЗАНИЙ.</w:t>
      </w:r>
    </w:p>
    <w:p w:rsidR="006B512F" w:rsidRPr="00D55A48" w:rsidRDefault="006B512F" w:rsidP="006B512F">
      <w:pPr>
        <w:autoSpaceDE w:val="0"/>
        <w:autoSpaceDN w:val="0"/>
        <w:adjustRightInd w:val="0"/>
        <w:spacing w:after="0" w:line="240" w:lineRule="auto"/>
        <w:jc w:val="both"/>
        <w:rPr>
          <w:rFonts w:ascii="Arial" w:eastAsia="Times New Roman" w:hAnsi="Arial" w:cs="Arial"/>
          <w:b/>
          <w:sz w:val="20"/>
          <w:szCs w:val="20"/>
          <w:lang w:eastAsia="ru-RU"/>
        </w:rPr>
      </w:pPr>
    </w:p>
    <w:p w:rsidR="00BD3D74" w:rsidRPr="00BF6507" w:rsidRDefault="00DB23F7" w:rsidP="006B512F">
      <w:pPr>
        <w:autoSpaceDE w:val="0"/>
        <w:autoSpaceDN w:val="0"/>
        <w:adjustRightInd w:val="0"/>
        <w:spacing w:after="0" w:line="240" w:lineRule="auto"/>
        <w:jc w:val="both"/>
        <w:rPr>
          <w:rFonts w:ascii="Arial" w:eastAsia="Times New Roman" w:hAnsi="Arial" w:cs="Arial"/>
          <w:sz w:val="20"/>
          <w:szCs w:val="20"/>
          <w:lang w:eastAsia="ru-RU"/>
        </w:rPr>
      </w:pPr>
      <w:r w:rsidRPr="00BF6507">
        <w:rPr>
          <w:rFonts w:ascii="Arial" w:eastAsia="Times New Roman" w:hAnsi="Arial" w:cs="Arial"/>
          <w:sz w:val="20"/>
          <w:szCs w:val="20"/>
          <w:lang w:eastAsia="ru-RU"/>
        </w:rPr>
        <w:tab/>
        <w:t>Для визуального считывания показаний на передней панели теплосчетчика предусмотрена кнопка. При нажатии кнопки можно пролистать текущие данные, получаемые измерениями и расчетами на базе текущих измерений. При нажатии кнопки так же происходит переключение между разными режимами и просмотр параметров индикации.</w:t>
      </w:r>
    </w:p>
    <w:p w:rsidR="00BD3D74" w:rsidRDefault="00DB23F7" w:rsidP="006B512F">
      <w:pPr>
        <w:autoSpaceDE w:val="0"/>
        <w:autoSpaceDN w:val="0"/>
        <w:adjustRightInd w:val="0"/>
        <w:spacing w:after="0" w:line="240" w:lineRule="auto"/>
        <w:jc w:val="both"/>
        <w:rPr>
          <w:rFonts w:ascii="Arial" w:eastAsia="Times New Roman" w:hAnsi="Arial" w:cs="Arial"/>
          <w:sz w:val="20"/>
          <w:szCs w:val="20"/>
          <w:lang w:val="en-US" w:eastAsia="ru-RU"/>
        </w:rPr>
      </w:pPr>
      <w:r w:rsidRPr="00BF6507">
        <w:rPr>
          <w:rFonts w:ascii="Arial" w:eastAsia="Times New Roman" w:hAnsi="Arial" w:cs="Arial"/>
          <w:sz w:val="20"/>
          <w:szCs w:val="20"/>
          <w:lang w:eastAsia="ru-RU"/>
        </w:rPr>
        <w:tab/>
        <w:t>Короткое нажатие кнопки обеспечивает перемещение по пунктам в рамках одного меню. Длительное нажатие, более 3 секунд, обеспечивает перемещение между разными меню.</w:t>
      </w:r>
    </w:p>
    <w:p w:rsidR="006B512F" w:rsidRPr="006B512F" w:rsidRDefault="006B512F" w:rsidP="006B512F">
      <w:pPr>
        <w:autoSpaceDE w:val="0"/>
        <w:autoSpaceDN w:val="0"/>
        <w:adjustRightInd w:val="0"/>
        <w:spacing w:after="0" w:line="240" w:lineRule="auto"/>
        <w:jc w:val="both"/>
        <w:rPr>
          <w:rFonts w:ascii="Arial" w:eastAsia="Times New Roman" w:hAnsi="Arial" w:cs="Arial"/>
          <w:sz w:val="20"/>
          <w:szCs w:val="20"/>
          <w:lang w:val="en-US" w:eastAsia="ru-RU"/>
        </w:rPr>
      </w:pPr>
    </w:p>
    <w:p w:rsidR="00113341" w:rsidRPr="00113341" w:rsidRDefault="00113341" w:rsidP="00113341">
      <w:pPr>
        <w:autoSpaceDE w:val="0"/>
        <w:autoSpaceDN w:val="0"/>
        <w:adjustRightInd w:val="0"/>
        <w:spacing w:after="0" w:line="240" w:lineRule="auto"/>
        <w:rPr>
          <w:rFonts w:ascii="Times New Roman" w:eastAsia="Times New Roman" w:hAnsi="Times New Roman" w:cs="Times New Roman"/>
          <w:sz w:val="16"/>
          <w:szCs w:val="16"/>
          <w:lang w:eastAsia="ru-RU"/>
        </w:rPr>
      </w:pPr>
    </w:p>
    <w:tbl>
      <w:tblPr>
        <w:tblW w:w="5026" w:type="pct"/>
        <w:tblLayout w:type="fixed"/>
        <w:tblCellMar>
          <w:left w:w="28" w:type="dxa"/>
          <w:right w:w="28" w:type="dxa"/>
        </w:tblCellMar>
        <w:tblLook w:val="04A0"/>
      </w:tblPr>
      <w:tblGrid>
        <w:gridCol w:w="2965"/>
        <w:gridCol w:w="186"/>
        <w:gridCol w:w="1401"/>
        <w:gridCol w:w="76"/>
        <w:gridCol w:w="1246"/>
        <w:gridCol w:w="182"/>
        <w:gridCol w:w="2971"/>
        <w:gridCol w:w="182"/>
        <w:gridCol w:w="1106"/>
      </w:tblGrid>
      <w:tr w:rsidR="00C56C29" w:rsidRPr="00113341" w:rsidTr="001C10EC">
        <w:trPr>
          <w:cantSplit/>
          <w:trHeight w:val="113"/>
        </w:trPr>
        <w:tc>
          <w:tcPr>
            <w:tcW w:w="1437"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Pr="009A3A13" w:rsidRDefault="009A3A13" w:rsidP="00CF7FFA">
            <w:pPr>
              <w:spacing w:after="0" w:line="240" w:lineRule="auto"/>
              <w:jc w:val="center"/>
              <w:rPr>
                <w:rFonts w:ascii="Times New Roman" w:eastAsia="Times New Roman" w:hAnsi="Times New Roman" w:cs="Times New Roman"/>
                <w:b/>
                <w:iCs/>
                <w:sz w:val="16"/>
                <w:szCs w:val="16"/>
                <w:lang w:eastAsia="ru-RU"/>
              </w:rPr>
            </w:pPr>
            <w:r>
              <w:rPr>
                <w:rFonts w:ascii="Times New Roman" w:eastAsia="Times New Roman" w:hAnsi="Times New Roman" w:cs="Times New Roman"/>
                <w:b/>
                <w:iCs/>
                <w:sz w:val="16"/>
                <w:szCs w:val="16"/>
                <w:lang w:eastAsia="ru-RU"/>
              </w:rPr>
              <w:t>А - 1</w:t>
            </w:r>
          </w:p>
          <w:p w:rsidR="009A3A13" w:rsidRPr="005100F4" w:rsidRDefault="009A3A13" w:rsidP="00CF7FFA">
            <w:pPr>
              <w:spacing w:after="0" w:line="240" w:lineRule="auto"/>
              <w:jc w:val="center"/>
              <w:rPr>
                <w:rFonts w:ascii="Times New Roman" w:eastAsia="Times New Roman" w:hAnsi="Times New Roman" w:cs="Times New Roman"/>
                <w:b/>
                <w:iCs/>
                <w:sz w:val="16"/>
                <w:szCs w:val="16"/>
                <w:lang w:eastAsia="ru-RU"/>
              </w:rPr>
            </w:pPr>
            <w:r>
              <w:rPr>
                <w:rFonts w:ascii="Times New Roman" w:eastAsia="Times New Roman" w:hAnsi="Times New Roman" w:cs="Times New Roman"/>
                <w:b/>
                <w:iCs/>
                <w:sz w:val="16"/>
                <w:szCs w:val="16"/>
                <w:lang w:eastAsia="ru-RU"/>
              </w:rPr>
              <w:t>(основное меню)</w:t>
            </w:r>
          </w:p>
        </w:tc>
        <w:tc>
          <w:tcPr>
            <w:tcW w:w="90" w:type="pct"/>
            <w:tcBorders>
              <w:top w:val="nil"/>
              <w:left w:val="nil"/>
              <w:bottom w:val="nil"/>
              <w:right w:val="nil"/>
            </w:tcBorders>
            <w:shd w:val="clear" w:color="auto" w:fill="auto"/>
            <w:noWrap/>
            <w:textDirection w:val="btLr"/>
            <w:hideMark/>
          </w:tcPr>
          <w:p w:rsidR="00113341" w:rsidRPr="005100F4" w:rsidRDefault="00113341" w:rsidP="00CF7FFA">
            <w:pPr>
              <w:spacing w:after="0" w:line="240" w:lineRule="auto"/>
              <w:jc w:val="center"/>
              <w:rPr>
                <w:rFonts w:ascii="Times New Roman" w:eastAsia="Times New Roman" w:hAnsi="Times New Roman" w:cs="Times New Roman"/>
                <w:b/>
                <w:sz w:val="16"/>
                <w:szCs w:val="16"/>
                <w:lang w:eastAsia="ru-RU"/>
              </w:rPr>
            </w:pPr>
            <w:r w:rsidRPr="005100F4">
              <w:rPr>
                <w:rFonts w:ascii="Times New Roman" w:eastAsia="Times New Roman" w:hAnsi="Times New Roman" w:cs="Times New Roman"/>
                <w:b/>
                <w:sz w:val="16"/>
                <w:szCs w:val="16"/>
                <w:lang w:eastAsia="ru-RU"/>
              </w:rPr>
              <w:t>↓</w:t>
            </w:r>
          </w:p>
        </w:tc>
        <w:tc>
          <w:tcPr>
            <w:tcW w:w="679"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Default="009A3A13" w:rsidP="00CF7FFA">
            <w:pPr>
              <w:spacing w:after="0" w:line="240" w:lineRule="auto"/>
              <w:jc w:val="center"/>
              <w:rPr>
                <w:rFonts w:ascii="Times New Roman" w:eastAsia="Times New Roman" w:hAnsi="Times New Roman" w:cs="Times New Roman"/>
                <w:b/>
                <w:iCs/>
                <w:sz w:val="16"/>
                <w:szCs w:val="16"/>
                <w:lang w:eastAsia="ru-RU"/>
              </w:rPr>
            </w:pPr>
            <w:r>
              <w:rPr>
                <w:rFonts w:ascii="Times New Roman" w:eastAsia="Times New Roman" w:hAnsi="Times New Roman" w:cs="Times New Roman"/>
                <w:b/>
                <w:iCs/>
                <w:sz w:val="16"/>
                <w:szCs w:val="16"/>
                <w:lang w:eastAsia="ru-RU"/>
              </w:rPr>
              <w:t xml:space="preserve">А- </w:t>
            </w:r>
            <w:r w:rsidR="00113341" w:rsidRPr="005100F4">
              <w:rPr>
                <w:rFonts w:ascii="Times New Roman" w:eastAsia="Times New Roman" w:hAnsi="Times New Roman" w:cs="Times New Roman"/>
                <w:b/>
                <w:iCs/>
                <w:sz w:val="16"/>
                <w:szCs w:val="16"/>
                <w:lang w:eastAsia="ru-RU"/>
              </w:rPr>
              <w:t>2</w:t>
            </w:r>
          </w:p>
          <w:p w:rsidR="00C56C29" w:rsidRPr="005100F4" w:rsidRDefault="00C56C29" w:rsidP="00CF7FFA">
            <w:pPr>
              <w:spacing w:after="0" w:line="240" w:lineRule="auto"/>
              <w:jc w:val="center"/>
              <w:rPr>
                <w:rFonts w:ascii="Times New Roman" w:eastAsia="Times New Roman" w:hAnsi="Times New Roman" w:cs="Times New Roman"/>
                <w:b/>
                <w:iCs/>
                <w:sz w:val="16"/>
                <w:szCs w:val="16"/>
                <w:lang w:eastAsia="ru-RU"/>
              </w:rPr>
            </w:pPr>
            <w:r>
              <w:rPr>
                <w:rFonts w:ascii="Times New Roman" w:eastAsia="Times New Roman" w:hAnsi="Times New Roman" w:cs="Times New Roman"/>
                <w:b/>
                <w:iCs/>
                <w:sz w:val="16"/>
                <w:szCs w:val="16"/>
                <w:lang w:eastAsia="ru-RU"/>
              </w:rPr>
              <w:t>(архивные значения)</w:t>
            </w:r>
          </w:p>
        </w:tc>
        <w:tc>
          <w:tcPr>
            <w:tcW w:w="37" w:type="pct"/>
            <w:tcBorders>
              <w:top w:val="nil"/>
              <w:left w:val="nil"/>
              <w:bottom w:val="nil"/>
              <w:right w:val="nil"/>
            </w:tcBorders>
            <w:shd w:val="clear" w:color="auto" w:fill="auto"/>
            <w:noWrap/>
            <w:textDirection w:val="btLr"/>
            <w:hideMark/>
          </w:tcPr>
          <w:p w:rsidR="00113341" w:rsidRPr="005100F4" w:rsidRDefault="00113341" w:rsidP="00CF7FFA">
            <w:pPr>
              <w:spacing w:after="0" w:line="240" w:lineRule="auto"/>
              <w:jc w:val="center"/>
              <w:rPr>
                <w:rFonts w:ascii="Times New Roman" w:eastAsia="Times New Roman" w:hAnsi="Times New Roman" w:cs="Times New Roman"/>
                <w:b/>
                <w:sz w:val="16"/>
                <w:szCs w:val="16"/>
                <w:lang w:eastAsia="ru-RU"/>
              </w:rPr>
            </w:pPr>
            <w:r w:rsidRPr="005100F4">
              <w:rPr>
                <w:rFonts w:ascii="Times New Roman" w:eastAsia="Times New Roman" w:hAnsi="Times New Roman" w:cs="Times New Roman"/>
                <w:b/>
                <w:sz w:val="16"/>
                <w:szCs w:val="16"/>
                <w:lang w:eastAsia="ru-RU"/>
              </w:rPr>
              <w:t>↓</w:t>
            </w:r>
          </w:p>
        </w:tc>
        <w:tc>
          <w:tcPr>
            <w:tcW w:w="604"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Default="009A3A13" w:rsidP="00CF7FFA">
            <w:pPr>
              <w:spacing w:after="0" w:line="240" w:lineRule="auto"/>
              <w:jc w:val="center"/>
              <w:rPr>
                <w:rFonts w:ascii="Times New Roman" w:eastAsia="Times New Roman" w:hAnsi="Times New Roman" w:cs="Times New Roman"/>
                <w:b/>
                <w:iCs/>
                <w:sz w:val="16"/>
                <w:szCs w:val="16"/>
                <w:lang w:eastAsia="ru-RU"/>
              </w:rPr>
            </w:pPr>
            <w:r>
              <w:rPr>
                <w:rFonts w:ascii="Times New Roman" w:eastAsia="Times New Roman" w:hAnsi="Times New Roman" w:cs="Times New Roman"/>
                <w:b/>
                <w:iCs/>
                <w:sz w:val="16"/>
                <w:szCs w:val="16"/>
                <w:lang w:eastAsia="ru-RU"/>
              </w:rPr>
              <w:t xml:space="preserve">А- </w:t>
            </w:r>
            <w:r w:rsidR="00113341" w:rsidRPr="005100F4">
              <w:rPr>
                <w:rFonts w:ascii="Times New Roman" w:eastAsia="Times New Roman" w:hAnsi="Times New Roman" w:cs="Times New Roman"/>
                <w:b/>
                <w:iCs/>
                <w:sz w:val="16"/>
                <w:szCs w:val="16"/>
                <w:lang w:eastAsia="ru-RU"/>
              </w:rPr>
              <w:t>3</w:t>
            </w:r>
          </w:p>
          <w:p w:rsidR="00C56C29" w:rsidRPr="005100F4" w:rsidRDefault="00C56C29" w:rsidP="00CF7FFA">
            <w:pPr>
              <w:spacing w:after="0" w:line="240" w:lineRule="auto"/>
              <w:jc w:val="center"/>
              <w:rPr>
                <w:rFonts w:ascii="Times New Roman" w:eastAsia="Times New Roman" w:hAnsi="Times New Roman" w:cs="Times New Roman"/>
                <w:b/>
                <w:iCs/>
                <w:sz w:val="16"/>
                <w:szCs w:val="16"/>
                <w:lang w:eastAsia="ru-RU"/>
              </w:rPr>
            </w:pPr>
            <w:r>
              <w:rPr>
                <w:rFonts w:ascii="Times New Roman" w:eastAsia="Times New Roman" w:hAnsi="Times New Roman" w:cs="Times New Roman"/>
                <w:b/>
                <w:iCs/>
                <w:sz w:val="16"/>
                <w:szCs w:val="16"/>
                <w:lang w:eastAsia="ru-RU"/>
              </w:rPr>
              <w:t>(дата и время)</w:t>
            </w:r>
          </w:p>
        </w:tc>
        <w:tc>
          <w:tcPr>
            <w:tcW w:w="88" w:type="pct"/>
            <w:tcBorders>
              <w:top w:val="nil"/>
              <w:left w:val="nil"/>
              <w:bottom w:val="nil"/>
              <w:right w:val="nil"/>
            </w:tcBorders>
            <w:shd w:val="clear" w:color="auto" w:fill="auto"/>
            <w:noWrap/>
            <w:textDirection w:val="btLr"/>
            <w:hideMark/>
          </w:tcPr>
          <w:p w:rsidR="00113341" w:rsidRPr="005100F4" w:rsidRDefault="00113341" w:rsidP="00CF7FFA">
            <w:pPr>
              <w:spacing w:after="0" w:line="240" w:lineRule="auto"/>
              <w:jc w:val="center"/>
              <w:rPr>
                <w:rFonts w:ascii="Times New Roman" w:eastAsia="Times New Roman" w:hAnsi="Times New Roman" w:cs="Times New Roman"/>
                <w:b/>
                <w:sz w:val="16"/>
                <w:szCs w:val="16"/>
                <w:lang w:eastAsia="ru-RU"/>
              </w:rPr>
            </w:pPr>
            <w:r w:rsidRPr="005100F4">
              <w:rPr>
                <w:rFonts w:ascii="Times New Roman" w:eastAsia="Times New Roman" w:hAnsi="Times New Roman" w:cs="Times New Roman"/>
                <w:b/>
                <w:sz w:val="16"/>
                <w:szCs w:val="16"/>
                <w:lang w:eastAsia="ru-RU"/>
              </w:rPr>
              <w:t>↓</w:t>
            </w:r>
          </w:p>
        </w:tc>
        <w:tc>
          <w:tcPr>
            <w:tcW w:w="1440"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Default="009A3A13" w:rsidP="00CF7FFA">
            <w:pPr>
              <w:spacing w:after="0" w:line="240" w:lineRule="auto"/>
              <w:jc w:val="center"/>
              <w:rPr>
                <w:rFonts w:ascii="Times New Roman" w:eastAsia="Times New Roman" w:hAnsi="Times New Roman" w:cs="Times New Roman"/>
                <w:b/>
                <w:iCs/>
                <w:sz w:val="16"/>
                <w:szCs w:val="16"/>
                <w:lang w:eastAsia="ru-RU"/>
              </w:rPr>
            </w:pPr>
            <w:r>
              <w:rPr>
                <w:rFonts w:ascii="Times New Roman" w:eastAsia="Times New Roman" w:hAnsi="Times New Roman" w:cs="Times New Roman"/>
                <w:b/>
                <w:iCs/>
                <w:sz w:val="16"/>
                <w:szCs w:val="16"/>
                <w:lang w:eastAsia="ru-RU"/>
              </w:rPr>
              <w:t xml:space="preserve">А </w:t>
            </w:r>
            <w:r w:rsidR="00C56C29">
              <w:rPr>
                <w:rFonts w:ascii="Times New Roman" w:eastAsia="Times New Roman" w:hAnsi="Times New Roman" w:cs="Times New Roman"/>
                <w:b/>
                <w:iCs/>
                <w:sz w:val="16"/>
                <w:szCs w:val="16"/>
                <w:lang w:eastAsia="ru-RU"/>
              </w:rPr>
              <w:t>–</w:t>
            </w:r>
            <w:r w:rsidR="00113341" w:rsidRPr="005100F4">
              <w:rPr>
                <w:rFonts w:ascii="Times New Roman" w:eastAsia="Times New Roman" w:hAnsi="Times New Roman" w:cs="Times New Roman"/>
                <w:b/>
                <w:iCs/>
                <w:sz w:val="16"/>
                <w:szCs w:val="16"/>
                <w:lang w:eastAsia="ru-RU"/>
              </w:rPr>
              <w:t xml:space="preserve"> 4</w:t>
            </w:r>
          </w:p>
          <w:p w:rsidR="00C56C29" w:rsidRPr="005100F4" w:rsidRDefault="00C56C29" w:rsidP="00C56C29">
            <w:pPr>
              <w:spacing w:after="0" w:line="240" w:lineRule="auto"/>
              <w:jc w:val="center"/>
              <w:rPr>
                <w:rFonts w:ascii="Times New Roman" w:eastAsia="Times New Roman" w:hAnsi="Times New Roman" w:cs="Times New Roman"/>
                <w:b/>
                <w:iCs/>
                <w:sz w:val="16"/>
                <w:szCs w:val="16"/>
                <w:lang w:eastAsia="ru-RU"/>
              </w:rPr>
            </w:pPr>
            <w:r>
              <w:rPr>
                <w:rFonts w:ascii="Times New Roman" w:eastAsia="Times New Roman" w:hAnsi="Times New Roman" w:cs="Times New Roman"/>
                <w:b/>
                <w:iCs/>
                <w:sz w:val="16"/>
                <w:szCs w:val="16"/>
                <w:lang w:eastAsia="ru-RU"/>
              </w:rPr>
              <w:t>(тестовое меню)</w:t>
            </w:r>
          </w:p>
        </w:tc>
        <w:tc>
          <w:tcPr>
            <w:tcW w:w="88" w:type="pct"/>
            <w:tcBorders>
              <w:top w:val="nil"/>
              <w:left w:val="nil"/>
              <w:bottom w:val="nil"/>
              <w:right w:val="nil"/>
            </w:tcBorders>
            <w:shd w:val="clear" w:color="auto" w:fill="auto"/>
            <w:noWrap/>
            <w:textDirection w:val="btLr"/>
            <w:hideMark/>
          </w:tcPr>
          <w:p w:rsidR="00113341" w:rsidRPr="005100F4" w:rsidRDefault="00113341" w:rsidP="00CF7FFA">
            <w:pPr>
              <w:spacing w:after="0" w:line="240" w:lineRule="auto"/>
              <w:jc w:val="center"/>
              <w:rPr>
                <w:rFonts w:ascii="Times New Roman" w:eastAsia="Times New Roman" w:hAnsi="Times New Roman" w:cs="Times New Roman"/>
                <w:b/>
                <w:sz w:val="16"/>
                <w:szCs w:val="16"/>
                <w:lang w:eastAsia="ru-RU"/>
              </w:rPr>
            </w:pPr>
            <w:r w:rsidRPr="005100F4">
              <w:rPr>
                <w:rFonts w:ascii="Times New Roman" w:eastAsia="Times New Roman" w:hAnsi="Times New Roman" w:cs="Times New Roman"/>
                <w:b/>
                <w:sz w:val="16"/>
                <w:szCs w:val="16"/>
                <w:lang w:eastAsia="ru-RU"/>
              </w:rPr>
              <w:t>↓</w:t>
            </w:r>
          </w:p>
        </w:tc>
        <w:tc>
          <w:tcPr>
            <w:tcW w:w="536"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Pr="005100F4" w:rsidRDefault="00113341" w:rsidP="00D8079D">
            <w:pPr>
              <w:spacing w:after="0" w:line="240" w:lineRule="auto"/>
              <w:ind w:right="-371"/>
              <w:jc w:val="center"/>
              <w:rPr>
                <w:rFonts w:ascii="Times New Roman" w:eastAsia="Times New Roman" w:hAnsi="Times New Roman" w:cs="Times New Roman"/>
                <w:b/>
                <w:iCs/>
                <w:sz w:val="16"/>
                <w:szCs w:val="16"/>
                <w:lang w:eastAsia="ru-RU"/>
              </w:rPr>
            </w:pPr>
            <w:r w:rsidRPr="005100F4">
              <w:rPr>
                <w:rFonts w:ascii="Times New Roman" w:eastAsia="Times New Roman" w:hAnsi="Times New Roman" w:cs="Times New Roman"/>
                <w:b/>
                <w:iCs/>
                <w:sz w:val="16"/>
                <w:szCs w:val="16"/>
                <w:lang w:eastAsia="ru-RU"/>
              </w:rPr>
              <w:t>Меню 1</w:t>
            </w:r>
          </w:p>
        </w:tc>
      </w:tr>
      <w:tr w:rsidR="00C56C29" w:rsidRPr="00113341" w:rsidTr="001C10EC">
        <w:trPr>
          <w:cantSplit/>
          <w:trHeight w:val="113"/>
        </w:trPr>
        <w:tc>
          <w:tcPr>
            <w:tcW w:w="1437" w:type="pct"/>
            <w:tcBorders>
              <w:top w:val="nil"/>
              <w:left w:val="nil"/>
              <w:bottom w:val="nil"/>
              <w:right w:val="nil"/>
            </w:tcBorders>
            <w:shd w:val="clear" w:color="auto" w:fill="auto"/>
            <w:noWrap/>
            <w:textDirection w:val="tbRl"/>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90"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679" w:type="pct"/>
            <w:tcBorders>
              <w:top w:val="nil"/>
              <w:left w:val="nil"/>
              <w:bottom w:val="nil"/>
              <w:right w:val="nil"/>
            </w:tcBorders>
            <w:shd w:val="clear" w:color="auto" w:fill="auto"/>
            <w:noWrap/>
            <w:textDirection w:val="tbRl"/>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37"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604" w:type="pct"/>
            <w:tcBorders>
              <w:top w:val="nil"/>
              <w:left w:val="nil"/>
              <w:bottom w:val="nil"/>
              <w:right w:val="nil"/>
            </w:tcBorders>
            <w:shd w:val="clear" w:color="auto" w:fill="auto"/>
            <w:noWrap/>
            <w:textDirection w:val="tbRl"/>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88"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1440" w:type="pct"/>
            <w:tcBorders>
              <w:top w:val="nil"/>
              <w:left w:val="nil"/>
              <w:bottom w:val="nil"/>
              <w:right w:val="nil"/>
            </w:tcBorders>
            <w:shd w:val="clear" w:color="auto" w:fill="auto"/>
            <w:noWrap/>
            <w:textDirection w:val="tbRl"/>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88"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536"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r>
      <w:tr w:rsidR="00C56C29" w:rsidRPr="00113341" w:rsidTr="001C10EC">
        <w:trPr>
          <w:cantSplit/>
          <w:trHeight w:val="220"/>
        </w:trPr>
        <w:tc>
          <w:tcPr>
            <w:tcW w:w="1437" w:type="pct"/>
            <w:vMerge w:val="restart"/>
            <w:tcBorders>
              <w:top w:val="single" w:sz="4" w:space="0" w:color="auto"/>
              <w:left w:val="single" w:sz="4" w:space="0" w:color="auto"/>
              <w:right w:val="single" w:sz="4" w:space="0" w:color="auto"/>
            </w:tcBorders>
            <w:shd w:val="clear" w:color="auto" w:fill="auto"/>
            <w:noWrap/>
            <w:hideMark/>
          </w:tcPr>
          <w:p w:rsidR="00C56C29" w:rsidRDefault="00C56C29" w:rsidP="00C56C29">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Накопленная тепловая</w:t>
            </w:r>
          </w:p>
          <w:p w:rsidR="00C56C29" w:rsidRPr="00113341" w:rsidRDefault="00C56C29" w:rsidP="00C56C29">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энергия</w:t>
            </w:r>
          </w:p>
        </w:tc>
        <w:tc>
          <w:tcPr>
            <w:tcW w:w="90" w:type="pct"/>
            <w:vMerge w:val="restart"/>
            <w:tcBorders>
              <w:top w:val="nil"/>
              <w:left w:val="nil"/>
              <w:right w:val="nil"/>
            </w:tcBorders>
            <w:shd w:val="clear" w:color="auto" w:fill="auto"/>
            <w:noWrap/>
            <w:hideMark/>
          </w:tcPr>
          <w:p w:rsidR="00C56C29" w:rsidRPr="00113341" w:rsidRDefault="00C56C29" w:rsidP="00CF7FFA">
            <w:pPr>
              <w:spacing w:after="0" w:line="240" w:lineRule="auto"/>
              <w:jc w:val="center"/>
              <w:rPr>
                <w:rFonts w:ascii="Times New Roman" w:eastAsia="Times New Roman" w:hAnsi="Times New Roman" w:cs="Times New Roman"/>
                <w:sz w:val="16"/>
                <w:szCs w:val="16"/>
                <w:lang w:eastAsia="ru-RU"/>
              </w:rPr>
            </w:pPr>
          </w:p>
        </w:tc>
        <w:tc>
          <w:tcPr>
            <w:tcW w:w="679" w:type="pct"/>
            <w:vMerge w:val="restart"/>
            <w:tcBorders>
              <w:top w:val="single" w:sz="4" w:space="0" w:color="auto"/>
              <w:left w:val="single" w:sz="4" w:space="0" w:color="auto"/>
              <w:right w:val="single" w:sz="4" w:space="0" w:color="auto"/>
            </w:tcBorders>
            <w:shd w:val="clear" w:color="auto" w:fill="auto"/>
            <w:noWrap/>
            <w:hideMark/>
          </w:tcPr>
          <w:p w:rsidR="00C56C29" w:rsidRPr="00113341" w:rsidRDefault="00C56C29" w:rsidP="00CF7FFA">
            <w:pPr>
              <w:spacing w:after="0" w:line="240" w:lineRule="auto"/>
              <w:jc w:val="center"/>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1 месяц</w:t>
            </w:r>
          </w:p>
        </w:tc>
        <w:tc>
          <w:tcPr>
            <w:tcW w:w="37" w:type="pct"/>
            <w:vMerge w:val="restart"/>
            <w:tcBorders>
              <w:top w:val="nil"/>
              <w:left w:val="nil"/>
              <w:right w:val="nil"/>
            </w:tcBorders>
            <w:shd w:val="clear" w:color="auto" w:fill="auto"/>
            <w:noWrap/>
            <w:hideMark/>
          </w:tcPr>
          <w:p w:rsidR="00C56C29" w:rsidRPr="00113341" w:rsidRDefault="00C56C29" w:rsidP="00CF7FFA">
            <w:pPr>
              <w:spacing w:after="0" w:line="240" w:lineRule="auto"/>
              <w:jc w:val="center"/>
              <w:rPr>
                <w:rFonts w:ascii="Times New Roman" w:eastAsia="Times New Roman" w:hAnsi="Times New Roman" w:cs="Times New Roman"/>
                <w:sz w:val="16"/>
                <w:szCs w:val="16"/>
                <w:lang w:eastAsia="ru-RU"/>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hideMark/>
          </w:tcPr>
          <w:p w:rsidR="00C56C29" w:rsidRPr="00113341" w:rsidRDefault="00C56C29" w:rsidP="00CF7FFA">
            <w:pPr>
              <w:spacing w:after="0" w:line="240" w:lineRule="auto"/>
              <w:jc w:val="center"/>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Текущая дата</w:t>
            </w:r>
          </w:p>
        </w:tc>
        <w:tc>
          <w:tcPr>
            <w:tcW w:w="88" w:type="pct"/>
            <w:vMerge w:val="restart"/>
            <w:tcBorders>
              <w:top w:val="nil"/>
              <w:left w:val="nil"/>
              <w:right w:val="nil"/>
            </w:tcBorders>
            <w:shd w:val="clear" w:color="auto" w:fill="auto"/>
            <w:noWrap/>
            <w:hideMark/>
          </w:tcPr>
          <w:p w:rsidR="00C56C29" w:rsidRPr="00113341" w:rsidRDefault="00C56C29" w:rsidP="00CF7FFA">
            <w:pPr>
              <w:spacing w:after="0" w:line="240" w:lineRule="auto"/>
              <w:jc w:val="center"/>
              <w:rPr>
                <w:rFonts w:ascii="Times New Roman" w:eastAsia="Times New Roman" w:hAnsi="Times New Roman" w:cs="Times New Roman"/>
                <w:sz w:val="16"/>
                <w:szCs w:val="16"/>
                <w:lang w:eastAsia="ru-RU"/>
              </w:rPr>
            </w:pPr>
          </w:p>
        </w:tc>
        <w:tc>
          <w:tcPr>
            <w:tcW w:w="1440" w:type="pct"/>
            <w:vMerge w:val="restart"/>
            <w:tcBorders>
              <w:top w:val="single" w:sz="4" w:space="0" w:color="auto"/>
              <w:left w:val="single" w:sz="4" w:space="0" w:color="auto"/>
              <w:right w:val="single" w:sz="4" w:space="0" w:color="auto"/>
            </w:tcBorders>
            <w:shd w:val="clear" w:color="auto" w:fill="auto"/>
            <w:noWrap/>
            <w:hideMark/>
          </w:tcPr>
          <w:p w:rsidR="00C56C29" w:rsidRDefault="00C56C29" w:rsidP="0090773B">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Накопленная тепловая </w:t>
            </w:r>
          </w:p>
          <w:p w:rsidR="00C56C29" w:rsidRPr="00113341" w:rsidRDefault="00C56C29" w:rsidP="0090773B">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энергия</w:t>
            </w:r>
          </w:p>
        </w:tc>
        <w:tc>
          <w:tcPr>
            <w:tcW w:w="88" w:type="pct"/>
            <w:vMerge w:val="restart"/>
            <w:tcBorders>
              <w:top w:val="nil"/>
              <w:left w:val="nil"/>
              <w:right w:val="nil"/>
            </w:tcBorders>
            <w:shd w:val="clear" w:color="auto" w:fill="auto"/>
            <w:noWrap/>
            <w:hideMark/>
          </w:tcPr>
          <w:p w:rsidR="00C56C29" w:rsidRPr="00113341" w:rsidRDefault="00C56C29" w:rsidP="00CF7FFA">
            <w:pPr>
              <w:spacing w:after="0" w:line="240" w:lineRule="auto"/>
              <w:jc w:val="center"/>
              <w:rPr>
                <w:rFonts w:ascii="Times New Roman" w:eastAsia="Times New Roman" w:hAnsi="Times New Roman" w:cs="Times New Roman"/>
                <w:sz w:val="16"/>
                <w:szCs w:val="16"/>
                <w:lang w:eastAsia="ru-RU"/>
              </w:rPr>
            </w:pPr>
          </w:p>
        </w:tc>
        <w:tc>
          <w:tcPr>
            <w:tcW w:w="536" w:type="pct"/>
            <w:vMerge w:val="restart"/>
            <w:tcBorders>
              <w:top w:val="nil"/>
              <w:left w:val="nil"/>
              <w:right w:val="nil"/>
            </w:tcBorders>
            <w:shd w:val="clear" w:color="auto" w:fill="auto"/>
            <w:noWrap/>
            <w:hideMark/>
          </w:tcPr>
          <w:p w:rsidR="00C56C29" w:rsidRPr="00113341" w:rsidRDefault="00C56C29" w:rsidP="00CF7FFA">
            <w:pPr>
              <w:spacing w:after="0" w:line="240" w:lineRule="auto"/>
              <w:jc w:val="center"/>
              <w:rPr>
                <w:rFonts w:ascii="Times New Roman" w:eastAsia="Times New Roman" w:hAnsi="Times New Roman" w:cs="Times New Roman"/>
                <w:sz w:val="16"/>
                <w:szCs w:val="16"/>
                <w:lang w:eastAsia="ru-RU"/>
              </w:rPr>
            </w:pPr>
          </w:p>
        </w:tc>
      </w:tr>
      <w:tr w:rsidR="00C56C29" w:rsidRPr="00113341" w:rsidTr="001C10EC">
        <w:trPr>
          <w:cantSplit/>
          <w:trHeight w:val="184"/>
        </w:trPr>
        <w:tc>
          <w:tcPr>
            <w:tcW w:w="1437" w:type="pct"/>
            <w:vMerge/>
            <w:tcBorders>
              <w:left w:val="single" w:sz="4" w:space="0" w:color="auto"/>
              <w:bottom w:val="single" w:sz="4" w:space="0" w:color="auto"/>
              <w:right w:val="single" w:sz="4" w:space="0" w:color="auto"/>
            </w:tcBorders>
            <w:shd w:val="clear" w:color="auto" w:fill="auto"/>
            <w:noWrap/>
          </w:tcPr>
          <w:p w:rsidR="00C56C29" w:rsidRDefault="00C56C29" w:rsidP="00C56C29">
            <w:pPr>
              <w:spacing w:after="0" w:line="240" w:lineRule="auto"/>
              <w:rPr>
                <w:rFonts w:ascii="Times New Roman" w:eastAsia="Times New Roman" w:hAnsi="Times New Roman" w:cs="Times New Roman"/>
                <w:sz w:val="16"/>
                <w:szCs w:val="16"/>
                <w:lang w:eastAsia="ru-RU"/>
              </w:rPr>
            </w:pPr>
          </w:p>
        </w:tc>
        <w:tc>
          <w:tcPr>
            <w:tcW w:w="90" w:type="pct"/>
            <w:vMerge/>
            <w:tcBorders>
              <w:left w:val="nil"/>
              <w:bottom w:val="nil"/>
              <w:right w:val="nil"/>
            </w:tcBorders>
            <w:shd w:val="clear" w:color="auto" w:fill="auto"/>
            <w:noWrap/>
          </w:tcPr>
          <w:p w:rsidR="00C56C29" w:rsidRPr="00113341" w:rsidRDefault="00C56C29" w:rsidP="00CF7FFA">
            <w:pPr>
              <w:spacing w:after="0" w:line="240" w:lineRule="auto"/>
              <w:jc w:val="center"/>
              <w:rPr>
                <w:rFonts w:ascii="Times New Roman" w:eastAsia="Times New Roman" w:hAnsi="Times New Roman" w:cs="Times New Roman"/>
                <w:sz w:val="16"/>
                <w:szCs w:val="16"/>
                <w:lang w:eastAsia="ru-RU"/>
              </w:rPr>
            </w:pPr>
          </w:p>
        </w:tc>
        <w:tc>
          <w:tcPr>
            <w:tcW w:w="679" w:type="pct"/>
            <w:vMerge/>
            <w:tcBorders>
              <w:left w:val="single" w:sz="4" w:space="0" w:color="auto"/>
              <w:bottom w:val="single" w:sz="4" w:space="0" w:color="auto"/>
              <w:right w:val="single" w:sz="4" w:space="0" w:color="auto"/>
            </w:tcBorders>
            <w:shd w:val="clear" w:color="auto" w:fill="auto"/>
            <w:noWrap/>
          </w:tcPr>
          <w:p w:rsidR="00C56C29" w:rsidRPr="00113341" w:rsidRDefault="00C56C29" w:rsidP="00CF7FFA">
            <w:pPr>
              <w:spacing w:after="0" w:line="240" w:lineRule="auto"/>
              <w:jc w:val="center"/>
              <w:rPr>
                <w:rFonts w:ascii="Times New Roman" w:eastAsia="Times New Roman" w:hAnsi="Times New Roman" w:cs="Times New Roman"/>
                <w:sz w:val="16"/>
                <w:szCs w:val="16"/>
                <w:lang w:eastAsia="ru-RU"/>
              </w:rPr>
            </w:pPr>
          </w:p>
        </w:tc>
        <w:tc>
          <w:tcPr>
            <w:tcW w:w="37" w:type="pct"/>
            <w:vMerge/>
            <w:tcBorders>
              <w:left w:val="nil"/>
              <w:bottom w:val="nil"/>
              <w:right w:val="nil"/>
            </w:tcBorders>
            <w:shd w:val="clear" w:color="auto" w:fill="auto"/>
            <w:noWrap/>
          </w:tcPr>
          <w:p w:rsidR="00C56C29" w:rsidRPr="00113341" w:rsidRDefault="00C56C29" w:rsidP="00CF7FFA">
            <w:pPr>
              <w:spacing w:after="0" w:line="240" w:lineRule="auto"/>
              <w:jc w:val="center"/>
              <w:rPr>
                <w:rFonts w:ascii="Times New Roman" w:eastAsia="Times New Roman" w:hAnsi="Times New Roman" w:cs="Times New Roman"/>
                <w:sz w:val="16"/>
                <w:szCs w:val="16"/>
                <w:lang w:eastAsia="ru-RU"/>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rsidR="00C56C29" w:rsidRPr="00113341" w:rsidRDefault="00C56C29" w:rsidP="00CF7FFA">
            <w:pPr>
              <w:spacing w:after="0" w:line="240" w:lineRule="auto"/>
              <w:jc w:val="center"/>
              <w:rPr>
                <w:rFonts w:ascii="Times New Roman" w:eastAsia="Times New Roman" w:hAnsi="Times New Roman" w:cs="Times New Roman"/>
                <w:sz w:val="16"/>
                <w:szCs w:val="16"/>
                <w:lang w:eastAsia="ru-RU"/>
              </w:rPr>
            </w:pPr>
            <w:proofErr w:type="spellStart"/>
            <w:r w:rsidRPr="00113341">
              <w:rPr>
                <w:rFonts w:ascii="Times New Roman" w:eastAsia="Times New Roman" w:hAnsi="Times New Roman" w:cs="Times New Roman"/>
                <w:sz w:val="16"/>
                <w:szCs w:val="16"/>
                <w:lang w:eastAsia="ru-RU"/>
              </w:rPr>
              <w:t>гг-мм-дд</w:t>
            </w:r>
            <w:proofErr w:type="spellEnd"/>
          </w:p>
        </w:tc>
        <w:tc>
          <w:tcPr>
            <w:tcW w:w="88" w:type="pct"/>
            <w:vMerge/>
            <w:tcBorders>
              <w:left w:val="nil"/>
              <w:bottom w:val="nil"/>
              <w:right w:val="nil"/>
            </w:tcBorders>
            <w:shd w:val="clear" w:color="auto" w:fill="auto"/>
            <w:noWrap/>
          </w:tcPr>
          <w:p w:rsidR="00C56C29" w:rsidRPr="00113341" w:rsidRDefault="00C56C29" w:rsidP="00CF7FFA">
            <w:pPr>
              <w:spacing w:after="0" w:line="240" w:lineRule="auto"/>
              <w:jc w:val="center"/>
              <w:rPr>
                <w:rFonts w:ascii="Times New Roman" w:eastAsia="Times New Roman" w:hAnsi="Times New Roman" w:cs="Times New Roman"/>
                <w:sz w:val="16"/>
                <w:szCs w:val="16"/>
                <w:lang w:eastAsia="ru-RU"/>
              </w:rPr>
            </w:pPr>
          </w:p>
        </w:tc>
        <w:tc>
          <w:tcPr>
            <w:tcW w:w="1440" w:type="pct"/>
            <w:vMerge/>
            <w:tcBorders>
              <w:left w:val="single" w:sz="4" w:space="0" w:color="auto"/>
              <w:bottom w:val="single" w:sz="4" w:space="0" w:color="auto"/>
              <w:right w:val="single" w:sz="4" w:space="0" w:color="auto"/>
            </w:tcBorders>
            <w:shd w:val="clear" w:color="auto" w:fill="auto"/>
            <w:noWrap/>
          </w:tcPr>
          <w:p w:rsidR="00C56C29" w:rsidRDefault="00C56C29" w:rsidP="0090773B">
            <w:pPr>
              <w:spacing w:after="0" w:line="240" w:lineRule="auto"/>
              <w:rPr>
                <w:rFonts w:ascii="Times New Roman" w:eastAsia="Times New Roman" w:hAnsi="Times New Roman" w:cs="Times New Roman"/>
                <w:sz w:val="16"/>
                <w:szCs w:val="16"/>
                <w:lang w:eastAsia="ru-RU"/>
              </w:rPr>
            </w:pPr>
          </w:p>
        </w:tc>
        <w:tc>
          <w:tcPr>
            <w:tcW w:w="88" w:type="pct"/>
            <w:vMerge/>
            <w:tcBorders>
              <w:left w:val="nil"/>
              <w:bottom w:val="nil"/>
              <w:right w:val="nil"/>
            </w:tcBorders>
            <w:shd w:val="clear" w:color="auto" w:fill="auto"/>
            <w:noWrap/>
          </w:tcPr>
          <w:p w:rsidR="00C56C29" w:rsidRPr="00113341" w:rsidRDefault="00C56C29" w:rsidP="00CF7FFA">
            <w:pPr>
              <w:spacing w:after="0" w:line="240" w:lineRule="auto"/>
              <w:jc w:val="center"/>
              <w:rPr>
                <w:rFonts w:ascii="Times New Roman" w:eastAsia="Times New Roman" w:hAnsi="Times New Roman" w:cs="Times New Roman"/>
                <w:sz w:val="16"/>
                <w:szCs w:val="16"/>
                <w:lang w:eastAsia="ru-RU"/>
              </w:rPr>
            </w:pPr>
          </w:p>
        </w:tc>
        <w:tc>
          <w:tcPr>
            <w:tcW w:w="536" w:type="pct"/>
            <w:vMerge/>
            <w:tcBorders>
              <w:left w:val="nil"/>
              <w:bottom w:val="nil"/>
              <w:right w:val="nil"/>
            </w:tcBorders>
            <w:shd w:val="clear" w:color="auto" w:fill="auto"/>
            <w:noWrap/>
          </w:tcPr>
          <w:p w:rsidR="00C56C29" w:rsidRPr="00113341" w:rsidRDefault="00C56C29" w:rsidP="00CF7FFA">
            <w:pPr>
              <w:spacing w:after="0" w:line="240" w:lineRule="auto"/>
              <w:jc w:val="center"/>
              <w:rPr>
                <w:rFonts w:ascii="Times New Roman" w:eastAsia="Times New Roman" w:hAnsi="Times New Roman" w:cs="Times New Roman"/>
                <w:sz w:val="16"/>
                <w:szCs w:val="16"/>
                <w:lang w:eastAsia="ru-RU"/>
              </w:rPr>
            </w:pPr>
          </w:p>
        </w:tc>
      </w:tr>
      <w:tr w:rsidR="00C56C29" w:rsidRPr="00113341" w:rsidTr="001C10EC">
        <w:trPr>
          <w:cantSplit/>
          <w:trHeight w:val="113"/>
        </w:trPr>
        <w:tc>
          <w:tcPr>
            <w:tcW w:w="1437" w:type="pct"/>
            <w:tcBorders>
              <w:top w:val="nil"/>
              <w:left w:val="nil"/>
              <w:bottom w:val="nil"/>
              <w:right w:val="nil"/>
            </w:tcBorders>
            <w:shd w:val="clear" w:color="auto" w:fill="auto"/>
            <w:noWrap/>
            <w:textDirection w:val="tbRl"/>
            <w:hideMark/>
          </w:tcPr>
          <w:p w:rsidR="00113341" w:rsidRPr="00113341" w:rsidRDefault="00113341" w:rsidP="00C56C29">
            <w:pPr>
              <w:spacing w:after="0" w:line="240" w:lineRule="auto"/>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90" w:type="pct"/>
            <w:tcBorders>
              <w:top w:val="nil"/>
              <w:left w:val="nil"/>
              <w:bottom w:val="nil"/>
              <w:right w:val="nil"/>
            </w:tcBorders>
            <w:shd w:val="clear" w:color="auto" w:fill="auto"/>
            <w:noWrap/>
            <w:hideMark/>
          </w:tcPr>
          <w:p w:rsidR="00113341" w:rsidRPr="00113341" w:rsidRDefault="00113341" w:rsidP="00D85B58">
            <w:pPr>
              <w:spacing w:after="0" w:line="240" w:lineRule="auto"/>
              <w:jc w:val="center"/>
              <w:rPr>
                <w:rFonts w:ascii="Times New Roman" w:eastAsia="Times New Roman" w:hAnsi="Times New Roman" w:cs="Times New Roman"/>
                <w:sz w:val="16"/>
                <w:szCs w:val="16"/>
                <w:lang w:eastAsia="ru-RU"/>
              </w:rPr>
            </w:pPr>
          </w:p>
        </w:tc>
        <w:tc>
          <w:tcPr>
            <w:tcW w:w="679" w:type="pct"/>
            <w:tcBorders>
              <w:top w:val="nil"/>
              <w:left w:val="single" w:sz="4" w:space="0" w:color="auto"/>
              <w:bottom w:val="nil"/>
              <w:right w:val="single" w:sz="4" w:space="0" w:color="auto"/>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дата (</w:t>
            </w:r>
            <w:proofErr w:type="spellStart"/>
            <w:r w:rsidRPr="00113341">
              <w:rPr>
                <w:rFonts w:ascii="Times New Roman" w:eastAsia="Times New Roman" w:hAnsi="Times New Roman" w:cs="Times New Roman"/>
                <w:sz w:val="16"/>
                <w:szCs w:val="16"/>
                <w:lang w:eastAsia="ru-RU"/>
              </w:rPr>
              <w:t>гг-мм</w:t>
            </w:r>
            <w:proofErr w:type="spellEnd"/>
            <w:r w:rsidRPr="00113341">
              <w:rPr>
                <w:rFonts w:ascii="Times New Roman" w:eastAsia="Times New Roman" w:hAnsi="Times New Roman" w:cs="Times New Roman"/>
                <w:sz w:val="16"/>
                <w:szCs w:val="16"/>
                <w:lang w:eastAsia="ru-RU"/>
              </w:rPr>
              <w:t>) →</w:t>
            </w:r>
          </w:p>
        </w:tc>
        <w:tc>
          <w:tcPr>
            <w:tcW w:w="37"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604" w:type="pct"/>
            <w:tcBorders>
              <w:top w:val="nil"/>
              <w:left w:val="nil"/>
              <w:bottom w:val="nil"/>
              <w:right w:val="nil"/>
            </w:tcBorders>
            <w:shd w:val="clear" w:color="auto" w:fill="auto"/>
            <w:noWrap/>
            <w:textDirection w:val="tbRl"/>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88"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1440" w:type="pct"/>
            <w:tcBorders>
              <w:top w:val="nil"/>
              <w:left w:val="nil"/>
              <w:bottom w:val="nil"/>
              <w:right w:val="nil"/>
            </w:tcBorders>
            <w:shd w:val="clear" w:color="auto" w:fill="auto"/>
            <w:noWrap/>
            <w:textDirection w:val="tbRl"/>
            <w:hideMark/>
          </w:tcPr>
          <w:p w:rsidR="00113341" w:rsidRPr="00113341" w:rsidRDefault="00113341" w:rsidP="0090773B">
            <w:pPr>
              <w:spacing w:after="0" w:line="240" w:lineRule="auto"/>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88"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536"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r>
      <w:tr w:rsidR="00C56C29" w:rsidRPr="00113341" w:rsidTr="001C10EC">
        <w:trPr>
          <w:cantSplit/>
          <w:trHeight w:val="200"/>
        </w:trPr>
        <w:tc>
          <w:tcPr>
            <w:tcW w:w="1437" w:type="pct"/>
            <w:vMerge w:val="restart"/>
            <w:tcBorders>
              <w:top w:val="single" w:sz="4" w:space="0" w:color="auto"/>
              <w:left w:val="single" w:sz="4" w:space="0" w:color="auto"/>
              <w:right w:val="single" w:sz="4" w:space="0" w:color="auto"/>
            </w:tcBorders>
            <w:shd w:val="clear" w:color="auto" w:fill="auto"/>
            <w:noWrap/>
            <w:hideMark/>
          </w:tcPr>
          <w:p w:rsidR="00C56C29" w:rsidRPr="00113341" w:rsidRDefault="00C56C29" w:rsidP="00C56C29">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Температура теплоносителя в подающем трубопроводе</w:t>
            </w:r>
          </w:p>
        </w:tc>
        <w:tc>
          <w:tcPr>
            <w:tcW w:w="90" w:type="pct"/>
            <w:vMerge w:val="restart"/>
            <w:tcBorders>
              <w:top w:val="nil"/>
              <w:left w:val="nil"/>
              <w:right w:val="nil"/>
            </w:tcBorders>
            <w:shd w:val="clear" w:color="auto" w:fill="auto"/>
            <w:noWrap/>
            <w:hideMark/>
          </w:tcPr>
          <w:p w:rsidR="00C56C29" w:rsidRPr="00113341" w:rsidRDefault="00C56C29" w:rsidP="00CF7FFA">
            <w:pPr>
              <w:spacing w:after="0" w:line="240" w:lineRule="auto"/>
              <w:jc w:val="center"/>
              <w:rPr>
                <w:rFonts w:ascii="Times New Roman" w:eastAsia="Times New Roman" w:hAnsi="Times New Roman" w:cs="Times New Roman"/>
                <w:sz w:val="16"/>
                <w:szCs w:val="16"/>
                <w:lang w:eastAsia="ru-RU"/>
              </w:rPr>
            </w:pPr>
          </w:p>
        </w:tc>
        <w:tc>
          <w:tcPr>
            <w:tcW w:w="679" w:type="pct"/>
            <w:vMerge w:val="restart"/>
            <w:tcBorders>
              <w:top w:val="nil"/>
              <w:left w:val="single" w:sz="4" w:space="0" w:color="auto"/>
              <w:right w:val="single" w:sz="4" w:space="0" w:color="auto"/>
            </w:tcBorders>
            <w:shd w:val="clear" w:color="auto" w:fill="auto"/>
            <w:noWrap/>
            <w:hideMark/>
          </w:tcPr>
          <w:p w:rsidR="00C56C29" w:rsidRPr="00113341" w:rsidRDefault="00C56C29" w:rsidP="00CF7FFA">
            <w:pPr>
              <w:spacing w:after="0" w:line="240" w:lineRule="auto"/>
              <w:jc w:val="center"/>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→расход теплоносителя→</w:t>
            </w:r>
          </w:p>
        </w:tc>
        <w:tc>
          <w:tcPr>
            <w:tcW w:w="37" w:type="pct"/>
            <w:vMerge w:val="restart"/>
            <w:tcBorders>
              <w:top w:val="nil"/>
              <w:left w:val="nil"/>
              <w:right w:val="nil"/>
            </w:tcBorders>
            <w:shd w:val="clear" w:color="auto" w:fill="auto"/>
            <w:noWrap/>
            <w:hideMark/>
          </w:tcPr>
          <w:p w:rsidR="00C56C29" w:rsidRPr="00113341" w:rsidRDefault="00C56C29" w:rsidP="00CF7FFA">
            <w:pPr>
              <w:spacing w:after="0" w:line="240" w:lineRule="auto"/>
              <w:jc w:val="center"/>
              <w:rPr>
                <w:rFonts w:ascii="Times New Roman" w:eastAsia="Times New Roman" w:hAnsi="Times New Roman" w:cs="Times New Roman"/>
                <w:sz w:val="16"/>
                <w:szCs w:val="16"/>
                <w:lang w:eastAsia="ru-RU"/>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hideMark/>
          </w:tcPr>
          <w:p w:rsidR="00C56C29" w:rsidRPr="00113341" w:rsidRDefault="00C56C29" w:rsidP="00CF7FFA">
            <w:pPr>
              <w:spacing w:after="0" w:line="240" w:lineRule="auto"/>
              <w:jc w:val="center"/>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Текущее время</w:t>
            </w:r>
          </w:p>
        </w:tc>
        <w:tc>
          <w:tcPr>
            <w:tcW w:w="88" w:type="pct"/>
            <w:vMerge w:val="restart"/>
            <w:tcBorders>
              <w:top w:val="nil"/>
              <w:left w:val="nil"/>
              <w:right w:val="nil"/>
            </w:tcBorders>
            <w:shd w:val="clear" w:color="auto" w:fill="auto"/>
            <w:noWrap/>
            <w:hideMark/>
          </w:tcPr>
          <w:p w:rsidR="00C56C29" w:rsidRPr="00113341" w:rsidRDefault="00C56C29" w:rsidP="00CF7FFA">
            <w:pPr>
              <w:spacing w:after="0" w:line="240" w:lineRule="auto"/>
              <w:jc w:val="center"/>
              <w:rPr>
                <w:rFonts w:ascii="Times New Roman" w:eastAsia="Times New Roman" w:hAnsi="Times New Roman" w:cs="Times New Roman"/>
                <w:sz w:val="16"/>
                <w:szCs w:val="16"/>
                <w:lang w:eastAsia="ru-RU"/>
              </w:rPr>
            </w:pPr>
          </w:p>
        </w:tc>
        <w:tc>
          <w:tcPr>
            <w:tcW w:w="1440" w:type="pct"/>
            <w:vMerge w:val="restart"/>
            <w:tcBorders>
              <w:top w:val="single" w:sz="4" w:space="0" w:color="auto"/>
              <w:left w:val="single" w:sz="4" w:space="0" w:color="auto"/>
              <w:right w:val="single" w:sz="4" w:space="0" w:color="auto"/>
            </w:tcBorders>
            <w:shd w:val="clear" w:color="auto" w:fill="auto"/>
            <w:noWrap/>
            <w:hideMark/>
          </w:tcPr>
          <w:p w:rsidR="00C56C29" w:rsidRPr="00113341" w:rsidRDefault="00C56C29" w:rsidP="0090773B">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Температура теплоносителя в подающем трубопроводе</w:t>
            </w:r>
          </w:p>
        </w:tc>
        <w:tc>
          <w:tcPr>
            <w:tcW w:w="88" w:type="pct"/>
            <w:vMerge w:val="restart"/>
            <w:tcBorders>
              <w:top w:val="nil"/>
              <w:left w:val="nil"/>
              <w:right w:val="nil"/>
            </w:tcBorders>
            <w:shd w:val="clear" w:color="auto" w:fill="auto"/>
            <w:noWrap/>
            <w:hideMark/>
          </w:tcPr>
          <w:p w:rsidR="00C56C29" w:rsidRPr="00113341" w:rsidRDefault="00C56C29" w:rsidP="00CF7FFA">
            <w:pPr>
              <w:spacing w:after="0" w:line="240" w:lineRule="auto"/>
              <w:jc w:val="center"/>
              <w:rPr>
                <w:rFonts w:ascii="Times New Roman" w:eastAsia="Times New Roman" w:hAnsi="Times New Roman" w:cs="Times New Roman"/>
                <w:sz w:val="16"/>
                <w:szCs w:val="16"/>
                <w:lang w:eastAsia="ru-RU"/>
              </w:rPr>
            </w:pPr>
          </w:p>
        </w:tc>
        <w:tc>
          <w:tcPr>
            <w:tcW w:w="536" w:type="pct"/>
            <w:vMerge w:val="restart"/>
            <w:tcBorders>
              <w:top w:val="nil"/>
              <w:left w:val="nil"/>
              <w:right w:val="nil"/>
            </w:tcBorders>
            <w:shd w:val="clear" w:color="auto" w:fill="auto"/>
            <w:noWrap/>
            <w:hideMark/>
          </w:tcPr>
          <w:p w:rsidR="00C56C29" w:rsidRPr="00113341" w:rsidRDefault="00C56C29" w:rsidP="00CF7FFA">
            <w:pPr>
              <w:spacing w:after="0" w:line="240" w:lineRule="auto"/>
              <w:jc w:val="center"/>
              <w:rPr>
                <w:rFonts w:ascii="Times New Roman" w:eastAsia="Times New Roman" w:hAnsi="Times New Roman" w:cs="Times New Roman"/>
                <w:sz w:val="16"/>
                <w:szCs w:val="16"/>
                <w:lang w:eastAsia="ru-RU"/>
              </w:rPr>
            </w:pPr>
          </w:p>
        </w:tc>
      </w:tr>
      <w:tr w:rsidR="00C56C29" w:rsidRPr="00113341" w:rsidTr="001C10EC">
        <w:trPr>
          <w:cantSplit/>
          <w:trHeight w:val="160"/>
        </w:trPr>
        <w:tc>
          <w:tcPr>
            <w:tcW w:w="1437" w:type="pct"/>
            <w:vMerge/>
            <w:tcBorders>
              <w:left w:val="single" w:sz="4" w:space="0" w:color="auto"/>
              <w:bottom w:val="single" w:sz="4" w:space="0" w:color="auto"/>
              <w:right w:val="single" w:sz="4" w:space="0" w:color="auto"/>
            </w:tcBorders>
            <w:shd w:val="clear" w:color="auto" w:fill="auto"/>
            <w:noWrap/>
          </w:tcPr>
          <w:p w:rsidR="00C56C29" w:rsidRDefault="00C56C29" w:rsidP="00C56C29">
            <w:pPr>
              <w:spacing w:after="0" w:line="240" w:lineRule="auto"/>
              <w:rPr>
                <w:rFonts w:ascii="Times New Roman" w:eastAsia="Times New Roman" w:hAnsi="Times New Roman" w:cs="Times New Roman"/>
                <w:sz w:val="16"/>
                <w:szCs w:val="16"/>
                <w:lang w:eastAsia="ru-RU"/>
              </w:rPr>
            </w:pPr>
          </w:p>
        </w:tc>
        <w:tc>
          <w:tcPr>
            <w:tcW w:w="90" w:type="pct"/>
            <w:vMerge/>
            <w:tcBorders>
              <w:left w:val="nil"/>
              <w:bottom w:val="nil"/>
              <w:right w:val="nil"/>
            </w:tcBorders>
            <w:shd w:val="clear" w:color="auto" w:fill="auto"/>
            <w:noWrap/>
          </w:tcPr>
          <w:p w:rsidR="00C56C29" w:rsidRPr="00113341" w:rsidRDefault="00C56C29" w:rsidP="00CF7FFA">
            <w:pPr>
              <w:spacing w:after="0" w:line="240" w:lineRule="auto"/>
              <w:jc w:val="center"/>
              <w:rPr>
                <w:rFonts w:ascii="Times New Roman" w:eastAsia="Times New Roman" w:hAnsi="Times New Roman" w:cs="Times New Roman"/>
                <w:sz w:val="16"/>
                <w:szCs w:val="16"/>
                <w:lang w:eastAsia="ru-RU"/>
              </w:rPr>
            </w:pPr>
          </w:p>
        </w:tc>
        <w:tc>
          <w:tcPr>
            <w:tcW w:w="679" w:type="pct"/>
            <w:vMerge/>
            <w:tcBorders>
              <w:left w:val="single" w:sz="4" w:space="0" w:color="auto"/>
              <w:bottom w:val="nil"/>
              <w:right w:val="single" w:sz="4" w:space="0" w:color="auto"/>
            </w:tcBorders>
            <w:shd w:val="clear" w:color="auto" w:fill="auto"/>
            <w:noWrap/>
          </w:tcPr>
          <w:p w:rsidR="00C56C29" w:rsidRPr="00113341" w:rsidRDefault="00C56C29" w:rsidP="00CF7FFA">
            <w:pPr>
              <w:spacing w:after="0" w:line="240" w:lineRule="auto"/>
              <w:jc w:val="center"/>
              <w:rPr>
                <w:rFonts w:ascii="Times New Roman" w:eastAsia="Times New Roman" w:hAnsi="Times New Roman" w:cs="Times New Roman"/>
                <w:sz w:val="16"/>
                <w:szCs w:val="16"/>
                <w:lang w:eastAsia="ru-RU"/>
              </w:rPr>
            </w:pPr>
          </w:p>
        </w:tc>
        <w:tc>
          <w:tcPr>
            <w:tcW w:w="37" w:type="pct"/>
            <w:vMerge/>
            <w:tcBorders>
              <w:left w:val="nil"/>
              <w:bottom w:val="nil"/>
              <w:right w:val="nil"/>
            </w:tcBorders>
            <w:shd w:val="clear" w:color="auto" w:fill="auto"/>
            <w:noWrap/>
          </w:tcPr>
          <w:p w:rsidR="00C56C29" w:rsidRPr="00113341" w:rsidRDefault="00C56C29" w:rsidP="00CF7FFA">
            <w:pPr>
              <w:spacing w:after="0" w:line="240" w:lineRule="auto"/>
              <w:jc w:val="center"/>
              <w:rPr>
                <w:rFonts w:ascii="Times New Roman" w:eastAsia="Times New Roman" w:hAnsi="Times New Roman" w:cs="Times New Roman"/>
                <w:sz w:val="16"/>
                <w:szCs w:val="16"/>
                <w:lang w:eastAsia="ru-RU"/>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rsidR="00C56C29" w:rsidRPr="009D1E66" w:rsidRDefault="009D1E66" w:rsidP="00CF7FFA">
            <w:pPr>
              <w:spacing w:after="0" w:line="240" w:lineRule="auto"/>
              <w:jc w:val="center"/>
              <w:rPr>
                <w:rFonts w:ascii="Times New Roman" w:eastAsia="Times New Roman" w:hAnsi="Times New Roman" w:cs="Times New Roman"/>
                <w:sz w:val="16"/>
                <w:szCs w:val="16"/>
                <w:lang w:eastAsia="ru-RU"/>
              </w:rPr>
            </w:pPr>
            <w:proofErr w:type="spellStart"/>
            <w:r>
              <w:rPr>
                <w:rFonts w:ascii="Times New Roman" w:eastAsia="Times New Roman" w:hAnsi="Times New Roman" w:cs="Times New Roman"/>
                <w:sz w:val="16"/>
                <w:szCs w:val="16"/>
                <w:lang w:eastAsia="ru-RU"/>
              </w:rPr>
              <w:t>чч-мм-сс</w:t>
            </w:r>
            <w:proofErr w:type="spellEnd"/>
          </w:p>
        </w:tc>
        <w:tc>
          <w:tcPr>
            <w:tcW w:w="88" w:type="pct"/>
            <w:vMerge/>
            <w:tcBorders>
              <w:left w:val="nil"/>
              <w:bottom w:val="nil"/>
              <w:right w:val="nil"/>
            </w:tcBorders>
            <w:shd w:val="clear" w:color="auto" w:fill="auto"/>
            <w:noWrap/>
          </w:tcPr>
          <w:p w:rsidR="00C56C29" w:rsidRPr="00113341" w:rsidRDefault="00C56C29" w:rsidP="00CF7FFA">
            <w:pPr>
              <w:spacing w:after="0" w:line="240" w:lineRule="auto"/>
              <w:jc w:val="center"/>
              <w:rPr>
                <w:rFonts w:ascii="Times New Roman" w:eastAsia="Times New Roman" w:hAnsi="Times New Roman" w:cs="Times New Roman"/>
                <w:sz w:val="16"/>
                <w:szCs w:val="16"/>
                <w:lang w:eastAsia="ru-RU"/>
              </w:rPr>
            </w:pPr>
          </w:p>
        </w:tc>
        <w:tc>
          <w:tcPr>
            <w:tcW w:w="1440" w:type="pct"/>
            <w:vMerge/>
            <w:tcBorders>
              <w:left w:val="single" w:sz="4" w:space="0" w:color="auto"/>
              <w:bottom w:val="single" w:sz="4" w:space="0" w:color="auto"/>
              <w:right w:val="single" w:sz="4" w:space="0" w:color="auto"/>
            </w:tcBorders>
            <w:shd w:val="clear" w:color="auto" w:fill="auto"/>
            <w:noWrap/>
          </w:tcPr>
          <w:p w:rsidR="00C56C29" w:rsidRDefault="00C56C29" w:rsidP="0090773B">
            <w:pPr>
              <w:spacing w:after="0" w:line="240" w:lineRule="auto"/>
              <w:rPr>
                <w:rFonts w:ascii="Times New Roman" w:eastAsia="Times New Roman" w:hAnsi="Times New Roman" w:cs="Times New Roman"/>
                <w:sz w:val="16"/>
                <w:szCs w:val="16"/>
                <w:lang w:eastAsia="ru-RU"/>
              </w:rPr>
            </w:pPr>
          </w:p>
        </w:tc>
        <w:tc>
          <w:tcPr>
            <w:tcW w:w="88" w:type="pct"/>
            <w:vMerge/>
            <w:tcBorders>
              <w:left w:val="nil"/>
              <w:bottom w:val="nil"/>
              <w:right w:val="nil"/>
            </w:tcBorders>
            <w:shd w:val="clear" w:color="auto" w:fill="auto"/>
            <w:noWrap/>
          </w:tcPr>
          <w:p w:rsidR="00C56C29" w:rsidRPr="00113341" w:rsidRDefault="00C56C29" w:rsidP="00CF7FFA">
            <w:pPr>
              <w:spacing w:after="0" w:line="240" w:lineRule="auto"/>
              <w:jc w:val="center"/>
              <w:rPr>
                <w:rFonts w:ascii="Times New Roman" w:eastAsia="Times New Roman" w:hAnsi="Times New Roman" w:cs="Times New Roman"/>
                <w:sz w:val="16"/>
                <w:szCs w:val="16"/>
                <w:lang w:eastAsia="ru-RU"/>
              </w:rPr>
            </w:pPr>
          </w:p>
        </w:tc>
        <w:tc>
          <w:tcPr>
            <w:tcW w:w="536" w:type="pct"/>
            <w:vMerge/>
            <w:tcBorders>
              <w:left w:val="nil"/>
              <w:bottom w:val="nil"/>
              <w:right w:val="nil"/>
            </w:tcBorders>
            <w:shd w:val="clear" w:color="auto" w:fill="auto"/>
            <w:noWrap/>
          </w:tcPr>
          <w:p w:rsidR="00C56C29" w:rsidRPr="00113341" w:rsidRDefault="00C56C29" w:rsidP="00CF7FFA">
            <w:pPr>
              <w:spacing w:after="0" w:line="240" w:lineRule="auto"/>
              <w:jc w:val="center"/>
              <w:rPr>
                <w:rFonts w:ascii="Times New Roman" w:eastAsia="Times New Roman" w:hAnsi="Times New Roman" w:cs="Times New Roman"/>
                <w:sz w:val="16"/>
                <w:szCs w:val="16"/>
                <w:lang w:eastAsia="ru-RU"/>
              </w:rPr>
            </w:pPr>
          </w:p>
        </w:tc>
      </w:tr>
      <w:tr w:rsidR="00C56C29" w:rsidRPr="00113341" w:rsidTr="001C10EC">
        <w:trPr>
          <w:cantSplit/>
          <w:trHeight w:val="113"/>
        </w:trPr>
        <w:tc>
          <w:tcPr>
            <w:tcW w:w="1437" w:type="pct"/>
            <w:tcBorders>
              <w:top w:val="nil"/>
              <w:left w:val="nil"/>
              <w:bottom w:val="nil"/>
              <w:right w:val="nil"/>
            </w:tcBorders>
            <w:shd w:val="clear" w:color="auto" w:fill="auto"/>
            <w:noWrap/>
            <w:textDirection w:val="tbRl"/>
            <w:hideMark/>
          </w:tcPr>
          <w:p w:rsidR="00113341" w:rsidRPr="00113341" w:rsidRDefault="00113341" w:rsidP="00C56C29">
            <w:pPr>
              <w:spacing w:after="0" w:line="240" w:lineRule="auto"/>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90"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679" w:type="pct"/>
            <w:tcBorders>
              <w:top w:val="nil"/>
              <w:left w:val="single" w:sz="4" w:space="0" w:color="auto"/>
              <w:bottom w:val="single" w:sz="4" w:space="0" w:color="auto"/>
              <w:right w:val="single" w:sz="4" w:space="0" w:color="auto"/>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→тепловая энергия</w:t>
            </w:r>
          </w:p>
        </w:tc>
        <w:tc>
          <w:tcPr>
            <w:tcW w:w="37"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604" w:type="pct"/>
            <w:tcBorders>
              <w:top w:val="nil"/>
              <w:left w:val="nil"/>
              <w:bottom w:val="nil"/>
              <w:right w:val="nil"/>
            </w:tcBorders>
            <w:shd w:val="clear" w:color="auto" w:fill="auto"/>
            <w:noWrap/>
            <w:textDirection w:val="tbRl"/>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88"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1440" w:type="pct"/>
            <w:tcBorders>
              <w:top w:val="nil"/>
              <w:left w:val="nil"/>
              <w:bottom w:val="nil"/>
              <w:right w:val="nil"/>
            </w:tcBorders>
            <w:shd w:val="clear" w:color="auto" w:fill="auto"/>
            <w:noWrap/>
            <w:textDirection w:val="tbRl"/>
            <w:hideMark/>
          </w:tcPr>
          <w:p w:rsidR="00113341" w:rsidRPr="00113341" w:rsidRDefault="00113341" w:rsidP="0090773B">
            <w:pPr>
              <w:spacing w:after="0" w:line="240" w:lineRule="auto"/>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88"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536"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r>
      <w:tr w:rsidR="00C56C29" w:rsidRPr="00113341" w:rsidTr="001C10EC">
        <w:trPr>
          <w:cantSplit/>
          <w:trHeight w:val="113"/>
        </w:trPr>
        <w:tc>
          <w:tcPr>
            <w:tcW w:w="1437"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Pr="00113341" w:rsidRDefault="005100F4" w:rsidP="00C56C29">
            <w:pPr>
              <w:spacing w:after="0" w:line="240" w:lineRule="auto"/>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Температура теплоносителя в обратном трубопроводе</w:t>
            </w:r>
          </w:p>
        </w:tc>
        <w:tc>
          <w:tcPr>
            <w:tcW w:w="90"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679"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i/>
                <w:iCs/>
                <w:sz w:val="16"/>
                <w:szCs w:val="16"/>
                <w:lang w:eastAsia="ru-RU"/>
              </w:rPr>
            </w:pPr>
            <w:r w:rsidRPr="00113341">
              <w:rPr>
                <w:rFonts w:ascii="Times New Roman" w:eastAsia="Times New Roman" w:hAnsi="Times New Roman" w:cs="Times New Roman"/>
                <w:i/>
                <w:iCs/>
                <w:sz w:val="16"/>
                <w:szCs w:val="16"/>
                <w:lang w:eastAsia="ru-RU"/>
              </w:rPr>
              <w:t>↓</w:t>
            </w:r>
          </w:p>
        </w:tc>
        <w:tc>
          <w:tcPr>
            <w:tcW w:w="37" w:type="pct"/>
            <w:tcBorders>
              <w:top w:val="nil"/>
              <w:left w:val="nil"/>
              <w:bottom w:val="nil"/>
              <w:right w:val="nil"/>
            </w:tcBorders>
            <w:shd w:val="clear" w:color="auto" w:fill="auto"/>
            <w:noWrap/>
            <w:textDirection w:val="btLr"/>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Pr="00C56C29" w:rsidRDefault="00C56C29" w:rsidP="00C56C29">
            <w:pPr>
              <w:spacing w:after="0" w:line="240" w:lineRule="auto"/>
              <w:jc w:val="center"/>
              <w:rPr>
                <w:rFonts w:ascii="Times New Roman" w:eastAsia="Times New Roman" w:hAnsi="Times New Roman" w:cs="Times New Roman"/>
                <w:b/>
                <w:iCs/>
                <w:sz w:val="16"/>
                <w:szCs w:val="16"/>
                <w:lang w:eastAsia="ru-RU"/>
              </w:rPr>
            </w:pPr>
            <w:r>
              <w:rPr>
                <w:rFonts w:ascii="Times New Roman" w:eastAsia="Times New Roman" w:hAnsi="Times New Roman" w:cs="Times New Roman"/>
                <w:b/>
                <w:iCs/>
                <w:sz w:val="16"/>
                <w:szCs w:val="16"/>
                <w:lang w:eastAsia="ru-RU"/>
              </w:rPr>
              <w:t>А</w:t>
            </w:r>
            <w:r w:rsidR="00800F85">
              <w:rPr>
                <w:rFonts w:ascii="Times New Roman" w:eastAsia="Times New Roman" w:hAnsi="Times New Roman" w:cs="Times New Roman"/>
                <w:b/>
                <w:iCs/>
                <w:sz w:val="16"/>
                <w:szCs w:val="16"/>
                <w:lang w:eastAsia="ru-RU"/>
              </w:rPr>
              <w:t xml:space="preserve"> </w:t>
            </w:r>
            <w:r>
              <w:rPr>
                <w:rFonts w:ascii="Times New Roman" w:eastAsia="Times New Roman" w:hAnsi="Times New Roman" w:cs="Times New Roman"/>
                <w:b/>
                <w:iCs/>
                <w:sz w:val="16"/>
                <w:szCs w:val="16"/>
                <w:lang w:eastAsia="ru-RU"/>
              </w:rPr>
              <w:t>- 3</w:t>
            </w:r>
          </w:p>
        </w:tc>
        <w:tc>
          <w:tcPr>
            <w:tcW w:w="88"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1440"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Pr="00113341" w:rsidRDefault="00961530" w:rsidP="0090773B">
            <w:pPr>
              <w:spacing w:after="0" w:line="240" w:lineRule="auto"/>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Температура теплоносителя в обратном трубопроводе</w:t>
            </w:r>
          </w:p>
        </w:tc>
        <w:tc>
          <w:tcPr>
            <w:tcW w:w="88"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536"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r>
      <w:tr w:rsidR="00C56C29" w:rsidRPr="00113341" w:rsidTr="001C10EC">
        <w:trPr>
          <w:cantSplit/>
          <w:trHeight w:val="113"/>
        </w:trPr>
        <w:tc>
          <w:tcPr>
            <w:tcW w:w="1437" w:type="pct"/>
            <w:tcBorders>
              <w:top w:val="nil"/>
              <w:left w:val="nil"/>
              <w:bottom w:val="nil"/>
              <w:right w:val="nil"/>
            </w:tcBorders>
            <w:shd w:val="clear" w:color="auto" w:fill="auto"/>
            <w:noWrap/>
            <w:textDirection w:val="tbRl"/>
            <w:hideMark/>
          </w:tcPr>
          <w:p w:rsidR="00113341" w:rsidRPr="00113341" w:rsidRDefault="00113341" w:rsidP="00C56C29">
            <w:pPr>
              <w:spacing w:after="0" w:line="240" w:lineRule="auto"/>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90"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679"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2 месяц</w:t>
            </w:r>
          </w:p>
        </w:tc>
        <w:tc>
          <w:tcPr>
            <w:tcW w:w="37"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604"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88"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1440" w:type="pct"/>
            <w:tcBorders>
              <w:top w:val="nil"/>
              <w:left w:val="nil"/>
              <w:bottom w:val="nil"/>
              <w:right w:val="nil"/>
            </w:tcBorders>
            <w:shd w:val="clear" w:color="auto" w:fill="auto"/>
            <w:noWrap/>
            <w:textDirection w:val="tbRl"/>
            <w:hideMark/>
          </w:tcPr>
          <w:p w:rsidR="00113341" w:rsidRPr="00113341" w:rsidRDefault="00113341" w:rsidP="0090773B">
            <w:pPr>
              <w:spacing w:after="0" w:line="240" w:lineRule="auto"/>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88"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536"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r>
      <w:tr w:rsidR="00C56C29" w:rsidRPr="00113341" w:rsidTr="001C10EC">
        <w:trPr>
          <w:cantSplit/>
          <w:trHeight w:val="113"/>
        </w:trPr>
        <w:tc>
          <w:tcPr>
            <w:tcW w:w="1437"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Pr="00113341" w:rsidRDefault="003D3767" w:rsidP="00C56C29">
            <w:pPr>
              <w:spacing w:after="0" w:line="240" w:lineRule="auto"/>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Разница температур теплоносителя</w:t>
            </w:r>
            <w:r>
              <w:rPr>
                <w:rFonts w:ascii="Times New Roman" w:eastAsia="Times New Roman" w:hAnsi="Times New Roman" w:cs="Times New Roman"/>
                <w:sz w:val="16"/>
                <w:szCs w:val="16"/>
                <w:lang w:eastAsia="ru-RU"/>
              </w:rPr>
              <w:t xml:space="preserve"> в подающем/обратном</w:t>
            </w:r>
            <w:r w:rsidR="00961530">
              <w:rPr>
                <w:rFonts w:ascii="Times New Roman" w:eastAsia="Times New Roman" w:hAnsi="Times New Roman" w:cs="Times New Roman"/>
                <w:sz w:val="16"/>
                <w:szCs w:val="16"/>
                <w:lang w:eastAsia="ru-RU"/>
              </w:rPr>
              <w:t xml:space="preserve"> трубопроводах</w:t>
            </w:r>
          </w:p>
        </w:tc>
        <w:tc>
          <w:tcPr>
            <w:tcW w:w="90"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679" w:type="pct"/>
            <w:tcBorders>
              <w:top w:val="nil"/>
              <w:left w:val="single" w:sz="4" w:space="0" w:color="auto"/>
              <w:bottom w:val="nil"/>
              <w:right w:val="single" w:sz="4" w:space="0" w:color="auto"/>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дата (</w:t>
            </w:r>
            <w:proofErr w:type="spellStart"/>
            <w:r w:rsidRPr="00113341">
              <w:rPr>
                <w:rFonts w:ascii="Times New Roman" w:eastAsia="Times New Roman" w:hAnsi="Times New Roman" w:cs="Times New Roman"/>
                <w:sz w:val="16"/>
                <w:szCs w:val="16"/>
                <w:lang w:eastAsia="ru-RU"/>
              </w:rPr>
              <w:t>гг-мм</w:t>
            </w:r>
            <w:proofErr w:type="spellEnd"/>
            <w:r w:rsidRPr="00113341">
              <w:rPr>
                <w:rFonts w:ascii="Times New Roman" w:eastAsia="Times New Roman" w:hAnsi="Times New Roman" w:cs="Times New Roman"/>
                <w:sz w:val="16"/>
                <w:szCs w:val="16"/>
                <w:lang w:eastAsia="ru-RU"/>
              </w:rPr>
              <w:t>) →</w:t>
            </w:r>
          </w:p>
        </w:tc>
        <w:tc>
          <w:tcPr>
            <w:tcW w:w="37"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604"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88"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1440"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Pr="00113341" w:rsidRDefault="00961530" w:rsidP="0090773B">
            <w:pPr>
              <w:spacing w:after="0" w:line="240" w:lineRule="auto"/>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Разница температур теплоносителя</w:t>
            </w:r>
            <w:r>
              <w:rPr>
                <w:rFonts w:ascii="Times New Roman" w:eastAsia="Times New Roman" w:hAnsi="Times New Roman" w:cs="Times New Roman"/>
                <w:sz w:val="16"/>
                <w:szCs w:val="16"/>
                <w:lang w:eastAsia="ru-RU"/>
              </w:rPr>
              <w:t xml:space="preserve"> в подающем/обратном трубопроводах</w:t>
            </w:r>
          </w:p>
        </w:tc>
        <w:tc>
          <w:tcPr>
            <w:tcW w:w="88"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536"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r>
      <w:tr w:rsidR="00C56C29" w:rsidRPr="00113341" w:rsidTr="001C10EC">
        <w:trPr>
          <w:cantSplit/>
          <w:trHeight w:val="113"/>
        </w:trPr>
        <w:tc>
          <w:tcPr>
            <w:tcW w:w="1437" w:type="pct"/>
            <w:tcBorders>
              <w:top w:val="nil"/>
              <w:left w:val="nil"/>
              <w:bottom w:val="nil"/>
              <w:right w:val="nil"/>
            </w:tcBorders>
            <w:shd w:val="clear" w:color="auto" w:fill="auto"/>
            <w:noWrap/>
            <w:textDirection w:val="tbRl"/>
            <w:hideMark/>
          </w:tcPr>
          <w:p w:rsidR="00113341" w:rsidRPr="00113341" w:rsidRDefault="00113341" w:rsidP="00C56C29">
            <w:pPr>
              <w:spacing w:after="0" w:line="240" w:lineRule="auto"/>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90"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679" w:type="pct"/>
            <w:tcBorders>
              <w:top w:val="nil"/>
              <w:left w:val="single" w:sz="4" w:space="0" w:color="auto"/>
              <w:bottom w:val="nil"/>
              <w:right w:val="single" w:sz="4" w:space="0" w:color="auto"/>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→расход теплоносителя→</w:t>
            </w:r>
          </w:p>
        </w:tc>
        <w:tc>
          <w:tcPr>
            <w:tcW w:w="37"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604"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88"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1440" w:type="pct"/>
            <w:tcBorders>
              <w:top w:val="nil"/>
              <w:left w:val="nil"/>
              <w:bottom w:val="nil"/>
              <w:right w:val="nil"/>
            </w:tcBorders>
            <w:shd w:val="clear" w:color="auto" w:fill="auto"/>
            <w:noWrap/>
            <w:textDirection w:val="tbRl"/>
            <w:hideMark/>
          </w:tcPr>
          <w:p w:rsidR="00113341" w:rsidRPr="00113341" w:rsidRDefault="00113341" w:rsidP="0090773B">
            <w:pPr>
              <w:spacing w:after="0" w:line="240" w:lineRule="auto"/>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88"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536"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r>
      <w:tr w:rsidR="00C56C29" w:rsidRPr="00113341" w:rsidTr="001C10EC">
        <w:trPr>
          <w:cantSplit/>
          <w:trHeight w:val="113"/>
        </w:trPr>
        <w:tc>
          <w:tcPr>
            <w:tcW w:w="1437"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Pr="00113341" w:rsidRDefault="00961530" w:rsidP="00C56C29">
            <w:pPr>
              <w:spacing w:after="0" w:line="240" w:lineRule="auto"/>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Текущий расход теплоносителя</w:t>
            </w:r>
          </w:p>
        </w:tc>
        <w:tc>
          <w:tcPr>
            <w:tcW w:w="90"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679" w:type="pct"/>
            <w:tcBorders>
              <w:top w:val="nil"/>
              <w:left w:val="single" w:sz="4" w:space="0" w:color="auto"/>
              <w:bottom w:val="single" w:sz="4" w:space="0" w:color="auto"/>
              <w:right w:val="single" w:sz="4" w:space="0" w:color="auto"/>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→тепловая энергия</w:t>
            </w:r>
          </w:p>
        </w:tc>
        <w:tc>
          <w:tcPr>
            <w:tcW w:w="37"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604"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88"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1440"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Pr="00113341" w:rsidRDefault="00961530" w:rsidP="0090773B">
            <w:pPr>
              <w:spacing w:after="0" w:line="240" w:lineRule="auto"/>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Текущий расход теплоносителя</w:t>
            </w:r>
          </w:p>
        </w:tc>
        <w:tc>
          <w:tcPr>
            <w:tcW w:w="88"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536"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r>
      <w:tr w:rsidR="00C56C29" w:rsidRPr="00113341" w:rsidTr="001C10EC">
        <w:trPr>
          <w:cantSplit/>
          <w:trHeight w:val="113"/>
        </w:trPr>
        <w:tc>
          <w:tcPr>
            <w:tcW w:w="1437" w:type="pct"/>
            <w:tcBorders>
              <w:top w:val="nil"/>
              <w:left w:val="nil"/>
              <w:bottom w:val="nil"/>
              <w:right w:val="nil"/>
            </w:tcBorders>
            <w:shd w:val="clear" w:color="auto" w:fill="auto"/>
            <w:noWrap/>
            <w:textDirection w:val="tbRl"/>
            <w:hideMark/>
          </w:tcPr>
          <w:p w:rsidR="00113341" w:rsidRPr="00113341" w:rsidRDefault="00113341" w:rsidP="00C56C29">
            <w:pPr>
              <w:spacing w:after="0" w:line="240" w:lineRule="auto"/>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90"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679"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37"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604"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88"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1440" w:type="pct"/>
            <w:tcBorders>
              <w:top w:val="nil"/>
              <w:left w:val="nil"/>
              <w:bottom w:val="nil"/>
              <w:right w:val="nil"/>
            </w:tcBorders>
            <w:shd w:val="clear" w:color="auto" w:fill="auto"/>
            <w:noWrap/>
            <w:textDirection w:val="tbRl"/>
            <w:hideMark/>
          </w:tcPr>
          <w:p w:rsidR="00113341" w:rsidRPr="00113341" w:rsidRDefault="00113341" w:rsidP="0090773B">
            <w:pPr>
              <w:spacing w:after="0" w:line="240" w:lineRule="auto"/>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88"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536"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r>
      <w:tr w:rsidR="00C56C29" w:rsidRPr="00113341" w:rsidTr="001C10EC">
        <w:trPr>
          <w:cantSplit/>
          <w:trHeight w:val="113"/>
        </w:trPr>
        <w:tc>
          <w:tcPr>
            <w:tcW w:w="1437"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Pr="00113341" w:rsidRDefault="00961530" w:rsidP="00C56C29">
            <w:pPr>
              <w:spacing w:after="0" w:line="240" w:lineRule="auto"/>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Накопленный расход теплоносителя</w:t>
            </w:r>
          </w:p>
        </w:tc>
        <w:tc>
          <w:tcPr>
            <w:tcW w:w="90"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679"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37"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604"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88"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1440"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Pr="00113341" w:rsidRDefault="00961530" w:rsidP="0090773B">
            <w:pPr>
              <w:spacing w:after="0" w:line="240" w:lineRule="auto"/>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Накопленный расход теплоносителя</w:t>
            </w:r>
          </w:p>
        </w:tc>
        <w:tc>
          <w:tcPr>
            <w:tcW w:w="88"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536"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r>
      <w:tr w:rsidR="00C56C29" w:rsidRPr="00113341" w:rsidTr="001C10EC">
        <w:trPr>
          <w:cantSplit/>
          <w:trHeight w:val="113"/>
        </w:trPr>
        <w:tc>
          <w:tcPr>
            <w:tcW w:w="1437" w:type="pct"/>
            <w:tcBorders>
              <w:top w:val="nil"/>
              <w:left w:val="nil"/>
              <w:bottom w:val="nil"/>
              <w:right w:val="nil"/>
            </w:tcBorders>
            <w:shd w:val="clear" w:color="auto" w:fill="auto"/>
            <w:noWrap/>
            <w:textDirection w:val="tbRl"/>
            <w:hideMark/>
          </w:tcPr>
          <w:p w:rsidR="00113341" w:rsidRPr="00113341" w:rsidRDefault="00113341" w:rsidP="00C56C29">
            <w:pPr>
              <w:spacing w:after="0" w:line="240" w:lineRule="auto"/>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90"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679"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37"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604"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88"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1440" w:type="pct"/>
            <w:tcBorders>
              <w:top w:val="nil"/>
              <w:left w:val="nil"/>
              <w:bottom w:val="nil"/>
              <w:right w:val="nil"/>
            </w:tcBorders>
            <w:shd w:val="clear" w:color="auto" w:fill="auto"/>
            <w:noWrap/>
            <w:textDirection w:val="tbRl"/>
            <w:hideMark/>
          </w:tcPr>
          <w:p w:rsidR="00113341" w:rsidRPr="00113341" w:rsidRDefault="00113341" w:rsidP="0090773B">
            <w:pPr>
              <w:spacing w:after="0" w:line="240" w:lineRule="auto"/>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88"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536"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r>
      <w:tr w:rsidR="00C56C29" w:rsidRPr="00113341" w:rsidTr="001C10EC">
        <w:trPr>
          <w:cantSplit/>
          <w:trHeight w:val="113"/>
        </w:trPr>
        <w:tc>
          <w:tcPr>
            <w:tcW w:w="1437"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Pr="00113341" w:rsidRDefault="00CA7FA4" w:rsidP="00C56C29">
            <w:pPr>
              <w:spacing w:after="0" w:line="240" w:lineRule="auto"/>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Текущая тепловая энергия</w:t>
            </w:r>
          </w:p>
        </w:tc>
        <w:tc>
          <w:tcPr>
            <w:tcW w:w="90"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679"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18 месяц</w:t>
            </w:r>
          </w:p>
        </w:tc>
        <w:tc>
          <w:tcPr>
            <w:tcW w:w="37"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604"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88"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1440"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Pr="00113341" w:rsidRDefault="00CA7FA4" w:rsidP="0090773B">
            <w:pPr>
              <w:spacing w:after="0" w:line="240" w:lineRule="auto"/>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Текущая тепловая энергия</w:t>
            </w:r>
          </w:p>
        </w:tc>
        <w:tc>
          <w:tcPr>
            <w:tcW w:w="88"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536"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r>
      <w:tr w:rsidR="00C56C29" w:rsidRPr="00113341" w:rsidTr="001C10EC">
        <w:trPr>
          <w:cantSplit/>
          <w:trHeight w:val="113"/>
        </w:trPr>
        <w:tc>
          <w:tcPr>
            <w:tcW w:w="1437" w:type="pct"/>
            <w:tcBorders>
              <w:top w:val="nil"/>
              <w:left w:val="nil"/>
              <w:bottom w:val="nil"/>
              <w:right w:val="nil"/>
            </w:tcBorders>
            <w:shd w:val="clear" w:color="auto" w:fill="auto"/>
            <w:noWrap/>
            <w:textDirection w:val="tbRl"/>
            <w:hideMark/>
          </w:tcPr>
          <w:p w:rsidR="00113341" w:rsidRPr="00113341" w:rsidRDefault="00113341" w:rsidP="00C56C29">
            <w:pPr>
              <w:spacing w:after="0" w:line="240" w:lineRule="auto"/>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90"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679" w:type="pct"/>
            <w:tcBorders>
              <w:top w:val="nil"/>
              <w:left w:val="single" w:sz="4" w:space="0" w:color="auto"/>
              <w:bottom w:val="nil"/>
              <w:right w:val="single" w:sz="4" w:space="0" w:color="auto"/>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дата (</w:t>
            </w:r>
            <w:proofErr w:type="spellStart"/>
            <w:r w:rsidRPr="00113341">
              <w:rPr>
                <w:rFonts w:ascii="Times New Roman" w:eastAsia="Times New Roman" w:hAnsi="Times New Roman" w:cs="Times New Roman"/>
                <w:sz w:val="16"/>
                <w:szCs w:val="16"/>
                <w:lang w:eastAsia="ru-RU"/>
              </w:rPr>
              <w:t>гг-мм</w:t>
            </w:r>
            <w:proofErr w:type="spellEnd"/>
            <w:r w:rsidRPr="00113341">
              <w:rPr>
                <w:rFonts w:ascii="Times New Roman" w:eastAsia="Times New Roman" w:hAnsi="Times New Roman" w:cs="Times New Roman"/>
                <w:sz w:val="16"/>
                <w:szCs w:val="16"/>
                <w:lang w:eastAsia="ru-RU"/>
              </w:rPr>
              <w:t>) →</w:t>
            </w:r>
          </w:p>
        </w:tc>
        <w:tc>
          <w:tcPr>
            <w:tcW w:w="37"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604"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88"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1440" w:type="pct"/>
            <w:tcBorders>
              <w:top w:val="nil"/>
              <w:left w:val="nil"/>
              <w:bottom w:val="nil"/>
              <w:right w:val="nil"/>
            </w:tcBorders>
            <w:shd w:val="clear" w:color="auto" w:fill="auto"/>
            <w:noWrap/>
            <w:textDirection w:val="tbRl"/>
            <w:hideMark/>
          </w:tcPr>
          <w:p w:rsidR="00113341" w:rsidRPr="00113341" w:rsidRDefault="00113341" w:rsidP="0090773B">
            <w:pPr>
              <w:spacing w:after="0" w:line="240" w:lineRule="auto"/>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88"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536"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r>
      <w:tr w:rsidR="00C56C29" w:rsidRPr="00113341" w:rsidTr="001C10EC">
        <w:trPr>
          <w:cantSplit/>
          <w:trHeight w:val="113"/>
        </w:trPr>
        <w:tc>
          <w:tcPr>
            <w:tcW w:w="1437" w:type="pct"/>
            <w:tcBorders>
              <w:top w:val="single" w:sz="4" w:space="0" w:color="auto"/>
              <w:left w:val="single" w:sz="4" w:space="0" w:color="auto"/>
              <w:bottom w:val="single" w:sz="4" w:space="0" w:color="auto"/>
              <w:right w:val="single" w:sz="4" w:space="0" w:color="auto"/>
            </w:tcBorders>
            <w:shd w:val="clear" w:color="auto" w:fill="auto"/>
            <w:noWrap/>
            <w:hideMark/>
          </w:tcPr>
          <w:p w:rsidR="00D8079D" w:rsidRPr="00113341" w:rsidRDefault="00D8079D" w:rsidP="00C56C29">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Текущая дата</w:t>
            </w:r>
          </w:p>
          <w:p w:rsidR="00113341" w:rsidRPr="00113341" w:rsidRDefault="00113341" w:rsidP="00C56C29">
            <w:pPr>
              <w:spacing w:after="0" w:line="240" w:lineRule="auto"/>
              <w:ind w:firstLine="708"/>
              <w:rPr>
                <w:rFonts w:ascii="Times New Roman" w:eastAsia="Times New Roman" w:hAnsi="Times New Roman" w:cs="Times New Roman"/>
                <w:sz w:val="16"/>
                <w:szCs w:val="16"/>
                <w:lang w:eastAsia="ru-RU"/>
              </w:rPr>
            </w:pPr>
          </w:p>
        </w:tc>
        <w:tc>
          <w:tcPr>
            <w:tcW w:w="90"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679" w:type="pct"/>
            <w:tcBorders>
              <w:top w:val="nil"/>
              <w:left w:val="single" w:sz="4" w:space="0" w:color="auto"/>
              <w:bottom w:val="nil"/>
              <w:right w:val="single" w:sz="4" w:space="0" w:color="auto"/>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→расход теплоносителя→</w:t>
            </w:r>
          </w:p>
        </w:tc>
        <w:tc>
          <w:tcPr>
            <w:tcW w:w="37"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604"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88"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1440" w:type="pct"/>
            <w:tcBorders>
              <w:top w:val="single" w:sz="4" w:space="0" w:color="auto"/>
              <w:left w:val="single" w:sz="4" w:space="0" w:color="auto"/>
              <w:bottom w:val="single" w:sz="4" w:space="0" w:color="auto"/>
              <w:right w:val="single" w:sz="4" w:space="0" w:color="auto"/>
            </w:tcBorders>
            <w:shd w:val="clear" w:color="auto" w:fill="auto"/>
            <w:noWrap/>
            <w:hideMark/>
          </w:tcPr>
          <w:p w:rsidR="00D8079D" w:rsidRPr="00113341" w:rsidRDefault="00D8079D" w:rsidP="0090773B">
            <w:pPr>
              <w:spacing w:after="0" w:line="240" w:lineRule="auto"/>
              <w:ind w:firstLine="708"/>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Текущая дата</w:t>
            </w:r>
          </w:p>
          <w:p w:rsidR="00113341" w:rsidRPr="00113341" w:rsidRDefault="00113341" w:rsidP="0090773B">
            <w:pPr>
              <w:spacing w:after="0" w:line="240" w:lineRule="auto"/>
              <w:rPr>
                <w:rFonts w:ascii="Times New Roman" w:eastAsia="Times New Roman" w:hAnsi="Times New Roman" w:cs="Times New Roman"/>
                <w:sz w:val="16"/>
                <w:szCs w:val="16"/>
                <w:lang w:eastAsia="ru-RU"/>
              </w:rPr>
            </w:pPr>
          </w:p>
        </w:tc>
        <w:tc>
          <w:tcPr>
            <w:tcW w:w="88"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536"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r>
      <w:tr w:rsidR="00C56C29" w:rsidRPr="00113341" w:rsidTr="001C10EC">
        <w:trPr>
          <w:cantSplit/>
          <w:trHeight w:val="113"/>
        </w:trPr>
        <w:tc>
          <w:tcPr>
            <w:tcW w:w="1437" w:type="pct"/>
            <w:tcBorders>
              <w:top w:val="nil"/>
              <w:left w:val="nil"/>
              <w:bottom w:val="nil"/>
              <w:right w:val="nil"/>
            </w:tcBorders>
            <w:shd w:val="clear" w:color="auto" w:fill="auto"/>
            <w:noWrap/>
            <w:textDirection w:val="tbRl"/>
            <w:hideMark/>
          </w:tcPr>
          <w:p w:rsidR="00113341" w:rsidRPr="00113341" w:rsidRDefault="00113341" w:rsidP="00C56C29">
            <w:pPr>
              <w:spacing w:after="0" w:line="240" w:lineRule="auto"/>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90"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679" w:type="pct"/>
            <w:tcBorders>
              <w:top w:val="nil"/>
              <w:left w:val="single" w:sz="4" w:space="0" w:color="auto"/>
              <w:bottom w:val="single" w:sz="4" w:space="0" w:color="auto"/>
              <w:right w:val="single" w:sz="4" w:space="0" w:color="auto"/>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→тепловая энергия</w:t>
            </w:r>
          </w:p>
        </w:tc>
        <w:tc>
          <w:tcPr>
            <w:tcW w:w="37"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604"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88"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1440" w:type="pct"/>
            <w:tcBorders>
              <w:top w:val="nil"/>
              <w:left w:val="nil"/>
              <w:bottom w:val="nil"/>
              <w:right w:val="nil"/>
            </w:tcBorders>
            <w:shd w:val="clear" w:color="auto" w:fill="auto"/>
            <w:noWrap/>
            <w:textDirection w:val="tbRl"/>
            <w:hideMark/>
          </w:tcPr>
          <w:p w:rsidR="00113341" w:rsidRPr="00113341" w:rsidRDefault="00113341" w:rsidP="0090773B">
            <w:pPr>
              <w:spacing w:after="0" w:line="240" w:lineRule="auto"/>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88"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c>
          <w:tcPr>
            <w:tcW w:w="536" w:type="pct"/>
            <w:tcBorders>
              <w:top w:val="nil"/>
              <w:left w:val="nil"/>
              <w:bottom w:val="nil"/>
              <w:right w:val="nil"/>
            </w:tcBorders>
            <w:shd w:val="clear" w:color="auto" w:fill="auto"/>
            <w:noWrap/>
            <w:hideMark/>
          </w:tcPr>
          <w:p w:rsidR="00113341" w:rsidRPr="00113341" w:rsidRDefault="00113341" w:rsidP="00CF7FFA">
            <w:pPr>
              <w:spacing w:after="0" w:line="240" w:lineRule="auto"/>
              <w:jc w:val="center"/>
              <w:rPr>
                <w:rFonts w:ascii="Times New Roman" w:eastAsia="Times New Roman" w:hAnsi="Times New Roman" w:cs="Times New Roman"/>
                <w:sz w:val="16"/>
                <w:szCs w:val="16"/>
                <w:lang w:eastAsia="ru-RU"/>
              </w:rPr>
            </w:pPr>
          </w:p>
        </w:tc>
      </w:tr>
      <w:tr w:rsidR="00C56C29" w:rsidRPr="00113341" w:rsidTr="001C10EC">
        <w:trPr>
          <w:cantSplit/>
          <w:trHeight w:val="113"/>
        </w:trPr>
        <w:tc>
          <w:tcPr>
            <w:tcW w:w="1437"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Pr="00113341" w:rsidRDefault="00D8079D" w:rsidP="00FB30DE">
            <w:pPr>
              <w:spacing w:after="0"/>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Текущее время</w:t>
            </w:r>
          </w:p>
        </w:tc>
        <w:tc>
          <w:tcPr>
            <w:tcW w:w="90"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679"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37"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604"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88"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1440"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Pr="00113341" w:rsidRDefault="00D8079D" w:rsidP="00FB30DE">
            <w:pPr>
              <w:spacing w:after="0"/>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Текущее время</w:t>
            </w:r>
          </w:p>
        </w:tc>
        <w:tc>
          <w:tcPr>
            <w:tcW w:w="88"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536"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r>
      <w:tr w:rsidR="00C56C29" w:rsidRPr="00113341" w:rsidTr="00FB30DE">
        <w:trPr>
          <w:cantSplit/>
          <w:trHeight w:val="151"/>
        </w:trPr>
        <w:tc>
          <w:tcPr>
            <w:tcW w:w="1437" w:type="pct"/>
            <w:tcBorders>
              <w:top w:val="nil"/>
              <w:left w:val="nil"/>
              <w:bottom w:val="nil"/>
              <w:right w:val="nil"/>
            </w:tcBorders>
            <w:shd w:val="clear" w:color="auto" w:fill="auto"/>
            <w:noWrap/>
            <w:textDirection w:val="tbRl"/>
            <w:hideMark/>
          </w:tcPr>
          <w:p w:rsidR="00113341" w:rsidRPr="00113341" w:rsidRDefault="00113341" w:rsidP="00FB30DE">
            <w:pPr>
              <w:spacing w:after="0"/>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90"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679"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Pr="00FB30DE" w:rsidRDefault="00C56C29" w:rsidP="00FB30DE">
            <w:pPr>
              <w:spacing w:after="0"/>
              <w:jc w:val="center"/>
              <w:rPr>
                <w:rFonts w:ascii="Times New Roman" w:eastAsia="Times New Roman" w:hAnsi="Times New Roman" w:cs="Times New Roman"/>
                <w:b/>
                <w:iCs/>
                <w:sz w:val="16"/>
                <w:szCs w:val="16"/>
                <w:lang w:eastAsia="ru-RU"/>
              </w:rPr>
            </w:pPr>
            <w:r>
              <w:rPr>
                <w:rFonts w:ascii="Times New Roman" w:eastAsia="Times New Roman" w:hAnsi="Times New Roman" w:cs="Times New Roman"/>
                <w:b/>
                <w:iCs/>
                <w:sz w:val="16"/>
                <w:szCs w:val="16"/>
                <w:lang w:eastAsia="ru-RU"/>
              </w:rPr>
              <w:t>А</w:t>
            </w:r>
            <w:r w:rsidR="00800F85">
              <w:rPr>
                <w:rFonts w:ascii="Times New Roman" w:eastAsia="Times New Roman" w:hAnsi="Times New Roman" w:cs="Times New Roman"/>
                <w:b/>
                <w:iCs/>
                <w:sz w:val="16"/>
                <w:szCs w:val="16"/>
                <w:lang w:eastAsia="ru-RU"/>
              </w:rPr>
              <w:t xml:space="preserve"> </w:t>
            </w:r>
            <w:r>
              <w:rPr>
                <w:rFonts w:ascii="Times New Roman" w:eastAsia="Times New Roman" w:hAnsi="Times New Roman" w:cs="Times New Roman"/>
                <w:b/>
                <w:iCs/>
                <w:sz w:val="16"/>
                <w:szCs w:val="16"/>
                <w:lang w:eastAsia="ru-RU"/>
              </w:rPr>
              <w:t xml:space="preserve">- </w:t>
            </w:r>
            <w:r w:rsidRPr="005100F4">
              <w:rPr>
                <w:rFonts w:ascii="Times New Roman" w:eastAsia="Times New Roman" w:hAnsi="Times New Roman" w:cs="Times New Roman"/>
                <w:b/>
                <w:iCs/>
                <w:sz w:val="16"/>
                <w:szCs w:val="16"/>
                <w:lang w:eastAsia="ru-RU"/>
              </w:rPr>
              <w:t>2</w:t>
            </w:r>
          </w:p>
        </w:tc>
        <w:tc>
          <w:tcPr>
            <w:tcW w:w="37"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604"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88"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1440" w:type="pct"/>
            <w:tcBorders>
              <w:top w:val="nil"/>
              <w:left w:val="nil"/>
              <w:bottom w:val="nil"/>
              <w:right w:val="nil"/>
            </w:tcBorders>
            <w:shd w:val="clear" w:color="auto" w:fill="auto"/>
            <w:noWrap/>
            <w:textDirection w:val="tbRl"/>
            <w:hideMark/>
          </w:tcPr>
          <w:p w:rsidR="00113341" w:rsidRPr="00113341" w:rsidRDefault="00113341" w:rsidP="00FB30DE">
            <w:pPr>
              <w:spacing w:after="0"/>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88"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536"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r>
      <w:tr w:rsidR="00C56C29" w:rsidRPr="00113341" w:rsidTr="001C10EC">
        <w:trPr>
          <w:cantSplit/>
          <w:trHeight w:val="113"/>
        </w:trPr>
        <w:tc>
          <w:tcPr>
            <w:tcW w:w="1437"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Pr="00113341" w:rsidRDefault="00CF7D4F" w:rsidP="00FB30DE">
            <w:pPr>
              <w:spacing w:after="0"/>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Время работы</w:t>
            </w:r>
          </w:p>
        </w:tc>
        <w:tc>
          <w:tcPr>
            <w:tcW w:w="90"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679"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37"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604"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88"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1440"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Pr="00113341" w:rsidRDefault="00CF7D4F" w:rsidP="00FB30DE">
            <w:pPr>
              <w:spacing w:after="0"/>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Время работы</w:t>
            </w:r>
          </w:p>
        </w:tc>
        <w:tc>
          <w:tcPr>
            <w:tcW w:w="88"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536"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r>
      <w:tr w:rsidR="00C56C29" w:rsidRPr="00113341" w:rsidTr="001C10EC">
        <w:trPr>
          <w:cantSplit/>
          <w:trHeight w:val="113"/>
        </w:trPr>
        <w:tc>
          <w:tcPr>
            <w:tcW w:w="1437" w:type="pct"/>
            <w:tcBorders>
              <w:top w:val="nil"/>
              <w:left w:val="nil"/>
              <w:bottom w:val="nil"/>
              <w:right w:val="nil"/>
            </w:tcBorders>
            <w:shd w:val="clear" w:color="auto" w:fill="auto"/>
            <w:noWrap/>
            <w:textDirection w:val="tbRl"/>
            <w:hideMark/>
          </w:tcPr>
          <w:p w:rsidR="00113341" w:rsidRPr="00113341" w:rsidRDefault="00113341" w:rsidP="00FB30DE">
            <w:pPr>
              <w:spacing w:after="0"/>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90" w:type="pct"/>
            <w:tcBorders>
              <w:top w:val="nil"/>
              <w:left w:val="nil"/>
              <w:bottom w:val="nil"/>
              <w:right w:val="nil"/>
            </w:tcBorders>
            <w:shd w:val="clear" w:color="auto" w:fill="auto"/>
            <w:noWrap/>
            <w:hideMark/>
          </w:tcPr>
          <w:p w:rsidR="00FB30DE" w:rsidRPr="00FB30DE" w:rsidRDefault="00FB30DE" w:rsidP="00FB30DE">
            <w:pPr>
              <w:spacing w:after="0"/>
              <w:jc w:val="center"/>
              <w:rPr>
                <w:rFonts w:ascii="Times New Roman" w:eastAsia="Times New Roman" w:hAnsi="Times New Roman" w:cs="Times New Roman"/>
                <w:sz w:val="18"/>
                <w:szCs w:val="18"/>
                <w:lang w:eastAsia="ru-RU"/>
              </w:rPr>
            </w:pPr>
          </w:p>
        </w:tc>
        <w:tc>
          <w:tcPr>
            <w:tcW w:w="679"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37"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604"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88"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1440" w:type="pct"/>
            <w:tcBorders>
              <w:top w:val="nil"/>
              <w:left w:val="nil"/>
              <w:bottom w:val="nil"/>
              <w:right w:val="nil"/>
            </w:tcBorders>
            <w:shd w:val="clear" w:color="auto" w:fill="auto"/>
            <w:noWrap/>
            <w:textDirection w:val="tbRl"/>
            <w:hideMark/>
          </w:tcPr>
          <w:p w:rsidR="00113341" w:rsidRPr="00113341" w:rsidRDefault="00113341" w:rsidP="00FB30DE">
            <w:pPr>
              <w:spacing w:after="0"/>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88"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536"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r>
      <w:tr w:rsidR="00C56C29" w:rsidRPr="00113341" w:rsidTr="001C10EC">
        <w:trPr>
          <w:cantSplit/>
          <w:trHeight w:val="113"/>
        </w:trPr>
        <w:tc>
          <w:tcPr>
            <w:tcW w:w="1437"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Pr="00113341" w:rsidRDefault="003016F7" w:rsidP="00FB30DE">
            <w:pPr>
              <w:spacing w:after="0"/>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val="en-US" w:eastAsia="ru-RU"/>
              </w:rPr>
              <w:t>ID</w:t>
            </w:r>
            <w:r w:rsidRPr="00113341">
              <w:rPr>
                <w:rFonts w:ascii="Times New Roman" w:eastAsia="Times New Roman" w:hAnsi="Times New Roman" w:cs="Times New Roman"/>
                <w:sz w:val="16"/>
                <w:szCs w:val="16"/>
                <w:lang w:eastAsia="ru-RU"/>
              </w:rPr>
              <w:t xml:space="preserve"> теплосчетчика</w:t>
            </w:r>
          </w:p>
        </w:tc>
        <w:tc>
          <w:tcPr>
            <w:tcW w:w="90"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679"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37"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604"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88"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1440"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Pr="00113341" w:rsidRDefault="003016F7" w:rsidP="00FB30DE">
            <w:pPr>
              <w:spacing w:after="0"/>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val="en-US" w:eastAsia="ru-RU"/>
              </w:rPr>
              <w:t>ID</w:t>
            </w:r>
            <w:r w:rsidRPr="00113341">
              <w:rPr>
                <w:rFonts w:ascii="Times New Roman" w:eastAsia="Times New Roman" w:hAnsi="Times New Roman" w:cs="Times New Roman"/>
                <w:sz w:val="16"/>
                <w:szCs w:val="16"/>
                <w:lang w:eastAsia="ru-RU"/>
              </w:rPr>
              <w:t xml:space="preserve"> теплосчетчика</w:t>
            </w:r>
          </w:p>
        </w:tc>
        <w:tc>
          <w:tcPr>
            <w:tcW w:w="88"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536"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r>
      <w:tr w:rsidR="00C56C29" w:rsidRPr="00113341" w:rsidTr="001C10EC">
        <w:trPr>
          <w:cantSplit/>
          <w:trHeight w:val="113"/>
        </w:trPr>
        <w:tc>
          <w:tcPr>
            <w:tcW w:w="1437" w:type="pct"/>
            <w:tcBorders>
              <w:top w:val="nil"/>
              <w:left w:val="nil"/>
              <w:bottom w:val="nil"/>
              <w:right w:val="nil"/>
            </w:tcBorders>
            <w:shd w:val="clear" w:color="auto" w:fill="auto"/>
            <w:noWrap/>
            <w:textDirection w:val="tbRl"/>
            <w:hideMark/>
          </w:tcPr>
          <w:p w:rsidR="00113341" w:rsidRPr="00113341" w:rsidRDefault="00113341" w:rsidP="00FB30DE">
            <w:pPr>
              <w:spacing w:after="0"/>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90"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679"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37"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604"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88"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1440" w:type="pct"/>
            <w:tcBorders>
              <w:top w:val="nil"/>
              <w:left w:val="nil"/>
              <w:bottom w:val="nil"/>
              <w:right w:val="nil"/>
            </w:tcBorders>
            <w:shd w:val="clear" w:color="auto" w:fill="auto"/>
            <w:noWrap/>
            <w:textDirection w:val="tbRl"/>
            <w:hideMark/>
          </w:tcPr>
          <w:p w:rsidR="00113341" w:rsidRPr="00113341" w:rsidRDefault="00113341" w:rsidP="00FB30DE">
            <w:pPr>
              <w:spacing w:after="0"/>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88"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536"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r>
      <w:tr w:rsidR="00C56C29" w:rsidRPr="00113341" w:rsidTr="001C10EC">
        <w:trPr>
          <w:cantSplit/>
          <w:trHeight w:val="113"/>
        </w:trPr>
        <w:tc>
          <w:tcPr>
            <w:tcW w:w="1437"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Pr="00113341" w:rsidRDefault="00070F97" w:rsidP="00FB30DE">
            <w:pPr>
              <w:spacing w:after="0"/>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Тип модели</w:t>
            </w:r>
          </w:p>
        </w:tc>
        <w:tc>
          <w:tcPr>
            <w:tcW w:w="90"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679"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37"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604"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88"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1440"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Pr="00113341" w:rsidRDefault="00070F97" w:rsidP="00FB30DE">
            <w:pPr>
              <w:spacing w:after="0"/>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Тип модели</w:t>
            </w:r>
          </w:p>
        </w:tc>
        <w:tc>
          <w:tcPr>
            <w:tcW w:w="88"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536"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r>
      <w:tr w:rsidR="00C56C29" w:rsidRPr="00113341" w:rsidTr="001C10EC">
        <w:trPr>
          <w:cantSplit/>
          <w:trHeight w:val="113"/>
        </w:trPr>
        <w:tc>
          <w:tcPr>
            <w:tcW w:w="1437" w:type="pct"/>
            <w:tcBorders>
              <w:top w:val="nil"/>
              <w:left w:val="nil"/>
              <w:bottom w:val="nil"/>
              <w:right w:val="nil"/>
            </w:tcBorders>
            <w:shd w:val="clear" w:color="auto" w:fill="auto"/>
            <w:noWrap/>
            <w:textDirection w:val="tbRl"/>
            <w:hideMark/>
          </w:tcPr>
          <w:p w:rsidR="00113341" w:rsidRPr="00113341" w:rsidRDefault="00113341" w:rsidP="00FB30DE">
            <w:pPr>
              <w:spacing w:after="0"/>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90"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679"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37"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604"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88"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1440" w:type="pct"/>
            <w:tcBorders>
              <w:top w:val="nil"/>
              <w:left w:val="nil"/>
              <w:bottom w:val="nil"/>
              <w:right w:val="nil"/>
            </w:tcBorders>
            <w:shd w:val="clear" w:color="auto" w:fill="auto"/>
            <w:noWrap/>
            <w:textDirection w:val="tbRl"/>
            <w:hideMark/>
          </w:tcPr>
          <w:p w:rsidR="00113341" w:rsidRPr="00113341" w:rsidRDefault="00113341" w:rsidP="00FB30DE">
            <w:pPr>
              <w:spacing w:after="0"/>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88"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536"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r>
      <w:tr w:rsidR="00C56C29" w:rsidRPr="00113341" w:rsidTr="001C10EC">
        <w:trPr>
          <w:cantSplit/>
          <w:trHeight w:val="113"/>
        </w:trPr>
        <w:tc>
          <w:tcPr>
            <w:tcW w:w="1437" w:type="pct"/>
            <w:tcBorders>
              <w:top w:val="single" w:sz="4" w:space="0" w:color="auto"/>
              <w:left w:val="single" w:sz="4" w:space="0" w:color="auto"/>
              <w:bottom w:val="single" w:sz="4" w:space="0" w:color="auto"/>
              <w:right w:val="single" w:sz="4" w:space="0" w:color="auto"/>
            </w:tcBorders>
            <w:shd w:val="clear" w:color="auto" w:fill="auto"/>
            <w:noWrap/>
            <w:hideMark/>
          </w:tcPr>
          <w:p w:rsidR="00DC0BE7" w:rsidRPr="00113341" w:rsidRDefault="00DC0BE7" w:rsidP="00FB30DE">
            <w:pPr>
              <w:spacing w:after="0"/>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Номер версии </w:t>
            </w:r>
            <w:proofErr w:type="gramStart"/>
            <w:r>
              <w:rPr>
                <w:rFonts w:ascii="Times New Roman" w:eastAsia="Times New Roman" w:hAnsi="Times New Roman" w:cs="Times New Roman"/>
                <w:sz w:val="16"/>
                <w:szCs w:val="16"/>
                <w:lang w:eastAsia="ru-RU"/>
              </w:rPr>
              <w:t>ПО</w:t>
            </w:r>
            <w:proofErr w:type="gramEnd"/>
          </w:p>
          <w:p w:rsidR="00113341" w:rsidRPr="00113341" w:rsidRDefault="00113341" w:rsidP="00FB30DE">
            <w:pPr>
              <w:spacing w:after="0"/>
              <w:rPr>
                <w:rFonts w:ascii="Times New Roman" w:eastAsia="Times New Roman" w:hAnsi="Times New Roman" w:cs="Times New Roman"/>
                <w:sz w:val="16"/>
                <w:szCs w:val="16"/>
                <w:lang w:eastAsia="ru-RU"/>
              </w:rPr>
            </w:pPr>
          </w:p>
        </w:tc>
        <w:tc>
          <w:tcPr>
            <w:tcW w:w="90"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679"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37"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604"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88"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1440" w:type="pct"/>
            <w:tcBorders>
              <w:top w:val="single" w:sz="4" w:space="0" w:color="auto"/>
              <w:left w:val="single" w:sz="4" w:space="0" w:color="auto"/>
              <w:bottom w:val="single" w:sz="4" w:space="0" w:color="auto"/>
              <w:right w:val="single" w:sz="4" w:space="0" w:color="auto"/>
            </w:tcBorders>
            <w:shd w:val="clear" w:color="auto" w:fill="auto"/>
            <w:noWrap/>
            <w:hideMark/>
          </w:tcPr>
          <w:p w:rsidR="00DC0BE7" w:rsidRPr="00113341" w:rsidRDefault="00DC0BE7" w:rsidP="00FB30DE">
            <w:pPr>
              <w:spacing w:after="0"/>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Номер версии </w:t>
            </w:r>
            <w:proofErr w:type="gramStart"/>
            <w:r>
              <w:rPr>
                <w:rFonts w:ascii="Times New Roman" w:eastAsia="Times New Roman" w:hAnsi="Times New Roman" w:cs="Times New Roman"/>
                <w:sz w:val="16"/>
                <w:szCs w:val="16"/>
                <w:lang w:eastAsia="ru-RU"/>
              </w:rPr>
              <w:t>ПО</w:t>
            </w:r>
            <w:proofErr w:type="gramEnd"/>
          </w:p>
          <w:p w:rsidR="00113341" w:rsidRPr="00113341" w:rsidRDefault="00113341" w:rsidP="00FB30DE">
            <w:pPr>
              <w:spacing w:after="0"/>
              <w:rPr>
                <w:rFonts w:ascii="Times New Roman" w:eastAsia="Times New Roman" w:hAnsi="Times New Roman" w:cs="Times New Roman"/>
                <w:sz w:val="16"/>
                <w:szCs w:val="16"/>
                <w:lang w:eastAsia="ru-RU"/>
              </w:rPr>
            </w:pPr>
          </w:p>
        </w:tc>
        <w:tc>
          <w:tcPr>
            <w:tcW w:w="88"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536"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r>
      <w:tr w:rsidR="00C56C29" w:rsidRPr="00113341" w:rsidTr="001C10EC">
        <w:trPr>
          <w:cantSplit/>
          <w:trHeight w:val="113"/>
        </w:trPr>
        <w:tc>
          <w:tcPr>
            <w:tcW w:w="1437" w:type="pct"/>
            <w:tcBorders>
              <w:top w:val="nil"/>
              <w:left w:val="nil"/>
              <w:bottom w:val="nil"/>
              <w:right w:val="nil"/>
            </w:tcBorders>
            <w:shd w:val="clear" w:color="auto" w:fill="auto"/>
            <w:noWrap/>
            <w:textDirection w:val="tbRl"/>
            <w:hideMark/>
          </w:tcPr>
          <w:p w:rsidR="00113341" w:rsidRPr="00113341" w:rsidRDefault="00113341" w:rsidP="00FB30DE">
            <w:pPr>
              <w:spacing w:after="0"/>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90"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679"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37"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604"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88"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1440" w:type="pct"/>
            <w:tcBorders>
              <w:top w:val="nil"/>
              <w:left w:val="nil"/>
              <w:bottom w:val="nil"/>
              <w:right w:val="nil"/>
            </w:tcBorders>
            <w:shd w:val="clear" w:color="auto" w:fill="auto"/>
            <w:noWrap/>
            <w:textDirection w:val="tbRl"/>
            <w:hideMark/>
          </w:tcPr>
          <w:p w:rsidR="00113341" w:rsidRPr="00C56C29" w:rsidRDefault="00113341" w:rsidP="00FB30DE">
            <w:pPr>
              <w:spacing w:after="0"/>
              <w:rPr>
                <w:rFonts w:ascii="Times New Roman" w:eastAsia="Times New Roman" w:hAnsi="Times New Roman" w:cs="Times New Roman"/>
                <w:b/>
                <w:sz w:val="16"/>
                <w:szCs w:val="16"/>
                <w:lang w:eastAsia="ru-RU"/>
              </w:rPr>
            </w:pPr>
            <w:r w:rsidRPr="00C56C29">
              <w:rPr>
                <w:rFonts w:ascii="Times New Roman" w:eastAsia="Times New Roman" w:hAnsi="Times New Roman" w:cs="Times New Roman"/>
                <w:b/>
                <w:sz w:val="16"/>
                <w:szCs w:val="16"/>
                <w:lang w:eastAsia="ru-RU"/>
              </w:rPr>
              <w:t>→</w:t>
            </w:r>
          </w:p>
        </w:tc>
        <w:tc>
          <w:tcPr>
            <w:tcW w:w="88"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536"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r>
      <w:tr w:rsidR="00C56C29" w:rsidRPr="00113341" w:rsidTr="001C10EC">
        <w:trPr>
          <w:cantSplit/>
          <w:trHeight w:val="113"/>
        </w:trPr>
        <w:tc>
          <w:tcPr>
            <w:tcW w:w="1437"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Pr="00113341" w:rsidRDefault="00DC0BE7" w:rsidP="00FB30DE">
            <w:pPr>
              <w:spacing w:after="0"/>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val="en-US" w:eastAsia="ru-RU"/>
              </w:rPr>
              <w:t>M</w:t>
            </w:r>
            <w:r w:rsidRPr="00113341">
              <w:rPr>
                <w:rFonts w:ascii="Times New Roman" w:eastAsia="Times New Roman" w:hAnsi="Times New Roman" w:cs="Times New Roman"/>
                <w:sz w:val="16"/>
                <w:szCs w:val="16"/>
                <w:lang w:eastAsia="ru-RU"/>
              </w:rPr>
              <w:t>-</w:t>
            </w:r>
            <w:r w:rsidRPr="00113341">
              <w:rPr>
                <w:rFonts w:ascii="Times New Roman" w:eastAsia="Times New Roman" w:hAnsi="Times New Roman" w:cs="Times New Roman"/>
                <w:sz w:val="16"/>
                <w:szCs w:val="16"/>
                <w:lang w:val="en-US" w:eastAsia="ru-RU"/>
              </w:rPr>
              <w:t>bus</w:t>
            </w:r>
            <w:r>
              <w:rPr>
                <w:rFonts w:ascii="Times New Roman" w:eastAsia="Times New Roman" w:hAnsi="Times New Roman" w:cs="Times New Roman"/>
                <w:sz w:val="16"/>
                <w:szCs w:val="16"/>
                <w:lang w:eastAsia="ru-RU"/>
              </w:rPr>
              <w:t xml:space="preserve"> адрес</w:t>
            </w:r>
          </w:p>
        </w:tc>
        <w:tc>
          <w:tcPr>
            <w:tcW w:w="90"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679"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37"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604"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88"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1440"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Pr="00113341" w:rsidRDefault="00DC0BE7" w:rsidP="00FB30DE">
            <w:pPr>
              <w:spacing w:after="0"/>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val="en-US" w:eastAsia="ru-RU"/>
              </w:rPr>
              <w:t>M</w:t>
            </w:r>
            <w:r w:rsidRPr="00113341">
              <w:rPr>
                <w:rFonts w:ascii="Times New Roman" w:eastAsia="Times New Roman" w:hAnsi="Times New Roman" w:cs="Times New Roman"/>
                <w:sz w:val="16"/>
                <w:szCs w:val="16"/>
                <w:lang w:eastAsia="ru-RU"/>
              </w:rPr>
              <w:t>-</w:t>
            </w:r>
            <w:r w:rsidRPr="00113341">
              <w:rPr>
                <w:rFonts w:ascii="Times New Roman" w:eastAsia="Times New Roman" w:hAnsi="Times New Roman" w:cs="Times New Roman"/>
                <w:sz w:val="16"/>
                <w:szCs w:val="16"/>
                <w:lang w:val="en-US" w:eastAsia="ru-RU"/>
              </w:rPr>
              <w:t>bus</w:t>
            </w:r>
            <w:r>
              <w:rPr>
                <w:rFonts w:ascii="Times New Roman" w:eastAsia="Times New Roman" w:hAnsi="Times New Roman" w:cs="Times New Roman"/>
                <w:sz w:val="16"/>
                <w:szCs w:val="16"/>
                <w:lang w:eastAsia="ru-RU"/>
              </w:rPr>
              <w:t xml:space="preserve"> адрес</w:t>
            </w:r>
          </w:p>
        </w:tc>
        <w:tc>
          <w:tcPr>
            <w:tcW w:w="88"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536"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r>
      <w:tr w:rsidR="00C56C29" w:rsidRPr="00113341" w:rsidTr="001C10EC">
        <w:trPr>
          <w:cantSplit/>
          <w:trHeight w:val="113"/>
        </w:trPr>
        <w:tc>
          <w:tcPr>
            <w:tcW w:w="1437" w:type="pct"/>
            <w:tcBorders>
              <w:top w:val="nil"/>
              <w:left w:val="nil"/>
              <w:bottom w:val="nil"/>
              <w:right w:val="nil"/>
            </w:tcBorders>
            <w:shd w:val="clear" w:color="auto" w:fill="auto"/>
            <w:noWrap/>
            <w:textDirection w:val="tbRl"/>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90"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679"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37"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604"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88"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1440" w:type="pct"/>
            <w:tcBorders>
              <w:top w:val="nil"/>
              <w:left w:val="nil"/>
              <w:bottom w:val="nil"/>
              <w:right w:val="nil"/>
            </w:tcBorders>
            <w:shd w:val="clear" w:color="auto" w:fill="auto"/>
            <w:noWrap/>
            <w:textDirection w:val="tbRl"/>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r w:rsidRPr="00113341">
              <w:rPr>
                <w:rFonts w:ascii="Times New Roman" w:eastAsia="Times New Roman" w:hAnsi="Times New Roman" w:cs="Times New Roman"/>
                <w:sz w:val="16"/>
                <w:szCs w:val="16"/>
                <w:lang w:eastAsia="ru-RU"/>
              </w:rPr>
              <w:t>→</w:t>
            </w:r>
          </w:p>
        </w:tc>
        <w:tc>
          <w:tcPr>
            <w:tcW w:w="88"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536"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r>
      <w:tr w:rsidR="00C56C29" w:rsidRPr="00113341" w:rsidTr="001C10EC">
        <w:trPr>
          <w:cantSplit/>
          <w:trHeight w:val="225"/>
        </w:trPr>
        <w:tc>
          <w:tcPr>
            <w:tcW w:w="1437"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Pr="00C56C29" w:rsidRDefault="00C56C29" w:rsidP="00FB30DE">
            <w:pPr>
              <w:spacing w:after="0"/>
              <w:jc w:val="center"/>
              <w:rPr>
                <w:rFonts w:ascii="Times New Roman" w:eastAsia="Times New Roman" w:hAnsi="Times New Roman" w:cs="Times New Roman"/>
                <w:b/>
                <w:iCs/>
                <w:sz w:val="16"/>
                <w:szCs w:val="16"/>
                <w:lang w:eastAsia="ru-RU"/>
              </w:rPr>
            </w:pPr>
            <w:r>
              <w:rPr>
                <w:rFonts w:ascii="Times New Roman" w:eastAsia="Times New Roman" w:hAnsi="Times New Roman" w:cs="Times New Roman"/>
                <w:b/>
                <w:iCs/>
                <w:sz w:val="16"/>
                <w:szCs w:val="16"/>
                <w:lang w:eastAsia="ru-RU"/>
              </w:rPr>
              <w:t>А - 1</w:t>
            </w:r>
          </w:p>
        </w:tc>
        <w:tc>
          <w:tcPr>
            <w:tcW w:w="90" w:type="pct"/>
            <w:tcBorders>
              <w:top w:val="nil"/>
              <w:left w:val="nil"/>
              <w:bottom w:val="nil"/>
              <w:right w:val="nil"/>
            </w:tcBorders>
            <w:shd w:val="clear" w:color="auto" w:fill="auto"/>
            <w:noWrap/>
            <w:textDirection w:val="btLr"/>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679"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37" w:type="pct"/>
            <w:tcBorders>
              <w:top w:val="nil"/>
              <w:left w:val="nil"/>
              <w:bottom w:val="nil"/>
              <w:right w:val="nil"/>
            </w:tcBorders>
            <w:shd w:val="clear" w:color="auto" w:fill="auto"/>
            <w:noWrap/>
            <w:textDirection w:val="btLr"/>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604"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i/>
                <w:iCs/>
                <w:sz w:val="16"/>
                <w:szCs w:val="16"/>
                <w:lang w:eastAsia="ru-RU"/>
              </w:rPr>
            </w:pPr>
          </w:p>
        </w:tc>
        <w:tc>
          <w:tcPr>
            <w:tcW w:w="88" w:type="pct"/>
            <w:tcBorders>
              <w:top w:val="nil"/>
              <w:left w:val="nil"/>
              <w:bottom w:val="nil"/>
              <w:right w:val="nil"/>
            </w:tcBorders>
            <w:shd w:val="clear" w:color="auto" w:fill="auto"/>
            <w:noWrap/>
            <w:textDirection w:val="btLr"/>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1440" w:type="pct"/>
            <w:tcBorders>
              <w:top w:val="single" w:sz="4" w:space="0" w:color="auto"/>
              <w:left w:val="single" w:sz="4" w:space="0" w:color="auto"/>
              <w:bottom w:val="single" w:sz="4" w:space="0" w:color="auto"/>
              <w:right w:val="single" w:sz="4" w:space="0" w:color="auto"/>
            </w:tcBorders>
            <w:shd w:val="clear" w:color="auto" w:fill="auto"/>
            <w:noWrap/>
            <w:hideMark/>
          </w:tcPr>
          <w:p w:rsidR="00113341" w:rsidRPr="00C56C29" w:rsidRDefault="00C56C29" w:rsidP="00FB30DE">
            <w:pPr>
              <w:spacing w:after="0"/>
              <w:jc w:val="center"/>
              <w:rPr>
                <w:rFonts w:ascii="Times New Roman" w:eastAsia="Times New Roman" w:hAnsi="Times New Roman" w:cs="Times New Roman"/>
                <w:b/>
                <w:iCs/>
                <w:sz w:val="16"/>
                <w:szCs w:val="16"/>
                <w:lang w:eastAsia="ru-RU"/>
              </w:rPr>
            </w:pPr>
            <w:r>
              <w:rPr>
                <w:rFonts w:ascii="Times New Roman" w:eastAsia="Times New Roman" w:hAnsi="Times New Roman" w:cs="Times New Roman"/>
                <w:b/>
                <w:iCs/>
                <w:sz w:val="16"/>
                <w:szCs w:val="16"/>
                <w:lang w:eastAsia="ru-RU"/>
              </w:rPr>
              <w:t xml:space="preserve">А </w:t>
            </w:r>
            <w:r w:rsidR="00800F85">
              <w:rPr>
                <w:rFonts w:ascii="Times New Roman" w:eastAsia="Times New Roman" w:hAnsi="Times New Roman" w:cs="Times New Roman"/>
                <w:b/>
                <w:iCs/>
                <w:sz w:val="16"/>
                <w:szCs w:val="16"/>
                <w:lang w:eastAsia="ru-RU"/>
              </w:rPr>
              <w:t>-</w:t>
            </w:r>
            <w:r w:rsidRPr="005100F4">
              <w:rPr>
                <w:rFonts w:ascii="Times New Roman" w:eastAsia="Times New Roman" w:hAnsi="Times New Roman" w:cs="Times New Roman"/>
                <w:b/>
                <w:iCs/>
                <w:sz w:val="16"/>
                <w:szCs w:val="16"/>
                <w:lang w:eastAsia="ru-RU"/>
              </w:rPr>
              <w:t xml:space="preserve"> 4</w:t>
            </w:r>
          </w:p>
        </w:tc>
        <w:tc>
          <w:tcPr>
            <w:tcW w:w="88" w:type="pct"/>
            <w:tcBorders>
              <w:top w:val="nil"/>
              <w:left w:val="nil"/>
              <w:bottom w:val="nil"/>
              <w:right w:val="nil"/>
            </w:tcBorders>
            <w:shd w:val="clear" w:color="auto" w:fill="auto"/>
            <w:noWrap/>
            <w:textDirection w:val="btLr"/>
            <w:hideMark/>
          </w:tcPr>
          <w:p w:rsidR="00113341" w:rsidRPr="00113341" w:rsidRDefault="00113341" w:rsidP="00FB30DE">
            <w:pPr>
              <w:spacing w:after="0"/>
              <w:jc w:val="center"/>
              <w:rPr>
                <w:rFonts w:ascii="Times New Roman" w:eastAsia="Times New Roman" w:hAnsi="Times New Roman" w:cs="Times New Roman"/>
                <w:sz w:val="16"/>
                <w:szCs w:val="16"/>
                <w:lang w:eastAsia="ru-RU"/>
              </w:rPr>
            </w:pPr>
          </w:p>
        </w:tc>
        <w:tc>
          <w:tcPr>
            <w:tcW w:w="536" w:type="pct"/>
            <w:tcBorders>
              <w:top w:val="nil"/>
              <w:left w:val="nil"/>
              <w:bottom w:val="nil"/>
              <w:right w:val="nil"/>
            </w:tcBorders>
            <w:shd w:val="clear" w:color="auto" w:fill="auto"/>
            <w:noWrap/>
            <w:hideMark/>
          </w:tcPr>
          <w:p w:rsidR="00113341" w:rsidRPr="00113341" w:rsidRDefault="00113341" w:rsidP="00FB30DE">
            <w:pPr>
              <w:spacing w:after="0"/>
              <w:jc w:val="center"/>
              <w:rPr>
                <w:rFonts w:ascii="Times New Roman" w:eastAsia="Times New Roman" w:hAnsi="Times New Roman" w:cs="Times New Roman"/>
                <w:i/>
                <w:iCs/>
                <w:sz w:val="16"/>
                <w:szCs w:val="16"/>
                <w:lang w:eastAsia="ru-RU"/>
              </w:rPr>
            </w:pPr>
          </w:p>
        </w:tc>
      </w:tr>
    </w:tbl>
    <w:p w:rsidR="00AF38F1" w:rsidRDefault="00AF38F1" w:rsidP="009A3E2F">
      <w:pPr>
        <w:tabs>
          <w:tab w:val="right" w:pos="9900"/>
        </w:tabs>
        <w:spacing w:after="0" w:line="240" w:lineRule="auto"/>
        <w:jc w:val="both"/>
        <w:rPr>
          <w:rFonts w:ascii="Times New Roman" w:hAnsi="Times New Roman" w:cs="Times New Roman"/>
          <w:b/>
          <w:bCs/>
          <w:sz w:val="30"/>
          <w:szCs w:val="30"/>
        </w:rPr>
      </w:pPr>
    </w:p>
    <w:p w:rsidR="00764310" w:rsidRPr="00BF6507" w:rsidRDefault="00764310" w:rsidP="00764310">
      <w:pPr>
        <w:tabs>
          <w:tab w:val="left" w:pos="567"/>
        </w:tabs>
        <w:spacing w:after="0" w:line="240" w:lineRule="auto"/>
        <w:jc w:val="both"/>
        <w:rPr>
          <w:rFonts w:ascii="Arial" w:eastAsia="Times New Roman" w:hAnsi="Arial" w:cs="Arial"/>
          <w:b/>
          <w:bCs/>
          <w:sz w:val="20"/>
          <w:szCs w:val="20"/>
          <w:lang w:eastAsia="ru-RU"/>
        </w:rPr>
      </w:pPr>
      <w:r w:rsidRPr="00BF6507">
        <w:rPr>
          <w:rFonts w:ascii="Arial" w:eastAsia="Times New Roman" w:hAnsi="Arial" w:cs="Arial"/>
          <w:b/>
          <w:bCs/>
          <w:sz w:val="20"/>
          <w:szCs w:val="20"/>
          <w:lang w:eastAsia="ru-RU"/>
        </w:rPr>
        <w:t>ПОВЕРКА</w:t>
      </w:r>
    </w:p>
    <w:p w:rsidR="00764310" w:rsidRPr="00BF6507" w:rsidRDefault="00764310" w:rsidP="00F40755">
      <w:pPr>
        <w:tabs>
          <w:tab w:val="left" w:pos="567"/>
        </w:tabs>
        <w:spacing w:after="0" w:line="240" w:lineRule="auto"/>
        <w:jc w:val="both"/>
        <w:rPr>
          <w:rFonts w:ascii="Arial" w:eastAsia="Times New Roman" w:hAnsi="Arial" w:cs="Arial"/>
          <w:bCs/>
          <w:sz w:val="20"/>
          <w:szCs w:val="20"/>
          <w:lang w:eastAsia="ru-RU"/>
        </w:rPr>
      </w:pPr>
      <w:r w:rsidRPr="00BF6507">
        <w:rPr>
          <w:rFonts w:ascii="Arial" w:eastAsia="Times New Roman" w:hAnsi="Arial" w:cs="Arial"/>
          <w:b/>
          <w:bCs/>
          <w:sz w:val="20"/>
          <w:szCs w:val="20"/>
          <w:lang w:eastAsia="ru-RU"/>
        </w:rPr>
        <w:tab/>
      </w:r>
      <w:r w:rsidRPr="00BF6507">
        <w:rPr>
          <w:rFonts w:ascii="Arial" w:eastAsia="Times New Roman" w:hAnsi="Arial" w:cs="Arial"/>
          <w:bCs/>
          <w:sz w:val="20"/>
          <w:szCs w:val="20"/>
          <w:lang w:eastAsia="ru-RU"/>
        </w:rPr>
        <w:t xml:space="preserve">Поверка теплосчетчика ПУЛЬС СТУ осуществляется по </w:t>
      </w:r>
      <w:r w:rsidR="00F40755" w:rsidRPr="00BF6507">
        <w:rPr>
          <w:rFonts w:ascii="Arial" w:eastAsia="Times New Roman" w:hAnsi="Arial" w:cs="Arial"/>
          <w:bCs/>
          <w:sz w:val="20"/>
          <w:szCs w:val="20"/>
          <w:lang w:eastAsia="ru-RU"/>
        </w:rPr>
        <w:t xml:space="preserve"> документу «Теплосчетчики ПУЛЬС СТУ. Методика поверки. 4213-001-61604290-2014 МП», утвержденной ЗАО КИП «МЦЭ» от 26.11.2014 г.</w:t>
      </w:r>
    </w:p>
    <w:p w:rsidR="00F40755" w:rsidRPr="00BF6507" w:rsidRDefault="00F40755" w:rsidP="00F40755">
      <w:pPr>
        <w:tabs>
          <w:tab w:val="left" w:pos="567"/>
        </w:tabs>
        <w:spacing w:after="0" w:line="240" w:lineRule="auto"/>
        <w:jc w:val="both"/>
        <w:rPr>
          <w:rFonts w:ascii="Arial" w:eastAsia="Times New Roman" w:hAnsi="Arial" w:cs="Arial"/>
          <w:b/>
          <w:bCs/>
          <w:sz w:val="20"/>
          <w:szCs w:val="20"/>
          <w:lang w:eastAsia="ru-RU"/>
        </w:rPr>
      </w:pPr>
      <w:r w:rsidRPr="00BF6507">
        <w:rPr>
          <w:rFonts w:ascii="Arial" w:eastAsia="Times New Roman" w:hAnsi="Arial" w:cs="Arial"/>
          <w:bCs/>
          <w:sz w:val="20"/>
          <w:szCs w:val="20"/>
          <w:lang w:eastAsia="ru-RU"/>
        </w:rPr>
        <w:tab/>
      </w:r>
      <w:proofErr w:type="spellStart"/>
      <w:r w:rsidRPr="00BF6507">
        <w:rPr>
          <w:rFonts w:ascii="Arial" w:eastAsia="Times New Roman" w:hAnsi="Arial" w:cs="Arial"/>
          <w:bCs/>
          <w:sz w:val="20"/>
          <w:szCs w:val="20"/>
          <w:lang w:eastAsia="ru-RU"/>
        </w:rPr>
        <w:t>Межповерочный</w:t>
      </w:r>
      <w:proofErr w:type="spellEnd"/>
      <w:r w:rsidRPr="00BF6507">
        <w:rPr>
          <w:rFonts w:ascii="Arial" w:eastAsia="Times New Roman" w:hAnsi="Arial" w:cs="Arial"/>
          <w:bCs/>
          <w:sz w:val="20"/>
          <w:szCs w:val="20"/>
          <w:lang w:eastAsia="ru-RU"/>
        </w:rPr>
        <w:t xml:space="preserve"> интервал 4 года.</w:t>
      </w:r>
    </w:p>
    <w:p w:rsidR="00A37C3E" w:rsidRPr="00BF6507" w:rsidRDefault="00A37C3E" w:rsidP="009A3E2F">
      <w:pPr>
        <w:tabs>
          <w:tab w:val="right" w:pos="9900"/>
        </w:tabs>
        <w:spacing w:after="0" w:line="240" w:lineRule="auto"/>
        <w:jc w:val="both"/>
        <w:rPr>
          <w:rFonts w:ascii="Arial" w:hAnsi="Arial" w:cs="Arial"/>
          <w:b/>
          <w:bCs/>
          <w:sz w:val="20"/>
          <w:szCs w:val="20"/>
        </w:rPr>
      </w:pPr>
    </w:p>
    <w:p w:rsidR="003C520F" w:rsidRPr="00BF6507" w:rsidRDefault="003C520F" w:rsidP="009A3E2F">
      <w:pPr>
        <w:tabs>
          <w:tab w:val="right" w:pos="9900"/>
        </w:tabs>
        <w:spacing w:after="0" w:line="240" w:lineRule="auto"/>
        <w:jc w:val="both"/>
        <w:rPr>
          <w:rFonts w:ascii="Arial" w:hAnsi="Arial" w:cs="Arial"/>
          <w:bCs/>
          <w:sz w:val="20"/>
          <w:szCs w:val="20"/>
        </w:rPr>
      </w:pPr>
    </w:p>
    <w:p w:rsidR="00BF6507" w:rsidRDefault="00BF6507" w:rsidP="00BA1E1E">
      <w:pPr>
        <w:pStyle w:val="1"/>
        <w:spacing w:before="0" w:after="0"/>
        <w:jc w:val="center"/>
        <w:rPr>
          <w:sz w:val="20"/>
          <w:szCs w:val="20"/>
        </w:rPr>
        <w:sectPr w:rsidR="00BF6507" w:rsidSect="00EF1E69">
          <w:pgSz w:w="11906" w:h="16838"/>
          <w:pgMar w:top="851" w:right="849" w:bottom="709" w:left="851" w:header="708" w:footer="708" w:gutter="0"/>
          <w:cols w:space="708"/>
          <w:docGrid w:linePitch="360"/>
        </w:sectPr>
      </w:pPr>
    </w:p>
    <w:p w:rsidR="00BA1E1E" w:rsidRPr="006B512F" w:rsidRDefault="00505669" w:rsidP="006B512F">
      <w:pPr>
        <w:pStyle w:val="af1"/>
        <w:jc w:val="center"/>
        <w:rPr>
          <w:rFonts w:ascii="Arial" w:hAnsi="Arial" w:cs="Arial"/>
          <w:b/>
          <w:sz w:val="26"/>
          <w:szCs w:val="26"/>
        </w:rPr>
      </w:pPr>
      <w:r w:rsidRPr="006B512F">
        <w:rPr>
          <w:rFonts w:ascii="Arial" w:hAnsi="Arial" w:cs="Arial"/>
          <w:b/>
          <w:noProof/>
          <w:sz w:val="26"/>
          <w:szCs w:val="26"/>
          <w:lang w:eastAsia="ru-RU"/>
        </w:rPr>
        <w:lastRenderedPageBreak/>
        <w:drawing>
          <wp:anchor distT="0" distB="0" distL="114300" distR="114300" simplePos="0" relativeHeight="251679744" behindDoc="0" locked="0" layoutInCell="1" allowOverlap="1">
            <wp:simplePos x="0" y="0"/>
            <wp:positionH relativeFrom="page">
              <wp:posOffset>3152775</wp:posOffset>
            </wp:positionH>
            <wp:positionV relativeFrom="page">
              <wp:posOffset>247650</wp:posOffset>
            </wp:positionV>
            <wp:extent cx="1228725" cy="285750"/>
            <wp:effectExtent l="19050" t="0" r="9525" b="0"/>
            <wp:wrapNone/>
            <wp:docPr id="17"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 cstate="print"/>
                    <a:srcRect/>
                    <a:stretch>
                      <a:fillRect/>
                    </a:stretch>
                  </pic:blipFill>
                  <pic:spPr bwMode="auto">
                    <a:xfrm>
                      <a:off x="0" y="0"/>
                      <a:ext cx="1228725" cy="285750"/>
                    </a:xfrm>
                    <a:prstGeom prst="rect">
                      <a:avLst/>
                    </a:prstGeom>
                    <a:noFill/>
                  </pic:spPr>
                </pic:pic>
              </a:graphicData>
            </a:graphic>
          </wp:anchor>
        </w:drawing>
      </w:r>
      <w:r w:rsidR="00BA1E1E" w:rsidRPr="006B512F">
        <w:rPr>
          <w:rFonts w:ascii="Arial" w:hAnsi="Arial" w:cs="Arial"/>
          <w:b/>
          <w:sz w:val="26"/>
          <w:szCs w:val="26"/>
        </w:rPr>
        <w:t>ТЕПЛОСЧЕТЧИК</w:t>
      </w:r>
    </w:p>
    <w:p w:rsidR="00E41185" w:rsidRPr="006B512F" w:rsidRDefault="00FC6248" w:rsidP="006B512F">
      <w:pPr>
        <w:pStyle w:val="af1"/>
        <w:jc w:val="center"/>
        <w:rPr>
          <w:rFonts w:ascii="Arial" w:hAnsi="Arial" w:cs="Arial"/>
          <w:b/>
          <w:sz w:val="26"/>
          <w:szCs w:val="26"/>
        </w:rPr>
      </w:pPr>
      <w:r w:rsidRPr="006B512F">
        <w:rPr>
          <w:rFonts w:ascii="Arial" w:hAnsi="Arial" w:cs="Arial"/>
          <w:b/>
          <w:sz w:val="26"/>
          <w:szCs w:val="26"/>
        </w:rPr>
        <w:t xml:space="preserve">ПУЛЬС </w:t>
      </w:r>
      <w:r w:rsidR="00E41185" w:rsidRPr="006B512F">
        <w:rPr>
          <w:rFonts w:ascii="Arial" w:hAnsi="Arial" w:cs="Arial"/>
          <w:b/>
          <w:sz w:val="26"/>
          <w:szCs w:val="26"/>
        </w:rPr>
        <w:t>СТ-15А</w:t>
      </w:r>
    </w:p>
    <w:p w:rsidR="008A0F8F" w:rsidRPr="006B512F" w:rsidRDefault="008A0F8F" w:rsidP="006B512F">
      <w:pPr>
        <w:pStyle w:val="af1"/>
        <w:rPr>
          <w:rFonts w:ascii="Arial" w:hAnsi="Arial" w:cs="Arial"/>
          <w:sz w:val="20"/>
          <w:szCs w:val="20"/>
          <w:lang w:eastAsia="ru-RU"/>
        </w:rPr>
      </w:pPr>
    </w:p>
    <w:p w:rsidR="00413008" w:rsidRPr="006B512F" w:rsidRDefault="00FC7CF3" w:rsidP="006B512F">
      <w:pPr>
        <w:pStyle w:val="af1"/>
        <w:rPr>
          <w:rFonts w:ascii="Arial" w:hAnsi="Arial" w:cs="Arial"/>
          <w:sz w:val="20"/>
          <w:szCs w:val="20"/>
        </w:rPr>
      </w:pPr>
      <w:r w:rsidRPr="006B512F">
        <w:rPr>
          <w:rFonts w:ascii="Arial" w:hAnsi="Arial" w:cs="Arial"/>
          <w:bCs/>
          <w:sz w:val="20"/>
          <w:szCs w:val="20"/>
        </w:rPr>
        <w:tab/>
      </w:r>
      <w:r w:rsidR="001C1B83" w:rsidRPr="006B512F">
        <w:rPr>
          <w:rFonts w:ascii="Arial" w:hAnsi="Arial" w:cs="Arial"/>
          <w:bCs/>
          <w:sz w:val="20"/>
          <w:szCs w:val="20"/>
        </w:rPr>
        <w:t xml:space="preserve">Теплосчетчики ПУЛЬС СТ-15А </w:t>
      </w:r>
      <w:r w:rsidR="00E41185" w:rsidRPr="006B512F">
        <w:rPr>
          <w:rFonts w:ascii="Arial" w:hAnsi="Arial" w:cs="Arial"/>
          <w:sz w:val="20"/>
          <w:szCs w:val="20"/>
        </w:rPr>
        <w:t>предназначены для измерений тепловой энергии в закрытых системах водяного теплоснабжения</w:t>
      </w:r>
      <w:r w:rsidR="00323726" w:rsidRPr="006B512F">
        <w:rPr>
          <w:rFonts w:ascii="Arial" w:hAnsi="Arial" w:cs="Arial"/>
          <w:sz w:val="20"/>
          <w:szCs w:val="20"/>
        </w:rPr>
        <w:t xml:space="preserve">. </w:t>
      </w:r>
    </w:p>
    <w:p w:rsidR="00D97697" w:rsidRPr="006B512F" w:rsidRDefault="00FC7CF3" w:rsidP="006B512F">
      <w:pPr>
        <w:pStyle w:val="af1"/>
        <w:rPr>
          <w:rFonts w:ascii="Arial" w:hAnsi="Arial" w:cs="Arial"/>
          <w:sz w:val="20"/>
          <w:szCs w:val="20"/>
        </w:rPr>
      </w:pPr>
      <w:r w:rsidRPr="006B512F">
        <w:rPr>
          <w:rFonts w:ascii="Arial" w:hAnsi="Arial" w:cs="Arial"/>
          <w:sz w:val="20"/>
          <w:szCs w:val="20"/>
        </w:rPr>
        <w:tab/>
      </w:r>
      <w:r w:rsidR="00D97697" w:rsidRPr="006B512F">
        <w:rPr>
          <w:rFonts w:ascii="Arial" w:hAnsi="Arial" w:cs="Arial"/>
          <w:sz w:val="20"/>
          <w:szCs w:val="20"/>
        </w:rPr>
        <w:t>Теплосчетчик ПУЛЬС СТ</w:t>
      </w:r>
      <w:r w:rsidR="004A09BF" w:rsidRPr="006B512F">
        <w:rPr>
          <w:rFonts w:ascii="Arial" w:hAnsi="Arial" w:cs="Arial"/>
          <w:sz w:val="20"/>
          <w:szCs w:val="20"/>
        </w:rPr>
        <w:t>-</w:t>
      </w:r>
      <w:r w:rsidR="00CE7489" w:rsidRPr="006B512F">
        <w:rPr>
          <w:rFonts w:ascii="Arial" w:hAnsi="Arial" w:cs="Arial"/>
          <w:sz w:val="20"/>
          <w:szCs w:val="20"/>
        </w:rPr>
        <w:t xml:space="preserve">15А зарегистрирован в Государственном реестре </w:t>
      </w:r>
      <w:r w:rsidR="00D97697" w:rsidRPr="006B512F">
        <w:rPr>
          <w:rFonts w:ascii="Arial" w:hAnsi="Arial" w:cs="Arial"/>
          <w:sz w:val="20"/>
          <w:szCs w:val="20"/>
        </w:rPr>
        <w:t>СИ, № 57236-14.</w:t>
      </w:r>
    </w:p>
    <w:p w:rsidR="00E449A7" w:rsidRPr="006B512F" w:rsidRDefault="00E449A7" w:rsidP="006B512F">
      <w:pPr>
        <w:pStyle w:val="af1"/>
        <w:rPr>
          <w:rFonts w:ascii="Arial" w:hAnsi="Arial" w:cs="Arial"/>
          <w:sz w:val="20"/>
          <w:szCs w:val="20"/>
        </w:rPr>
      </w:pPr>
    </w:p>
    <w:p w:rsidR="00036232" w:rsidRPr="006B512F" w:rsidRDefault="00036232" w:rsidP="006B512F">
      <w:pPr>
        <w:pStyle w:val="af1"/>
        <w:rPr>
          <w:rFonts w:ascii="Arial" w:hAnsi="Arial" w:cs="Arial"/>
          <w:b/>
          <w:sz w:val="20"/>
          <w:szCs w:val="20"/>
        </w:rPr>
      </w:pPr>
      <w:r w:rsidRPr="006B512F">
        <w:rPr>
          <w:rFonts w:ascii="Arial" w:hAnsi="Arial" w:cs="Arial"/>
          <w:b/>
          <w:sz w:val="20"/>
          <w:szCs w:val="20"/>
        </w:rPr>
        <w:t>ПРИНЦИП ДЕЙСТВИЯ</w:t>
      </w:r>
    </w:p>
    <w:p w:rsidR="00036232" w:rsidRPr="006B512F" w:rsidRDefault="00036232" w:rsidP="006B512F">
      <w:pPr>
        <w:pStyle w:val="af1"/>
        <w:rPr>
          <w:rFonts w:ascii="Arial" w:hAnsi="Arial" w:cs="Arial"/>
          <w:sz w:val="20"/>
          <w:szCs w:val="20"/>
        </w:rPr>
      </w:pPr>
      <w:r w:rsidRPr="006B512F">
        <w:rPr>
          <w:rFonts w:ascii="Arial" w:hAnsi="Arial" w:cs="Arial"/>
          <w:b/>
          <w:sz w:val="20"/>
          <w:szCs w:val="20"/>
        </w:rPr>
        <w:tab/>
      </w:r>
      <w:r w:rsidRPr="006B512F">
        <w:rPr>
          <w:rFonts w:ascii="Arial" w:hAnsi="Arial" w:cs="Arial"/>
          <w:sz w:val="20"/>
          <w:szCs w:val="20"/>
        </w:rPr>
        <w:t xml:space="preserve">Принцип работы </w:t>
      </w:r>
      <w:proofErr w:type="spellStart"/>
      <w:r w:rsidRPr="006B512F">
        <w:rPr>
          <w:rFonts w:ascii="Arial" w:hAnsi="Arial" w:cs="Arial"/>
          <w:sz w:val="20"/>
          <w:szCs w:val="20"/>
        </w:rPr>
        <w:t>теплосчетчика</w:t>
      </w:r>
      <w:proofErr w:type="spellEnd"/>
      <w:r w:rsidRPr="006B512F">
        <w:rPr>
          <w:rFonts w:ascii="Arial" w:hAnsi="Arial" w:cs="Arial"/>
          <w:sz w:val="20"/>
          <w:szCs w:val="20"/>
        </w:rPr>
        <w:t xml:space="preserve"> состоит в измерении объема воды счетчиком воды, температур теплоносителя преобразователями температуры в подающем и обратном трубопроводах и вычислении тепловой энергии в </w:t>
      </w:r>
      <w:proofErr w:type="spellStart"/>
      <w:r w:rsidRPr="006B512F">
        <w:rPr>
          <w:rFonts w:ascii="Arial" w:hAnsi="Arial" w:cs="Arial"/>
          <w:sz w:val="20"/>
          <w:szCs w:val="20"/>
        </w:rPr>
        <w:t>тепловычислителе</w:t>
      </w:r>
      <w:proofErr w:type="spellEnd"/>
      <w:r w:rsidRPr="006B512F">
        <w:rPr>
          <w:rFonts w:ascii="Arial" w:hAnsi="Arial" w:cs="Arial"/>
          <w:sz w:val="20"/>
          <w:szCs w:val="20"/>
        </w:rPr>
        <w:t xml:space="preserve"> по результатам измерений объе</w:t>
      </w:r>
      <w:r w:rsidR="008B4961" w:rsidRPr="006B512F">
        <w:rPr>
          <w:rFonts w:ascii="Arial" w:hAnsi="Arial" w:cs="Arial"/>
          <w:sz w:val="20"/>
          <w:szCs w:val="20"/>
        </w:rPr>
        <w:t xml:space="preserve">ма и температур теплоносителя. </w:t>
      </w:r>
    </w:p>
    <w:p w:rsidR="007D0A84" w:rsidRPr="006B512F" w:rsidRDefault="007D0A84" w:rsidP="006B512F">
      <w:pPr>
        <w:pStyle w:val="af1"/>
        <w:rPr>
          <w:rFonts w:ascii="Arial" w:hAnsi="Arial" w:cs="Arial"/>
          <w:sz w:val="20"/>
          <w:szCs w:val="20"/>
        </w:rPr>
      </w:pPr>
      <w:r w:rsidRPr="006B512F">
        <w:rPr>
          <w:rFonts w:ascii="Arial" w:hAnsi="Arial" w:cs="Arial"/>
          <w:sz w:val="20"/>
          <w:szCs w:val="20"/>
        </w:rPr>
        <w:tab/>
      </w:r>
      <w:proofErr w:type="spellStart"/>
      <w:r w:rsidRPr="006B512F">
        <w:rPr>
          <w:rFonts w:ascii="Arial" w:hAnsi="Arial" w:cs="Arial"/>
          <w:sz w:val="20"/>
          <w:szCs w:val="20"/>
        </w:rPr>
        <w:t>Теплосчетчик</w:t>
      </w:r>
      <w:proofErr w:type="spellEnd"/>
      <w:r w:rsidRPr="006B512F">
        <w:rPr>
          <w:rFonts w:ascii="Arial" w:hAnsi="Arial" w:cs="Arial"/>
          <w:sz w:val="20"/>
          <w:szCs w:val="20"/>
        </w:rPr>
        <w:t xml:space="preserve"> обеспечивает измерение и индикацию на показывающем устройстве:</w:t>
      </w:r>
    </w:p>
    <w:p w:rsidR="007D0A84" w:rsidRPr="006B512F" w:rsidRDefault="007542FE" w:rsidP="006B512F">
      <w:pPr>
        <w:pStyle w:val="af1"/>
        <w:rPr>
          <w:rFonts w:ascii="Arial" w:hAnsi="Arial" w:cs="Arial"/>
          <w:sz w:val="20"/>
          <w:szCs w:val="20"/>
        </w:rPr>
      </w:pPr>
      <w:r>
        <w:rPr>
          <w:rFonts w:ascii="Arial" w:hAnsi="Arial" w:cs="Arial"/>
          <w:noProof/>
          <w:sz w:val="20"/>
          <w:szCs w:val="20"/>
          <w:lang w:eastAsia="ru-RU"/>
        </w:rPr>
        <w:drawing>
          <wp:anchor distT="0" distB="0" distL="114300" distR="114300" simplePos="0" relativeHeight="251668480" behindDoc="0" locked="0" layoutInCell="1" allowOverlap="1">
            <wp:simplePos x="0" y="0"/>
            <wp:positionH relativeFrom="column">
              <wp:posOffset>4300855</wp:posOffset>
            </wp:positionH>
            <wp:positionV relativeFrom="paragraph">
              <wp:posOffset>69215</wp:posOffset>
            </wp:positionV>
            <wp:extent cx="1964690" cy="2052955"/>
            <wp:effectExtent l="1905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grayscl/>
                    </a:blip>
                    <a:stretch>
                      <a:fillRect/>
                    </a:stretch>
                  </pic:blipFill>
                  <pic:spPr bwMode="auto">
                    <a:xfrm>
                      <a:off x="0" y="0"/>
                      <a:ext cx="1964690" cy="2052955"/>
                    </a:xfrm>
                    <a:prstGeom prst="rect">
                      <a:avLst/>
                    </a:prstGeom>
                    <a:noFill/>
                  </pic:spPr>
                </pic:pic>
              </a:graphicData>
            </a:graphic>
          </wp:anchor>
        </w:drawing>
      </w:r>
      <w:r w:rsidR="007D0A84" w:rsidRPr="006B512F">
        <w:rPr>
          <w:rFonts w:ascii="Arial" w:hAnsi="Arial" w:cs="Arial"/>
          <w:sz w:val="20"/>
          <w:szCs w:val="20"/>
        </w:rPr>
        <w:t>- количества тепло</w:t>
      </w:r>
      <w:r w:rsidR="00B07E2E" w:rsidRPr="006B512F">
        <w:rPr>
          <w:rFonts w:ascii="Arial" w:hAnsi="Arial" w:cs="Arial"/>
          <w:sz w:val="20"/>
          <w:szCs w:val="20"/>
        </w:rPr>
        <w:t xml:space="preserve">вой энергии нарастающим итогом, </w:t>
      </w:r>
      <w:r w:rsidR="007D0A84" w:rsidRPr="006B512F">
        <w:rPr>
          <w:rFonts w:ascii="Arial" w:hAnsi="Arial" w:cs="Arial"/>
          <w:sz w:val="20"/>
          <w:szCs w:val="20"/>
        </w:rPr>
        <w:t>кВтч;</w:t>
      </w:r>
    </w:p>
    <w:p w:rsidR="007D0A84" w:rsidRPr="006B512F" w:rsidRDefault="007D0A84" w:rsidP="006B512F">
      <w:pPr>
        <w:pStyle w:val="af1"/>
        <w:rPr>
          <w:rFonts w:ascii="Arial" w:hAnsi="Arial" w:cs="Arial"/>
          <w:sz w:val="20"/>
          <w:szCs w:val="20"/>
        </w:rPr>
      </w:pPr>
      <w:r w:rsidRPr="006B512F">
        <w:rPr>
          <w:rFonts w:ascii="Arial" w:hAnsi="Arial" w:cs="Arial"/>
          <w:sz w:val="20"/>
          <w:szCs w:val="20"/>
        </w:rPr>
        <w:t xml:space="preserve">- </w:t>
      </w:r>
      <w:r w:rsidR="00B07E2E" w:rsidRPr="006B512F">
        <w:rPr>
          <w:rFonts w:ascii="Arial" w:hAnsi="Arial" w:cs="Arial"/>
          <w:sz w:val="20"/>
          <w:szCs w:val="20"/>
        </w:rPr>
        <w:t xml:space="preserve">объема воды нарастающим итогом, </w:t>
      </w:r>
      <w:r w:rsidRPr="006B512F">
        <w:rPr>
          <w:rFonts w:ascii="Arial" w:hAnsi="Arial" w:cs="Arial"/>
          <w:sz w:val="20"/>
          <w:szCs w:val="20"/>
        </w:rPr>
        <w:t>м</w:t>
      </w:r>
      <w:r w:rsidRPr="006B512F">
        <w:rPr>
          <w:rFonts w:ascii="Arial" w:hAnsi="Arial" w:cs="Arial"/>
          <w:sz w:val="20"/>
          <w:szCs w:val="20"/>
          <w:vertAlign w:val="superscript"/>
        </w:rPr>
        <w:t>3</w:t>
      </w:r>
      <w:r w:rsidRPr="006B512F">
        <w:rPr>
          <w:rFonts w:ascii="Arial" w:hAnsi="Arial" w:cs="Arial"/>
          <w:sz w:val="20"/>
          <w:szCs w:val="20"/>
        </w:rPr>
        <w:t>;</w:t>
      </w:r>
    </w:p>
    <w:p w:rsidR="007D0A84" w:rsidRPr="006B512F" w:rsidRDefault="007D0A84" w:rsidP="006B512F">
      <w:pPr>
        <w:pStyle w:val="af1"/>
        <w:rPr>
          <w:rFonts w:ascii="Arial" w:hAnsi="Arial" w:cs="Arial"/>
          <w:sz w:val="20"/>
          <w:szCs w:val="20"/>
        </w:rPr>
      </w:pPr>
      <w:r w:rsidRPr="006B512F">
        <w:rPr>
          <w:rFonts w:ascii="Arial" w:hAnsi="Arial" w:cs="Arial"/>
          <w:sz w:val="20"/>
          <w:szCs w:val="20"/>
        </w:rPr>
        <w:t xml:space="preserve">- температуры воды в подающем трубопроводе, </w:t>
      </w:r>
      <w:r w:rsidR="00B07E2E" w:rsidRPr="006B512F">
        <w:rPr>
          <w:rFonts w:ascii="Arial" w:hAnsi="Arial" w:cs="Arial"/>
          <w:sz w:val="20"/>
          <w:szCs w:val="20"/>
        </w:rPr>
        <w:t>°</w:t>
      </w:r>
      <w:proofErr w:type="gramStart"/>
      <w:r w:rsidRPr="006B512F">
        <w:rPr>
          <w:rFonts w:ascii="Arial" w:hAnsi="Arial" w:cs="Arial"/>
          <w:sz w:val="20"/>
          <w:szCs w:val="20"/>
        </w:rPr>
        <w:t>С</w:t>
      </w:r>
      <w:proofErr w:type="gramEnd"/>
      <w:r w:rsidRPr="006B512F">
        <w:rPr>
          <w:rFonts w:ascii="Arial" w:hAnsi="Arial" w:cs="Arial"/>
          <w:sz w:val="20"/>
          <w:szCs w:val="20"/>
        </w:rPr>
        <w:t xml:space="preserve">; </w:t>
      </w:r>
    </w:p>
    <w:p w:rsidR="007D0A84" w:rsidRPr="006B512F" w:rsidRDefault="007D0A84" w:rsidP="006B512F">
      <w:pPr>
        <w:pStyle w:val="af1"/>
        <w:rPr>
          <w:rFonts w:ascii="Arial" w:hAnsi="Arial" w:cs="Arial"/>
          <w:sz w:val="20"/>
          <w:szCs w:val="20"/>
        </w:rPr>
      </w:pPr>
      <w:r w:rsidRPr="006B512F">
        <w:rPr>
          <w:rFonts w:ascii="Arial" w:hAnsi="Arial" w:cs="Arial"/>
          <w:sz w:val="20"/>
          <w:szCs w:val="20"/>
        </w:rPr>
        <w:t xml:space="preserve">- температуры воды в обратном трубопроводе, </w:t>
      </w:r>
      <w:r w:rsidR="00B07E2E" w:rsidRPr="006B512F">
        <w:rPr>
          <w:rFonts w:ascii="Arial" w:hAnsi="Arial" w:cs="Arial"/>
          <w:sz w:val="20"/>
          <w:szCs w:val="20"/>
        </w:rPr>
        <w:t>°</w:t>
      </w:r>
      <w:proofErr w:type="gramStart"/>
      <w:r w:rsidRPr="006B512F">
        <w:rPr>
          <w:rFonts w:ascii="Arial" w:hAnsi="Arial" w:cs="Arial"/>
          <w:sz w:val="20"/>
          <w:szCs w:val="20"/>
        </w:rPr>
        <w:t>С</w:t>
      </w:r>
      <w:proofErr w:type="gramEnd"/>
      <w:r w:rsidRPr="006B512F">
        <w:rPr>
          <w:rFonts w:ascii="Arial" w:hAnsi="Arial" w:cs="Arial"/>
          <w:sz w:val="20"/>
          <w:szCs w:val="20"/>
        </w:rPr>
        <w:t xml:space="preserve">; </w:t>
      </w:r>
    </w:p>
    <w:p w:rsidR="007D0A84" w:rsidRPr="006B512F" w:rsidRDefault="007D0A84" w:rsidP="006B512F">
      <w:pPr>
        <w:pStyle w:val="af1"/>
        <w:rPr>
          <w:rFonts w:ascii="Arial" w:hAnsi="Arial" w:cs="Arial"/>
          <w:sz w:val="20"/>
          <w:szCs w:val="20"/>
        </w:rPr>
      </w:pPr>
      <w:r w:rsidRPr="006B512F">
        <w:rPr>
          <w:rFonts w:ascii="Arial" w:hAnsi="Arial" w:cs="Arial"/>
          <w:sz w:val="20"/>
          <w:szCs w:val="20"/>
        </w:rPr>
        <w:t xml:space="preserve">- разности температур в </w:t>
      </w:r>
      <w:proofErr w:type="gramStart"/>
      <w:r w:rsidRPr="006B512F">
        <w:rPr>
          <w:rFonts w:ascii="Arial" w:hAnsi="Arial" w:cs="Arial"/>
          <w:sz w:val="20"/>
          <w:szCs w:val="20"/>
        </w:rPr>
        <w:t>подающем</w:t>
      </w:r>
      <w:proofErr w:type="gramEnd"/>
      <w:r w:rsidRPr="006B512F">
        <w:rPr>
          <w:rFonts w:ascii="Arial" w:hAnsi="Arial" w:cs="Arial"/>
          <w:sz w:val="20"/>
          <w:szCs w:val="20"/>
        </w:rPr>
        <w:t xml:space="preserve"> и обратном трубопроводах, </w:t>
      </w:r>
      <w:r w:rsidR="00B07E2E" w:rsidRPr="006B512F">
        <w:rPr>
          <w:rFonts w:ascii="Arial" w:hAnsi="Arial" w:cs="Arial"/>
          <w:sz w:val="20"/>
          <w:szCs w:val="20"/>
        </w:rPr>
        <w:t>°</w:t>
      </w:r>
      <w:r w:rsidRPr="006B512F">
        <w:rPr>
          <w:rFonts w:ascii="Arial" w:hAnsi="Arial" w:cs="Arial"/>
          <w:sz w:val="20"/>
          <w:szCs w:val="20"/>
        </w:rPr>
        <w:t>С;</w:t>
      </w:r>
    </w:p>
    <w:p w:rsidR="007D0A84" w:rsidRPr="006B512F" w:rsidRDefault="007D0A84" w:rsidP="006B512F">
      <w:pPr>
        <w:pStyle w:val="af1"/>
        <w:rPr>
          <w:rFonts w:ascii="Arial" w:hAnsi="Arial" w:cs="Arial"/>
          <w:sz w:val="20"/>
          <w:szCs w:val="20"/>
        </w:rPr>
      </w:pPr>
      <w:r w:rsidRPr="006B512F">
        <w:rPr>
          <w:rFonts w:ascii="Arial" w:hAnsi="Arial" w:cs="Arial"/>
          <w:sz w:val="20"/>
          <w:szCs w:val="20"/>
        </w:rPr>
        <w:t>- объемный расход воды, м</w:t>
      </w:r>
      <w:r w:rsidRPr="006B512F">
        <w:rPr>
          <w:rFonts w:ascii="Arial" w:hAnsi="Arial" w:cs="Arial"/>
          <w:sz w:val="20"/>
          <w:szCs w:val="20"/>
          <w:vertAlign w:val="superscript"/>
        </w:rPr>
        <w:t>3</w:t>
      </w:r>
      <w:r w:rsidRPr="006B512F">
        <w:rPr>
          <w:rFonts w:ascii="Arial" w:hAnsi="Arial" w:cs="Arial"/>
          <w:sz w:val="20"/>
          <w:szCs w:val="20"/>
        </w:rPr>
        <w:t>/ч;</w:t>
      </w:r>
    </w:p>
    <w:p w:rsidR="007D0A84" w:rsidRPr="006B512F" w:rsidRDefault="007D0A84" w:rsidP="006B512F">
      <w:pPr>
        <w:pStyle w:val="af1"/>
        <w:rPr>
          <w:rFonts w:ascii="Arial" w:hAnsi="Arial" w:cs="Arial"/>
          <w:sz w:val="20"/>
          <w:szCs w:val="20"/>
        </w:rPr>
      </w:pPr>
      <w:r w:rsidRPr="006B512F">
        <w:rPr>
          <w:rFonts w:ascii="Arial" w:hAnsi="Arial" w:cs="Arial"/>
          <w:sz w:val="20"/>
          <w:szCs w:val="20"/>
        </w:rPr>
        <w:t>- общее время работы теплосчетчика, ч.</w:t>
      </w:r>
    </w:p>
    <w:p w:rsidR="008B4961" w:rsidRPr="006B512F" w:rsidRDefault="008B4961" w:rsidP="006B512F">
      <w:pPr>
        <w:pStyle w:val="af1"/>
        <w:rPr>
          <w:rFonts w:ascii="Arial" w:hAnsi="Arial" w:cs="Arial"/>
          <w:sz w:val="20"/>
          <w:szCs w:val="20"/>
        </w:rPr>
      </w:pPr>
    </w:p>
    <w:p w:rsidR="00D93344" w:rsidRPr="006B512F" w:rsidRDefault="00D93344" w:rsidP="006B512F">
      <w:pPr>
        <w:pStyle w:val="af1"/>
        <w:rPr>
          <w:rFonts w:ascii="Arial" w:hAnsi="Arial" w:cs="Arial"/>
          <w:b/>
          <w:sz w:val="20"/>
          <w:szCs w:val="20"/>
        </w:rPr>
      </w:pPr>
      <w:r w:rsidRPr="006B512F">
        <w:rPr>
          <w:rFonts w:ascii="Arial" w:hAnsi="Arial" w:cs="Arial"/>
          <w:b/>
          <w:sz w:val="20"/>
          <w:szCs w:val="20"/>
        </w:rPr>
        <w:t>СОСТАВ  ТЕПЛОСЧЕТЧИКА</w:t>
      </w:r>
    </w:p>
    <w:p w:rsidR="00A20D88" w:rsidRPr="006B512F" w:rsidRDefault="00BA1E1E" w:rsidP="006B512F">
      <w:pPr>
        <w:pStyle w:val="af1"/>
        <w:rPr>
          <w:rFonts w:ascii="Arial" w:hAnsi="Arial" w:cs="Arial"/>
          <w:sz w:val="20"/>
          <w:szCs w:val="20"/>
        </w:rPr>
      </w:pPr>
      <w:r w:rsidRPr="006B512F">
        <w:rPr>
          <w:rFonts w:ascii="Arial" w:hAnsi="Arial" w:cs="Arial"/>
          <w:sz w:val="20"/>
          <w:szCs w:val="20"/>
        </w:rPr>
        <w:tab/>
      </w:r>
      <w:r w:rsidR="00A20D88" w:rsidRPr="006B512F">
        <w:rPr>
          <w:rFonts w:ascii="Arial" w:hAnsi="Arial" w:cs="Arial"/>
          <w:sz w:val="20"/>
          <w:szCs w:val="20"/>
        </w:rPr>
        <w:t>В состав теплосчетчика входит:</w:t>
      </w:r>
    </w:p>
    <w:p w:rsidR="00A20D88" w:rsidRPr="006B512F" w:rsidRDefault="00A20D88" w:rsidP="006B512F">
      <w:pPr>
        <w:pStyle w:val="af1"/>
        <w:rPr>
          <w:rFonts w:ascii="Arial" w:hAnsi="Arial" w:cs="Arial"/>
          <w:sz w:val="20"/>
          <w:szCs w:val="20"/>
        </w:rPr>
      </w:pPr>
      <w:r w:rsidRPr="006B512F">
        <w:rPr>
          <w:rFonts w:ascii="Arial" w:hAnsi="Arial" w:cs="Arial"/>
          <w:sz w:val="20"/>
          <w:szCs w:val="20"/>
        </w:rPr>
        <w:t xml:space="preserve">- </w:t>
      </w:r>
      <w:proofErr w:type="spellStart"/>
      <w:r w:rsidRPr="006B512F">
        <w:rPr>
          <w:rFonts w:ascii="Arial" w:hAnsi="Arial" w:cs="Arial"/>
          <w:sz w:val="20"/>
          <w:szCs w:val="20"/>
        </w:rPr>
        <w:t>тепловычислитель</w:t>
      </w:r>
      <w:proofErr w:type="spellEnd"/>
      <w:r w:rsidRPr="006B512F">
        <w:rPr>
          <w:rFonts w:ascii="Arial" w:hAnsi="Arial" w:cs="Arial"/>
          <w:sz w:val="20"/>
          <w:szCs w:val="20"/>
        </w:rPr>
        <w:t>;</w:t>
      </w:r>
    </w:p>
    <w:p w:rsidR="00A20D88" w:rsidRPr="006B512F" w:rsidRDefault="00A20D88" w:rsidP="006B512F">
      <w:pPr>
        <w:pStyle w:val="af1"/>
        <w:rPr>
          <w:rFonts w:ascii="Arial" w:hAnsi="Arial" w:cs="Arial"/>
          <w:sz w:val="20"/>
          <w:szCs w:val="20"/>
        </w:rPr>
      </w:pPr>
      <w:r w:rsidRPr="006B512F">
        <w:rPr>
          <w:rFonts w:ascii="Arial" w:hAnsi="Arial" w:cs="Arial"/>
          <w:sz w:val="20"/>
          <w:szCs w:val="20"/>
        </w:rPr>
        <w:t xml:space="preserve">- </w:t>
      </w:r>
      <w:proofErr w:type="spellStart"/>
      <w:r w:rsidRPr="006B512F">
        <w:rPr>
          <w:rFonts w:ascii="Arial" w:hAnsi="Arial" w:cs="Arial"/>
          <w:sz w:val="20"/>
          <w:szCs w:val="20"/>
        </w:rPr>
        <w:t>крыльчатый</w:t>
      </w:r>
      <w:proofErr w:type="spellEnd"/>
      <w:r w:rsidRPr="006B512F">
        <w:rPr>
          <w:rFonts w:ascii="Arial" w:hAnsi="Arial" w:cs="Arial"/>
          <w:sz w:val="20"/>
          <w:szCs w:val="20"/>
        </w:rPr>
        <w:t xml:space="preserve"> расходомер;</w:t>
      </w:r>
    </w:p>
    <w:p w:rsidR="007962EF" w:rsidRPr="006B512F" w:rsidRDefault="00A20D88" w:rsidP="006B512F">
      <w:pPr>
        <w:pStyle w:val="af1"/>
        <w:rPr>
          <w:rFonts w:ascii="Arial" w:hAnsi="Arial" w:cs="Arial"/>
          <w:sz w:val="20"/>
          <w:szCs w:val="20"/>
        </w:rPr>
      </w:pPr>
      <w:r w:rsidRPr="006B512F">
        <w:rPr>
          <w:rFonts w:ascii="Arial" w:hAnsi="Arial" w:cs="Arial"/>
          <w:sz w:val="20"/>
          <w:szCs w:val="20"/>
        </w:rPr>
        <w:t xml:space="preserve">- комплект </w:t>
      </w:r>
      <w:proofErr w:type="spellStart"/>
      <w:r w:rsidR="002E174D" w:rsidRPr="006B512F">
        <w:rPr>
          <w:rFonts w:ascii="Arial" w:hAnsi="Arial" w:cs="Arial"/>
          <w:sz w:val="20"/>
          <w:szCs w:val="20"/>
        </w:rPr>
        <w:t>термопреобразователей</w:t>
      </w:r>
      <w:proofErr w:type="spellEnd"/>
      <w:r w:rsidR="002E174D" w:rsidRPr="006B512F">
        <w:rPr>
          <w:rFonts w:ascii="Arial" w:hAnsi="Arial" w:cs="Arial"/>
          <w:sz w:val="20"/>
          <w:szCs w:val="20"/>
        </w:rPr>
        <w:t xml:space="preserve"> со</w:t>
      </w:r>
      <w:r w:rsidRPr="006B512F">
        <w:rPr>
          <w:rFonts w:ascii="Arial" w:hAnsi="Arial" w:cs="Arial"/>
          <w:sz w:val="20"/>
          <w:szCs w:val="20"/>
        </w:rPr>
        <w:t xml:space="preserve">противления  </w:t>
      </w:r>
      <w:proofErr w:type="spellStart"/>
      <w:r w:rsidR="00A00AA8" w:rsidRPr="006B512F">
        <w:rPr>
          <w:rFonts w:ascii="Arial" w:hAnsi="Arial" w:cs="Arial"/>
          <w:sz w:val="20"/>
          <w:szCs w:val="20"/>
        </w:rPr>
        <w:t>Pt</w:t>
      </w:r>
      <w:proofErr w:type="spellEnd"/>
      <w:r w:rsidR="00A00AA8" w:rsidRPr="006B512F">
        <w:rPr>
          <w:rFonts w:ascii="Arial" w:hAnsi="Arial" w:cs="Arial"/>
          <w:sz w:val="20"/>
          <w:szCs w:val="20"/>
        </w:rPr>
        <w:t xml:space="preserve"> 1000.</w:t>
      </w:r>
      <w:r w:rsidRPr="006B512F">
        <w:rPr>
          <w:rFonts w:ascii="Arial" w:hAnsi="Arial" w:cs="Arial"/>
          <w:sz w:val="20"/>
          <w:szCs w:val="20"/>
        </w:rPr>
        <w:t xml:space="preserve"> </w:t>
      </w:r>
    </w:p>
    <w:p w:rsidR="00E06A1E" w:rsidRPr="006B512F" w:rsidRDefault="00A37B2B" w:rsidP="006B512F">
      <w:pPr>
        <w:pStyle w:val="af1"/>
        <w:rPr>
          <w:rFonts w:ascii="Arial" w:hAnsi="Arial" w:cs="Arial"/>
          <w:bCs/>
          <w:sz w:val="20"/>
          <w:szCs w:val="20"/>
        </w:rPr>
      </w:pPr>
      <w:r w:rsidRPr="006B512F">
        <w:rPr>
          <w:rFonts w:ascii="Arial" w:hAnsi="Arial" w:cs="Arial"/>
          <w:sz w:val="20"/>
          <w:szCs w:val="20"/>
        </w:rPr>
        <w:tab/>
      </w:r>
    </w:p>
    <w:p w:rsidR="00E81C5A" w:rsidRPr="006B512F" w:rsidRDefault="00C032B5" w:rsidP="006B512F">
      <w:pPr>
        <w:pStyle w:val="af1"/>
        <w:rPr>
          <w:rFonts w:ascii="Arial" w:hAnsi="Arial" w:cs="Arial"/>
          <w:sz w:val="20"/>
          <w:szCs w:val="20"/>
        </w:rPr>
      </w:pPr>
      <w:r w:rsidRPr="006B512F">
        <w:rPr>
          <w:rFonts w:ascii="Arial" w:hAnsi="Arial" w:cs="Arial"/>
          <w:b/>
          <w:sz w:val="20"/>
          <w:szCs w:val="20"/>
        </w:rPr>
        <w:t>ОСНОВНЫЕ ТЕХНИЧЕСКИЕ ХАРАКТЕРИСТИКИ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4"/>
        <w:gridCol w:w="3351"/>
        <w:gridCol w:w="1823"/>
        <w:gridCol w:w="3454"/>
      </w:tblGrid>
      <w:tr w:rsidR="00BA2406" w:rsidTr="00854D20">
        <w:trPr>
          <w:trHeight w:val="260"/>
        </w:trPr>
        <w:tc>
          <w:tcPr>
            <w:tcW w:w="5145" w:type="dxa"/>
            <w:gridSpan w:val="2"/>
          </w:tcPr>
          <w:p w:rsidR="00BA2406" w:rsidRPr="00BA2406" w:rsidRDefault="00BA2406" w:rsidP="00831883">
            <w:pPr>
              <w:spacing w:afterLines="20"/>
              <w:ind w:left="108"/>
              <w:jc w:val="center"/>
              <w:rPr>
                <w:rFonts w:ascii="Times New Roman" w:hAnsi="Times New Roman" w:cs="Times New Roman"/>
                <w:b/>
                <w:sz w:val="16"/>
                <w:szCs w:val="16"/>
              </w:rPr>
            </w:pPr>
            <w:r w:rsidRPr="00BA2406">
              <w:rPr>
                <w:rFonts w:ascii="Times New Roman" w:hAnsi="Times New Roman" w:cs="Times New Roman"/>
                <w:b/>
                <w:sz w:val="16"/>
                <w:szCs w:val="16"/>
              </w:rPr>
              <w:t>Характеристика</w:t>
            </w:r>
          </w:p>
        </w:tc>
        <w:tc>
          <w:tcPr>
            <w:tcW w:w="1823" w:type="dxa"/>
          </w:tcPr>
          <w:p w:rsidR="00BA2406" w:rsidRPr="00BA2406" w:rsidRDefault="00BA2406" w:rsidP="00831883">
            <w:pPr>
              <w:spacing w:afterLines="20"/>
              <w:jc w:val="center"/>
              <w:rPr>
                <w:rFonts w:ascii="Times New Roman" w:hAnsi="Times New Roman" w:cs="Times New Roman"/>
                <w:b/>
                <w:sz w:val="16"/>
                <w:szCs w:val="16"/>
              </w:rPr>
            </w:pPr>
            <w:r>
              <w:rPr>
                <w:rFonts w:ascii="Times New Roman" w:hAnsi="Times New Roman" w:cs="Times New Roman"/>
                <w:b/>
                <w:sz w:val="16"/>
                <w:szCs w:val="16"/>
              </w:rPr>
              <w:t>Единицы измерения</w:t>
            </w:r>
          </w:p>
        </w:tc>
        <w:tc>
          <w:tcPr>
            <w:tcW w:w="3454" w:type="dxa"/>
          </w:tcPr>
          <w:p w:rsidR="00BA2406" w:rsidRPr="00BA2406" w:rsidRDefault="00BA2406" w:rsidP="00831883">
            <w:pPr>
              <w:spacing w:afterLines="20"/>
              <w:jc w:val="center"/>
              <w:rPr>
                <w:rFonts w:ascii="Times New Roman" w:hAnsi="Times New Roman" w:cs="Times New Roman"/>
                <w:b/>
                <w:sz w:val="16"/>
                <w:szCs w:val="16"/>
              </w:rPr>
            </w:pPr>
            <w:r w:rsidRPr="00BA2406">
              <w:rPr>
                <w:rFonts w:ascii="Times New Roman" w:hAnsi="Times New Roman" w:cs="Times New Roman"/>
                <w:b/>
                <w:sz w:val="16"/>
                <w:szCs w:val="16"/>
              </w:rPr>
              <w:t>Значение</w:t>
            </w:r>
          </w:p>
        </w:tc>
      </w:tr>
      <w:tr w:rsidR="00BA2406" w:rsidRPr="00582398" w:rsidTr="00854D20">
        <w:trPr>
          <w:trHeight w:val="20"/>
        </w:trPr>
        <w:tc>
          <w:tcPr>
            <w:tcW w:w="5145" w:type="dxa"/>
            <w:gridSpan w:val="2"/>
          </w:tcPr>
          <w:p w:rsidR="00BA2406" w:rsidRPr="00BA2406" w:rsidRDefault="00BA2406" w:rsidP="00BA2406">
            <w:pPr>
              <w:spacing w:after="0" w:line="240" w:lineRule="auto"/>
              <w:rPr>
                <w:rStyle w:val="ae"/>
                <w:rFonts w:ascii="Times New Roman" w:hAnsi="Times New Roman" w:cs="Times New Roman"/>
                <w:sz w:val="16"/>
                <w:szCs w:val="16"/>
              </w:rPr>
            </w:pPr>
            <w:r w:rsidRPr="00BA2406">
              <w:rPr>
                <w:rStyle w:val="ae"/>
                <w:rFonts w:ascii="Times New Roman" w:hAnsi="Times New Roman" w:cs="Times New Roman"/>
                <w:sz w:val="16"/>
                <w:szCs w:val="16"/>
              </w:rPr>
              <w:t>Теплоноситель</w:t>
            </w:r>
          </w:p>
        </w:tc>
        <w:tc>
          <w:tcPr>
            <w:tcW w:w="1823" w:type="dxa"/>
          </w:tcPr>
          <w:p w:rsidR="00BA2406" w:rsidRPr="00BA2406" w:rsidRDefault="00BA2406" w:rsidP="00BA2406">
            <w:pPr>
              <w:spacing w:after="0" w:line="240" w:lineRule="auto"/>
              <w:jc w:val="center"/>
              <w:rPr>
                <w:rStyle w:val="ae"/>
                <w:rFonts w:ascii="Times New Roman" w:hAnsi="Times New Roman" w:cs="Times New Roman"/>
                <w:sz w:val="16"/>
                <w:szCs w:val="16"/>
              </w:rPr>
            </w:pPr>
          </w:p>
        </w:tc>
        <w:tc>
          <w:tcPr>
            <w:tcW w:w="3454" w:type="dxa"/>
          </w:tcPr>
          <w:p w:rsidR="00BA2406" w:rsidRPr="00BA2406" w:rsidRDefault="00BA2406" w:rsidP="00531D7C">
            <w:pPr>
              <w:spacing w:after="0" w:line="240" w:lineRule="auto"/>
              <w:jc w:val="center"/>
              <w:rPr>
                <w:rStyle w:val="ae"/>
                <w:rFonts w:ascii="Times New Roman" w:hAnsi="Times New Roman" w:cs="Times New Roman"/>
                <w:sz w:val="16"/>
                <w:szCs w:val="16"/>
              </w:rPr>
            </w:pPr>
            <w:r w:rsidRPr="00BA2406">
              <w:rPr>
                <w:rStyle w:val="ae"/>
                <w:rFonts w:ascii="Times New Roman" w:hAnsi="Times New Roman" w:cs="Times New Roman"/>
                <w:sz w:val="16"/>
                <w:szCs w:val="16"/>
              </w:rPr>
              <w:t>Сетевая вода  по СНиП 41-02-2003</w:t>
            </w:r>
          </w:p>
        </w:tc>
      </w:tr>
      <w:tr w:rsidR="00BA2406" w:rsidRPr="00582398" w:rsidTr="00854D20">
        <w:trPr>
          <w:trHeight w:val="20"/>
        </w:trPr>
        <w:tc>
          <w:tcPr>
            <w:tcW w:w="5145" w:type="dxa"/>
            <w:gridSpan w:val="2"/>
          </w:tcPr>
          <w:p w:rsidR="00BA2406" w:rsidRPr="00BA2406" w:rsidRDefault="00BA2406" w:rsidP="00BA2406">
            <w:pPr>
              <w:spacing w:after="0" w:line="240" w:lineRule="auto"/>
              <w:rPr>
                <w:rStyle w:val="ae"/>
                <w:rFonts w:ascii="Times New Roman" w:hAnsi="Times New Roman" w:cs="Times New Roman"/>
                <w:sz w:val="16"/>
                <w:szCs w:val="16"/>
              </w:rPr>
            </w:pPr>
            <w:r w:rsidRPr="00BA2406">
              <w:rPr>
                <w:rFonts w:ascii="Times New Roman" w:hAnsi="Times New Roman" w:cs="Times New Roman"/>
                <w:sz w:val="16"/>
                <w:szCs w:val="16"/>
              </w:rPr>
              <w:t>Диаметр условного прохода</w:t>
            </w:r>
          </w:p>
        </w:tc>
        <w:tc>
          <w:tcPr>
            <w:tcW w:w="1823" w:type="dxa"/>
          </w:tcPr>
          <w:p w:rsidR="00BA2406" w:rsidRPr="00BA2406" w:rsidRDefault="00BA2406" w:rsidP="00BA2406">
            <w:pPr>
              <w:spacing w:after="0" w:line="240" w:lineRule="auto"/>
              <w:jc w:val="center"/>
              <w:rPr>
                <w:rStyle w:val="ae"/>
                <w:rFonts w:ascii="Times New Roman" w:hAnsi="Times New Roman" w:cs="Times New Roman"/>
                <w:sz w:val="16"/>
                <w:szCs w:val="16"/>
              </w:rPr>
            </w:pPr>
            <w:r>
              <w:rPr>
                <w:rStyle w:val="ae"/>
                <w:rFonts w:ascii="Times New Roman" w:hAnsi="Times New Roman" w:cs="Times New Roman"/>
                <w:sz w:val="16"/>
                <w:szCs w:val="16"/>
              </w:rPr>
              <w:t>мм</w:t>
            </w:r>
          </w:p>
        </w:tc>
        <w:tc>
          <w:tcPr>
            <w:tcW w:w="3454" w:type="dxa"/>
          </w:tcPr>
          <w:p w:rsidR="00BA2406" w:rsidRPr="00BA2406" w:rsidRDefault="00BA2406" w:rsidP="00531D7C">
            <w:pPr>
              <w:spacing w:after="0" w:line="240" w:lineRule="auto"/>
              <w:jc w:val="center"/>
              <w:rPr>
                <w:rStyle w:val="ae"/>
                <w:rFonts w:ascii="Times New Roman" w:hAnsi="Times New Roman" w:cs="Times New Roman"/>
                <w:sz w:val="16"/>
                <w:szCs w:val="16"/>
              </w:rPr>
            </w:pPr>
            <w:r w:rsidRPr="00BA2406">
              <w:rPr>
                <w:rStyle w:val="ae"/>
                <w:rFonts w:ascii="Times New Roman" w:hAnsi="Times New Roman" w:cs="Times New Roman"/>
                <w:sz w:val="16"/>
                <w:szCs w:val="16"/>
              </w:rPr>
              <w:t>15</w:t>
            </w:r>
          </w:p>
        </w:tc>
      </w:tr>
      <w:tr w:rsidR="00BA2406" w:rsidRPr="00582398" w:rsidTr="00854D20">
        <w:trPr>
          <w:trHeight w:val="20"/>
        </w:trPr>
        <w:tc>
          <w:tcPr>
            <w:tcW w:w="5145" w:type="dxa"/>
            <w:gridSpan w:val="2"/>
          </w:tcPr>
          <w:p w:rsidR="00BA2406" w:rsidRPr="00BA2406" w:rsidRDefault="00BA2406" w:rsidP="00BA2406">
            <w:pPr>
              <w:spacing w:after="0" w:line="240" w:lineRule="auto"/>
              <w:rPr>
                <w:rStyle w:val="ae"/>
                <w:rFonts w:ascii="Times New Roman" w:hAnsi="Times New Roman" w:cs="Times New Roman"/>
                <w:sz w:val="16"/>
                <w:szCs w:val="16"/>
              </w:rPr>
            </w:pPr>
            <w:r w:rsidRPr="00BA2406">
              <w:rPr>
                <w:rFonts w:ascii="Times New Roman" w:hAnsi="Times New Roman" w:cs="Times New Roman"/>
                <w:sz w:val="16"/>
                <w:szCs w:val="16"/>
              </w:rPr>
              <w:t xml:space="preserve">Максимальный расход воды </w:t>
            </w:r>
            <w:proofErr w:type="gramStart"/>
            <w:r w:rsidRPr="00BA2406">
              <w:rPr>
                <w:rFonts w:ascii="Times New Roman" w:hAnsi="Times New Roman" w:cs="Times New Roman"/>
                <w:sz w:val="16"/>
                <w:szCs w:val="16"/>
                <w:lang w:val="en-US"/>
              </w:rPr>
              <w:t>q</w:t>
            </w:r>
            <w:proofErr w:type="gramEnd"/>
            <w:r w:rsidRPr="00BA2406">
              <w:rPr>
                <w:rFonts w:ascii="Times New Roman" w:hAnsi="Times New Roman" w:cs="Times New Roman"/>
                <w:sz w:val="16"/>
                <w:szCs w:val="16"/>
                <w:vertAlign w:val="subscript"/>
              </w:rPr>
              <w:t>макс</w:t>
            </w:r>
          </w:p>
        </w:tc>
        <w:tc>
          <w:tcPr>
            <w:tcW w:w="1823" w:type="dxa"/>
          </w:tcPr>
          <w:p w:rsidR="00BA2406" w:rsidRPr="00BA2406" w:rsidRDefault="00BA2406" w:rsidP="00BA2406">
            <w:pPr>
              <w:spacing w:after="0" w:line="240" w:lineRule="auto"/>
              <w:jc w:val="center"/>
              <w:rPr>
                <w:rStyle w:val="ae"/>
                <w:rFonts w:ascii="Times New Roman" w:hAnsi="Times New Roman" w:cs="Times New Roman"/>
                <w:sz w:val="16"/>
                <w:szCs w:val="16"/>
              </w:rPr>
            </w:pPr>
            <w:r w:rsidRPr="00BA2406">
              <w:rPr>
                <w:rFonts w:ascii="Times New Roman" w:hAnsi="Times New Roman" w:cs="Times New Roman"/>
                <w:sz w:val="16"/>
                <w:szCs w:val="16"/>
              </w:rPr>
              <w:t>м</w:t>
            </w:r>
            <w:r w:rsidRPr="00BA2406">
              <w:rPr>
                <w:rFonts w:ascii="Times New Roman" w:hAnsi="Times New Roman" w:cs="Times New Roman"/>
                <w:sz w:val="16"/>
                <w:szCs w:val="16"/>
                <w:vertAlign w:val="superscript"/>
              </w:rPr>
              <w:t>3</w:t>
            </w:r>
            <w:r w:rsidRPr="00BA2406">
              <w:rPr>
                <w:rFonts w:ascii="Times New Roman" w:hAnsi="Times New Roman" w:cs="Times New Roman"/>
                <w:sz w:val="16"/>
                <w:szCs w:val="16"/>
              </w:rPr>
              <w:t>/ч</w:t>
            </w:r>
          </w:p>
        </w:tc>
        <w:tc>
          <w:tcPr>
            <w:tcW w:w="3454" w:type="dxa"/>
          </w:tcPr>
          <w:p w:rsidR="00BA2406" w:rsidRPr="00BA2406" w:rsidRDefault="00BA2406" w:rsidP="00531D7C">
            <w:pPr>
              <w:spacing w:after="0" w:line="240" w:lineRule="auto"/>
              <w:jc w:val="center"/>
              <w:rPr>
                <w:rStyle w:val="ae"/>
                <w:rFonts w:ascii="Times New Roman" w:hAnsi="Times New Roman" w:cs="Times New Roman"/>
                <w:sz w:val="16"/>
                <w:szCs w:val="16"/>
              </w:rPr>
            </w:pPr>
            <w:r w:rsidRPr="00BA2406">
              <w:rPr>
                <w:rStyle w:val="ae"/>
                <w:rFonts w:ascii="Times New Roman" w:hAnsi="Times New Roman" w:cs="Times New Roman"/>
                <w:sz w:val="16"/>
                <w:szCs w:val="16"/>
              </w:rPr>
              <w:t>3</w:t>
            </w:r>
          </w:p>
        </w:tc>
      </w:tr>
      <w:tr w:rsidR="00BA2406" w:rsidRPr="00582398" w:rsidTr="00854D20">
        <w:trPr>
          <w:trHeight w:val="20"/>
        </w:trPr>
        <w:tc>
          <w:tcPr>
            <w:tcW w:w="5145" w:type="dxa"/>
            <w:gridSpan w:val="2"/>
          </w:tcPr>
          <w:p w:rsidR="00BA2406" w:rsidRPr="00BA2406" w:rsidRDefault="00BA2406" w:rsidP="00BA2406">
            <w:pPr>
              <w:spacing w:after="0" w:line="240" w:lineRule="auto"/>
              <w:rPr>
                <w:rStyle w:val="ae"/>
                <w:rFonts w:ascii="Times New Roman" w:hAnsi="Times New Roman" w:cs="Times New Roman"/>
                <w:sz w:val="16"/>
                <w:szCs w:val="16"/>
              </w:rPr>
            </w:pPr>
            <w:r w:rsidRPr="00BA2406">
              <w:rPr>
                <w:rFonts w:ascii="Times New Roman" w:hAnsi="Times New Roman" w:cs="Times New Roman"/>
                <w:sz w:val="16"/>
                <w:szCs w:val="16"/>
              </w:rPr>
              <w:t xml:space="preserve">Номинальный расход воды </w:t>
            </w:r>
            <w:proofErr w:type="gramStart"/>
            <w:r w:rsidRPr="00BA2406">
              <w:rPr>
                <w:rFonts w:ascii="Times New Roman" w:hAnsi="Times New Roman" w:cs="Times New Roman"/>
                <w:sz w:val="16"/>
                <w:szCs w:val="16"/>
                <w:lang w:val="en-US"/>
              </w:rPr>
              <w:t>q</w:t>
            </w:r>
            <w:proofErr w:type="gramEnd"/>
            <w:r w:rsidRPr="00BA2406">
              <w:rPr>
                <w:rFonts w:ascii="Times New Roman" w:hAnsi="Times New Roman" w:cs="Times New Roman"/>
                <w:sz w:val="16"/>
                <w:szCs w:val="16"/>
                <w:vertAlign w:val="subscript"/>
              </w:rPr>
              <w:t>ном</w:t>
            </w:r>
          </w:p>
        </w:tc>
        <w:tc>
          <w:tcPr>
            <w:tcW w:w="1823" w:type="dxa"/>
          </w:tcPr>
          <w:p w:rsidR="00BA2406" w:rsidRPr="00BA2406" w:rsidRDefault="00BA2406" w:rsidP="00BA2406">
            <w:pPr>
              <w:spacing w:after="0" w:line="240" w:lineRule="auto"/>
              <w:jc w:val="center"/>
              <w:rPr>
                <w:rStyle w:val="ae"/>
                <w:rFonts w:ascii="Times New Roman" w:hAnsi="Times New Roman" w:cs="Times New Roman"/>
                <w:sz w:val="16"/>
                <w:szCs w:val="16"/>
              </w:rPr>
            </w:pPr>
            <w:r w:rsidRPr="00BA2406">
              <w:rPr>
                <w:rFonts w:ascii="Times New Roman" w:hAnsi="Times New Roman" w:cs="Times New Roman"/>
                <w:sz w:val="16"/>
                <w:szCs w:val="16"/>
              </w:rPr>
              <w:t>м</w:t>
            </w:r>
            <w:r w:rsidRPr="00BA2406">
              <w:rPr>
                <w:rFonts w:ascii="Times New Roman" w:hAnsi="Times New Roman" w:cs="Times New Roman"/>
                <w:sz w:val="16"/>
                <w:szCs w:val="16"/>
                <w:vertAlign w:val="superscript"/>
              </w:rPr>
              <w:t>3</w:t>
            </w:r>
            <w:r w:rsidRPr="00BA2406">
              <w:rPr>
                <w:rFonts w:ascii="Times New Roman" w:hAnsi="Times New Roman" w:cs="Times New Roman"/>
                <w:sz w:val="16"/>
                <w:szCs w:val="16"/>
              </w:rPr>
              <w:t>/ч</w:t>
            </w:r>
          </w:p>
        </w:tc>
        <w:tc>
          <w:tcPr>
            <w:tcW w:w="3454" w:type="dxa"/>
          </w:tcPr>
          <w:p w:rsidR="00BA2406" w:rsidRPr="00BA2406" w:rsidRDefault="00BA2406" w:rsidP="00531D7C">
            <w:pPr>
              <w:spacing w:after="0" w:line="240" w:lineRule="auto"/>
              <w:jc w:val="center"/>
              <w:rPr>
                <w:rStyle w:val="ae"/>
                <w:rFonts w:ascii="Times New Roman" w:hAnsi="Times New Roman" w:cs="Times New Roman"/>
                <w:sz w:val="16"/>
                <w:szCs w:val="16"/>
              </w:rPr>
            </w:pPr>
            <w:r w:rsidRPr="00BA2406">
              <w:rPr>
                <w:rStyle w:val="ae"/>
                <w:rFonts w:ascii="Times New Roman" w:hAnsi="Times New Roman" w:cs="Times New Roman"/>
                <w:sz w:val="16"/>
                <w:szCs w:val="16"/>
              </w:rPr>
              <w:t>1,5</w:t>
            </w:r>
          </w:p>
        </w:tc>
      </w:tr>
      <w:tr w:rsidR="00BA2406" w:rsidRPr="00582398" w:rsidTr="00854D20">
        <w:trPr>
          <w:trHeight w:val="20"/>
        </w:trPr>
        <w:tc>
          <w:tcPr>
            <w:tcW w:w="5145" w:type="dxa"/>
            <w:gridSpan w:val="2"/>
          </w:tcPr>
          <w:p w:rsidR="00BA2406" w:rsidRPr="00BA2406" w:rsidRDefault="00BA2406" w:rsidP="00BA2406">
            <w:pPr>
              <w:spacing w:after="0" w:line="240" w:lineRule="auto"/>
              <w:rPr>
                <w:rStyle w:val="ae"/>
                <w:rFonts w:ascii="Times New Roman" w:hAnsi="Times New Roman" w:cs="Times New Roman"/>
                <w:sz w:val="16"/>
                <w:szCs w:val="16"/>
              </w:rPr>
            </w:pPr>
            <w:r w:rsidRPr="00BA2406">
              <w:rPr>
                <w:rFonts w:ascii="Times New Roman" w:hAnsi="Times New Roman" w:cs="Times New Roman"/>
                <w:sz w:val="16"/>
                <w:szCs w:val="16"/>
              </w:rPr>
              <w:t xml:space="preserve">Минимальный расход воды </w:t>
            </w:r>
            <w:proofErr w:type="gramStart"/>
            <w:r w:rsidRPr="00BA2406">
              <w:rPr>
                <w:rFonts w:ascii="Times New Roman" w:hAnsi="Times New Roman" w:cs="Times New Roman"/>
                <w:sz w:val="16"/>
                <w:szCs w:val="16"/>
                <w:lang w:val="en-US"/>
              </w:rPr>
              <w:t>q</w:t>
            </w:r>
            <w:proofErr w:type="gramEnd"/>
            <w:r w:rsidRPr="00BA2406">
              <w:rPr>
                <w:rFonts w:ascii="Times New Roman" w:hAnsi="Times New Roman" w:cs="Times New Roman"/>
                <w:sz w:val="16"/>
                <w:szCs w:val="16"/>
                <w:vertAlign w:val="subscript"/>
              </w:rPr>
              <w:t>мин</w:t>
            </w:r>
          </w:p>
        </w:tc>
        <w:tc>
          <w:tcPr>
            <w:tcW w:w="1823" w:type="dxa"/>
          </w:tcPr>
          <w:p w:rsidR="00BA2406" w:rsidRPr="00BA2406" w:rsidRDefault="00BA2406" w:rsidP="00BA2406">
            <w:pPr>
              <w:spacing w:after="0" w:line="240" w:lineRule="auto"/>
              <w:jc w:val="center"/>
              <w:rPr>
                <w:rStyle w:val="ae"/>
                <w:rFonts w:ascii="Times New Roman" w:hAnsi="Times New Roman" w:cs="Times New Roman"/>
                <w:sz w:val="16"/>
                <w:szCs w:val="16"/>
              </w:rPr>
            </w:pPr>
            <w:r w:rsidRPr="00BA2406">
              <w:rPr>
                <w:rFonts w:ascii="Times New Roman" w:hAnsi="Times New Roman" w:cs="Times New Roman"/>
                <w:sz w:val="16"/>
                <w:szCs w:val="16"/>
              </w:rPr>
              <w:t>м</w:t>
            </w:r>
            <w:r w:rsidRPr="00BA2406">
              <w:rPr>
                <w:rFonts w:ascii="Times New Roman" w:hAnsi="Times New Roman" w:cs="Times New Roman"/>
                <w:sz w:val="16"/>
                <w:szCs w:val="16"/>
                <w:vertAlign w:val="superscript"/>
              </w:rPr>
              <w:t>3</w:t>
            </w:r>
            <w:r w:rsidRPr="00BA2406">
              <w:rPr>
                <w:rFonts w:ascii="Times New Roman" w:hAnsi="Times New Roman" w:cs="Times New Roman"/>
                <w:sz w:val="16"/>
                <w:szCs w:val="16"/>
              </w:rPr>
              <w:t>/ч</w:t>
            </w:r>
          </w:p>
        </w:tc>
        <w:tc>
          <w:tcPr>
            <w:tcW w:w="3454" w:type="dxa"/>
          </w:tcPr>
          <w:p w:rsidR="00BA2406" w:rsidRPr="00BA2406" w:rsidRDefault="00BA2406" w:rsidP="00531D7C">
            <w:pPr>
              <w:spacing w:after="0" w:line="240" w:lineRule="auto"/>
              <w:jc w:val="center"/>
              <w:rPr>
                <w:rStyle w:val="ae"/>
                <w:rFonts w:ascii="Times New Roman" w:hAnsi="Times New Roman" w:cs="Times New Roman"/>
                <w:sz w:val="16"/>
                <w:szCs w:val="16"/>
              </w:rPr>
            </w:pPr>
            <w:r w:rsidRPr="00BA2406">
              <w:rPr>
                <w:rStyle w:val="ae"/>
                <w:rFonts w:ascii="Times New Roman" w:hAnsi="Times New Roman" w:cs="Times New Roman"/>
                <w:sz w:val="16"/>
                <w:szCs w:val="16"/>
              </w:rPr>
              <w:t>0,03</w:t>
            </w:r>
          </w:p>
        </w:tc>
      </w:tr>
      <w:tr w:rsidR="00BA2406" w:rsidRPr="00582398" w:rsidTr="00854D20">
        <w:trPr>
          <w:trHeight w:val="20"/>
        </w:trPr>
        <w:tc>
          <w:tcPr>
            <w:tcW w:w="5145" w:type="dxa"/>
            <w:gridSpan w:val="2"/>
          </w:tcPr>
          <w:p w:rsidR="00BA2406" w:rsidRPr="00BA2406" w:rsidRDefault="00BA2406" w:rsidP="00BA2406">
            <w:pPr>
              <w:spacing w:after="0" w:line="240" w:lineRule="auto"/>
              <w:rPr>
                <w:rFonts w:ascii="Times New Roman" w:hAnsi="Times New Roman" w:cs="Times New Roman"/>
                <w:sz w:val="16"/>
                <w:szCs w:val="16"/>
              </w:rPr>
            </w:pPr>
            <w:r w:rsidRPr="00BA2406">
              <w:rPr>
                <w:rFonts w:ascii="Times New Roman" w:hAnsi="Times New Roman" w:cs="Times New Roman"/>
                <w:sz w:val="16"/>
                <w:szCs w:val="16"/>
              </w:rPr>
              <w:t>Максимально</w:t>
            </w:r>
            <w:r>
              <w:rPr>
                <w:rFonts w:ascii="Times New Roman" w:hAnsi="Times New Roman" w:cs="Times New Roman"/>
                <w:sz w:val="16"/>
                <w:szCs w:val="16"/>
              </w:rPr>
              <w:t>е рабочее давление воды</w:t>
            </w:r>
            <w:r w:rsidRPr="00BA2406">
              <w:rPr>
                <w:rFonts w:ascii="Times New Roman" w:hAnsi="Times New Roman" w:cs="Times New Roman"/>
                <w:sz w:val="16"/>
                <w:szCs w:val="16"/>
              </w:rPr>
              <w:t xml:space="preserve"> </w:t>
            </w:r>
          </w:p>
        </w:tc>
        <w:tc>
          <w:tcPr>
            <w:tcW w:w="1823" w:type="dxa"/>
          </w:tcPr>
          <w:p w:rsidR="00BA2406" w:rsidRPr="00BA2406" w:rsidRDefault="00BA2406" w:rsidP="00BA2406">
            <w:pPr>
              <w:spacing w:after="0" w:line="240" w:lineRule="auto"/>
              <w:jc w:val="center"/>
              <w:rPr>
                <w:rFonts w:ascii="Times New Roman" w:hAnsi="Times New Roman" w:cs="Times New Roman"/>
                <w:sz w:val="16"/>
                <w:szCs w:val="16"/>
              </w:rPr>
            </w:pPr>
            <w:r w:rsidRPr="00BA2406">
              <w:rPr>
                <w:rFonts w:ascii="Times New Roman" w:hAnsi="Times New Roman" w:cs="Times New Roman"/>
                <w:sz w:val="16"/>
                <w:szCs w:val="16"/>
              </w:rPr>
              <w:t>МПа</w:t>
            </w:r>
          </w:p>
        </w:tc>
        <w:tc>
          <w:tcPr>
            <w:tcW w:w="3454" w:type="dxa"/>
          </w:tcPr>
          <w:p w:rsidR="00BA2406" w:rsidRPr="00BA2406" w:rsidRDefault="00BA2406" w:rsidP="00531D7C">
            <w:pPr>
              <w:spacing w:after="0" w:line="240" w:lineRule="auto"/>
              <w:jc w:val="center"/>
              <w:rPr>
                <w:rFonts w:ascii="Times New Roman" w:hAnsi="Times New Roman" w:cs="Times New Roman"/>
                <w:sz w:val="16"/>
                <w:szCs w:val="16"/>
              </w:rPr>
            </w:pPr>
            <w:r w:rsidRPr="00BA2406">
              <w:rPr>
                <w:rFonts w:ascii="Times New Roman" w:hAnsi="Times New Roman" w:cs="Times New Roman"/>
                <w:sz w:val="16"/>
                <w:szCs w:val="16"/>
              </w:rPr>
              <w:t>1,6</w:t>
            </w:r>
          </w:p>
        </w:tc>
      </w:tr>
      <w:tr w:rsidR="00BA2406" w:rsidRPr="00582398" w:rsidTr="00854D20">
        <w:trPr>
          <w:trHeight w:val="20"/>
        </w:trPr>
        <w:tc>
          <w:tcPr>
            <w:tcW w:w="5145" w:type="dxa"/>
            <w:gridSpan w:val="2"/>
          </w:tcPr>
          <w:p w:rsidR="00BA2406" w:rsidRPr="00BA2406" w:rsidRDefault="00BA2406" w:rsidP="00BA2406">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Диапазон изменения температуры </w:t>
            </w:r>
          </w:p>
        </w:tc>
        <w:tc>
          <w:tcPr>
            <w:tcW w:w="1823" w:type="dxa"/>
          </w:tcPr>
          <w:p w:rsidR="00BA2406" w:rsidRPr="00BA2406" w:rsidRDefault="00BA2406" w:rsidP="00BA2406">
            <w:pPr>
              <w:spacing w:after="0" w:line="240" w:lineRule="auto"/>
              <w:jc w:val="center"/>
              <w:rPr>
                <w:rFonts w:ascii="Times New Roman" w:hAnsi="Times New Roman" w:cs="Times New Roman"/>
                <w:sz w:val="16"/>
                <w:szCs w:val="16"/>
              </w:rPr>
            </w:pPr>
            <w:r w:rsidRPr="00BA2406">
              <w:rPr>
                <w:rFonts w:ascii="Times New Roman" w:hAnsi="Times New Roman" w:cs="Times New Roman"/>
                <w:sz w:val="16"/>
                <w:szCs w:val="16"/>
              </w:rPr>
              <w:t>°С</w:t>
            </w:r>
          </w:p>
        </w:tc>
        <w:tc>
          <w:tcPr>
            <w:tcW w:w="3454" w:type="dxa"/>
          </w:tcPr>
          <w:p w:rsidR="00BA2406" w:rsidRPr="00BA2406" w:rsidRDefault="00BA2406" w:rsidP="00531D7C">
            <w:pPr>
              <w:spacing w:after="0" w:line="240" w:lineRule="auto"/>
              <w:jc w:val="center"/>
              <w:rPr>
                <w:rFonts w:ascii="Times New Roman" w:hAnsi="Times New Roman" w:cs="Times New Roman"/>
                <w:sz w:val="16"/>
                <w:szCs w:val="16"/>
              </w:rPr>
            </w:pPr>
            <w:r w:rsidRPr="00BA2406">
              <w:rPr>
                <w:rFonts w:ascii="Times New Roman" w:hAnsi="Times New Roman" w:cs="Times New Roman"/>
                <w:sz w:val="16"/>
                <w:szCs w:val="16"/>
              </w:rPr>
              <w:t>от 4 до 95</w:t>
            </w:r>
          </w:p>
        </w:tc>
      </w:tr>
      <w:tr w:rsidR="00BA2406" w:rsidRPr="00582398" w:rsidTr="00854D20">
        <w:trPr>
          <w:trHeight w:val="20"/>
        </w:trPr>
        <w:tc>
          <w:tcPr>
            <w:tcW w:w="5145" w:type="dxa"/>
            <w:gridSpan w:val="2"/>
          </w:tcPr>
          <w:p w:rsidR="00BA2406" w:rsidRPr="00BA2406" w:rsidRDefault="00BA2406" w:rsidP="00BA2406">
            <w:pPr>
              <w:spacing w:after="0" w:line="240" w:lineRule="auto"/>
              <w:rPr>
                <w:rFonts w:ascii="Times New Roman" w:hAnsi="Times New Roman" w:cs="Times New Roman"/>
                <w:sz w:val="16"/>
                <w:szCs w:val="16"/>
              </w:rPr>
            </w:pPr>
            <w:r w:rsidRPr="00BA2406">
              <w:rPr>
                <w:rFonts w:ascii="Times New Roman" w:hAnsi="Times New Roman" w:cs="Times New Roman"/>
                <w:sz w:val="16"/>
                <w:szCs w:val="16"/>
              </w:rPr>
              <w:t>Диапазо</w:t>
            </w:r>
            <w:r>
              <w:rPr>
                <w:rFonts w:ascii="Times New Roman" w:hAnsi="Times New Roman" w:cs="Times New Roman"/>
                <w:sz w:val="16"/>
                <w:szCs w:val="16"/>
              </w:rPr>
              <w:t>н измерения разности температур</w:t>
            </w:r>
            <w:r w:rsidRPr="00BA2406">
              <w:rPr>
                <w:rFonts w:ascii="Times New Roman" w:hAnsi="Times New Roman" w:cs="Times New Roman"/>
                <w:sz w:val="16"/>
                <w:szCs w:val="16"/>
              </w:rPr>
              <w:t xml:space="preserve"> </w:t>
            </w:r>
          </w:p>
        </w:tc>
        <w:tc>
          <w:tcPr>
            <w:tcW w:w="1823" w:type="dxa"/>
          </w:tcPr>
          <w:p w:rsidR="00BA2406" w:rsidRPr="00BA2406" w:rsidRDefault="00BA2406" w:rsidP="00BA2406">
            <w:pPr>
              <w:spacing w:after="0" w:line="240" w:lineRule="auto"/>
              <w:jc w:val="center"/>
              <w:rPr>
                <w:rFonts w:ascii="Times New Roman" w:hAnsi="Times New Roman" w:cs="Times New Roman"/>
                <w:sz w:val="16"/>
                <w:szCs w:val="16"/>
              </w:rPr>
            </w:pPr>
            <w:r w:rsidRPr="00BA2406">
              <w:rPr>
                <w:rFonts w:ascii="Times New Roman" w:hAnsi="Times New Roman" w:cs="Times New Roman"/>
                <w:sz w:val="16"/>
                <w:szCs w:val="16"/>
              </w:rPr>
              <w:t>°С</w:t>
            </w:r>
          </w:p>
        </w:tc>
        <w:tc>
          <w:tcPr>
            <w:tcW w:w="3454" w:type="dxa"/>
          </w:tcPr>
          <w:p w:rsidR="00BA2406" w:rsidRPr="00BA2406" w:rsidRDefault="00BA2406" w:rsidP="00531D7C">
            <w:pPr>
              <w:spacing w:after="0" w:line="240" w:lineRule="auto"/>
              <w:jc w:val="center"/>
              <w:rPr>
                <w:rFonts w:ascii="Times New Roman" w:hAnsi="Times New Roman" w:cs="Times New Roman"/>
                <w:sz w:val="16"/>
                <w:szCs w:val="16"/>
              </w:rPr>
            </w:pPr>
            <w:r w:rsidRPr="00BA2406">
              <w:rPr>
                <w:rFonts w:ascii="Times New Roman" w:hAnsi="Times New Roman" w:cs="Times New Roman"/>
                <w:sz w:val="16"/>
                <w:szCs w:val="16"/>
              </w:rPr>
              <w:t>от 3 до 90</w:t>
            </w:r>
          </w:p>
        </w:tc>
      </w:tr>
      <w:tr w:rsidR="00BA2406" w:rsidRPr="00582398" w:rsidTr="00854D20">
        <w:trPr>
          <w:trHeight w:val="20"/>
        </w:trPr>
        <w:tc>
          <w:tcPr>
            <w:tcW w:w="5145" w:type="dxa"/>
            <w:gridSpan w:val="2"/>
          </w:tcPr>
          <w:p w:rsidR="00BA2406" w:rsidRPr="00BA2406" w:rsidRDefault="00BA2406" w:rsidP="00BA2406">
            <w:pPr>
              <w:spacing w:after="0" w:line="240" w:lineRule="auto"/>
              <w:ind w:right="266"/>
              <w:jc w:val="both"/>
              <w:rPr>
                <w:rFonts w:ascii="Times New Roman" w:hAnsi="Times New Roman" w:cs="Times New Roman"/>
                <w:sz w:val="16"/>
                <w:szCs w:val="16"/>
                <w:highlight w:val="yellow"/>
              </w:rPr>
            </w:pPr>
            <w:r w:rsidRPr="00BA2406">
              <w:rPr>
                <w:rFonts w:ascii="Times New Roman" w:hAnsi="Times New Roman" w:cs="Times New Roman"/>
                <w:sz w:val="16"/>
                <w:szCs w:val="16"/>
              </w:rPr>
              <w:t>Класс точности по ГОСТ </w:t>
            </w:r>
            <w:proofErr w:type="gramStart"/>
            <w:r w:rsidRPr="00BA2406">
              <w:rPr>
                <w:rFonts w:ascii="Times New Roman" w:hAnsi="Times New Roman" w:cs="Times New Roman"/>
                <w:sz w:val="16"/>
                <w:szCs w:val="16"/>
              </w:rPr>
              <w:t>Р</w:t>
            </w:r>
            <w:proofErr w:type="gramEnd"/>
            <w:r w:rsidRPr="00BA2406">
              <w:rPr>
                <w:rFonts w:ascii="Times New Roman" w:hAnsi="Times New Roman" w:cs="Times New Roman"/>
                <w:sz w:val="16"/>
                <w:szCs w:val="16"/>
              </w:rPr>
              <w:t> ЕН 1434-1-2011</w:t>
            </w:r>
          </w:p>
        </w:tc>
        <w:tc>
          <w:tcPr>
            <w:tcW w:w="1823" w:type="dxa"/>
          </w:tcPr>
          <w:p w:rsidR="00BA2406" w:rsidRPr="00BA2406" w:rsidRDefault="00BA2406" w:rsidP="00BA2406">
            <w:pPr>
              <w:spacing w:after="0" w:line="240" w:lineRule="auto"/>
              <w:ind w:right="266"/>
              <w:jc w:val="center"/>
              <w:rPr>
                <w:rFonts w:ascii="Times New Roman" w:hAnsi="Times New Roman" w:cs="Times New Roman"/>
                <w:sz w:val="16"/>
                <w:szCs w:val="16"/>
                <w:highlight w:val="yellow"/>
              </w:rPr>
            </w:pPr>
          </w:p>
        </w:tc>
        <w:tc>
          <w:tcPr>
            <w:tcW w:w="3454" w:type="dxa"/>
          </w:tcPr>
          <w:p w:rsidR="00BA2406" w:rsidRPr="00BA2406" w:rsidRDefault="00BA2406" w:rsidP="00531D7C">
            <w:pPr>
              <w:spacing w:after="0" w:line="240" w:lineRule="auto"/>
              <w:jc w:val="center"/>
              <w:rPr>
                <w:rFonts w:ascii="Times New Roman" w:hAnsi="Times New Roman" w:cs="Times New Roman"/>
                <w:sz w:val="16"/>
                <w:szCs w:val="16"/>
                <w:highlight w:val="yellow"/>
              </w:rPr>
            </w:pPr>
            <w:r w:rsidRPr="00BA2406">
              <w:rPr>
                <w:rFonts w:ascii="Times New Roman" w:hAnsi="Times New Roman" w:cs="Times New Roman"/>
                <w:sz w:val="16"/>
                <w:szCs w:val="16"/>
              </w:rPr>
              <w:t>3</w:t>
            </w:r>
          </w:p>
        </w:tc>
      </w:tr>
      <w:tr w:rsidR="00BA2406" w:rsidRPr="00582398" w:rsidTr="00854D20">
        <w:trPr>
          <w:trHeight w:val="20"/>
        </w:trPr>
        <w:tc>
          <w:tcPr>
            <w:tcW w:w="5145" w:type="dxa"/>
            <w:gridSpan w:val="2"/>
          </w:tcPr>
          <w:p w:rsidR="00BA2406" w:rsidRPr="00BA2406" w:rsidRDefault="00BA2406" w:rsidP="00BA2406">
            <w:pPr>
              <w:spacing w:after="0" w:line="240" w:lineRule="auto"/>
              <w:ind w:right="266"/>
              <w:jc w:val="both"/>
              <w:rPr>
                <w:rFonts w:ascii="Times New Roman" w:hAnsi="Times New Roman" w:cs="Times New Roman"/>
                <w:sz w:val="16"/>
                <w:szCs w:val="16"/>
              </w:rPr>
            </w:pPr>
            <w:r w:rsidRPr="00BA2406">
              <w:rPr>
                <w:rFonts w:ascii="Times New Roman" w:hAnsi="Times New Roman" w:cs="Times New Roman"/>
                <w:sz w:val="16"/>
                <w:szCs w:val="16"/>
              </w:rPr>
              <w:t xml:space="preserve">Пределы </w:t>
            </w:r>
            <w:proofErr w:type="gramStart"/>
            <w:r w:rsidRPr="00BA2406">
              <w:rPr>
                <w:rFonts w:ascii="Times New Roman" w:hAnsi="Times New Roman" w:cs="Times New Roman"/>
                <w:sz w:val="16"/>
                <w:szCs w:val="16"/>
              </w:rPr>
              <w:t>допускаемой</w:t>
            </w:r>
            <w:proofErr w:type="gramEnd"/>
            <w:r w:rsidRPr="00BA2406">
              <w:rPr>
                <w:rFonts w:ascii="Times New Roman" w:hAnsi="Times New Roman" w:cs="Times New Roman"/>
                <w:sz w:val="16"/>
                <w:szCs w:val="16"/>
              </w:rPr>
              <w:t xml:space="preserve"> относительной теплосчетчика </w:t>
            </w:r>
          </w:p>
          <w:p w:rsidR="00BA2406" w:rsidRPr="00BA2406" w:rsidRDefault="00BA2406" w:rsidP="00BA2406">
            <w:pPr>
              <w:spacing w:after="0" w:line="240" w:lineRule="auto"/>
              <w:ind w:right="266"/>
              <w:jc w:val="both"/>
              <w:rPr>
                <w:rFonts w:ascii="Times New Roman" w:hAnsi="Times New Roman" w:cs="Times New Roman"/>
                <w:sz w:val="16"/>
                <w:szCs w:val="16"/>
              </w:rPr>
            </w:pPr>
            <w:r w:rsidRPr="00BA2406">
              <w:rPr>
                <w:rFonts w:ascii="Times New Roman" w:hAnsi="Times New Roman" w:cs="Times New Roman"/>
                <w:sz w:val="16"/>
                <w:szCs w:val="16"/>
              </w:rPr>
              <w:t xml:space="preserve">измерения тепловой энергии при разности температур </w:t>
            </w:r>
            <w:proofErr w:type="spellStart"/>
            <w:r w:rsidRPr="00BA2406">
              <w:rPr>
                <w:rFonts w:ascii="Times New Roman" w:hAnsi="Times New Roman" w:cs="Times New Roman"/>
                <w:sz w:val="16"/>
                <w:szCs w:val="16"/>
                <w:lang w:val="en-US"/>
              </w:rPr>
              <w:t>Δt</w:t>
            </w:r>
            <w:proofErr w:type="spellEnd"/>
            <w:r w:rsidRPr="00BA2406">
              <w:rPr>
                <w:rFonts w:ascii="Times New Roman" w:hAnsi="Times New Roman" w:cs="Times New Roman"/>
                <w:sz w:val="16"/>
                <w:szCs w:val="16"/>
              </w:rPr>
              <w:t xml:space="preserve"> и объемном расходе воды </w:t>
            </w:r>
            <w:r w:rsidRPr="00BA2406">
              <w:rPr>
                <w:rFonts w:ascii="Times New Roman" w:hAnsi="Times New Roman" w:cs="Times New Roman"/>
                <w:sz w:val="16"/>
                <w:szCs w:val="16"/>
                <w:lang w:val="en-US"/>
              </w:rPr>
              <w:t>q</w:t>
            </w:r>
            <w:r w:rsidRPr="00BA2406">
              <w:rPr>
                <w:rFonts w:ascii="Times New Roman" w:hAnsi="Times New Roman" w:cs="Times New Roman"/>
                <w:sz w:val="16"/>
                <w:szCs w:val="16"/>
              </w:rPr>
              <w:t>, %</w:t>
            </w:r>
          </w:p>
          <w:p w:rsidR="00BA2406" w:rsidRPr="00BA2406" w:rsidRDefault="00BA2406" w:rsidP="00BA2406">
            <w:pPr>
              <w:spacing w:after="0" w:line="240" w:lineRule="auto"/>
              <w:ind w:right="266"/>
              <w:jc w:val="both"/>
              <w:rPr>
                <w:rFonts w:ascii="Times New Roman" w:hAnsi="Times New Roman" w:cs="Times New Roman"/>
                <w:sz w:val="16"/>
                <w:szCs w:val="16"/>
              </w:rPr>
            </w:pPr>
            <w:r w:rsidRPr="00BA2406">
              <w:rPr>
                <w:rFonts w:ascii="Times New Roman" w:hAnsi="Times New Roman" w:cs="Times New Roman"/>
                <w:sz w:val="16"/>
                <w:szCs w:val="16"/>
              </w:rPr>
              <w:t>- 0,025</w:t>
            </w:r>
            <w:r w:rsidRPr="00BA2406">
              <w:rPr>
                <w:rFonts w:ascii="Times New Roman" w:hAnsi="Times New Roman" w:cs="Times New Roman"/>
                <w:sz w:val="16"/>
                <w:szCs w:val="16"/>
              </w:rPr>
              <w:sym w:font="Symbol" w:char="F0D7"/>
            </w:r>
            <w:proofErr w:type="gramStart"/>
            <w:r w:rsidRPr="00BA2406">
              <w:rPr>
                <w:rFonts w:ascii="Times New Roman" w:hAnsi="Times New Roman" w:cs="Times New Roman"/>
                <w:sz w:val="16"/>
                <w:szCs w:val="16"/>
                <w:lang w:val="en-US"/>
              </w:rPr>
              <w:t>q</w:t>
            </w:r>
            <w:proofErr w:type="gramEnd"/>
            <w:r w:rsidRPr="00BA2406">
              <w:rPr>
                <w:rFonts w:ascii="Times New Roman" w:hAnsi="Times New Roman" w:cs="Times New Roman"/>
                <w:sz w:val="16"/>
                <w:szCs w:val="16"/>
                <w:vertAlign w:val="subscript"/>
              </w:rPr>
              <w:t>макс</w:t>
            </w:r>
            <w:r w:rsidRPr="00BA2406">
              <w:rPr>
                <w:rFonts w:ascii="Times New Roman" w:hAnsi="Times New Roman" w:cs="Times New Roman"/>
                <w:sz w:val="16"/>
                <w:szCs w:val="16"/>
              </w:rPr>
              <w:t xml:space="preserve"> </w:t>
            </w:r>
            <w:r w:rsidRPr="00BA2406">
              <w:rPr>
                <w:rFonts w:ascii="Times New Roman" w:hAnsi="Times New Roman" w:cs="Times New Roman"/>
                <w:sz w:val="16"/>
                <w:szCs w:val="16"/>
                <w:lang w:val="en-US"/>
              </w:rPr>
              <w:sym w:font="Symbol" w:char="F0A3"/>
            </w:r>
            <w:r w:rsidRPr="00BA2406">
              <w:rPr>
                <w:rFonts w:ascii="Times New Roman" w:hAnsi="Times New Roman" w:cs="Times New Roman"/>
                <w:sz w:val="16"/>
                <w:szCs w:val="16"/>
              </w:rPr>
              <w:t xml:space="preserve"> </w:t>
            </w:r>
            <w:r w:rsidRPr="00BA2406">
              <w:rPr>
                <w:rFonts w:ascii="Times New Roman" w:hAnsi="Times New Roman" w:cs="Times New Roman"/>
                <w:sz w:val="16"/>
                <w:szCs w:val="16"/>
                <w:lang w:val="en-US"/>
              </w:rPr>
              <w:t>q</w:t>
            </w:r>
            <w:r w:rsidRPr="00BA2406">
              <w:rPr>
                <w:rFonts w:ascii="Times New Roman" w:hAnsi="Times New Roman" w:cs="Times New Roman"/>
                <w:sz w:val="16"/>
                <w:szCs w:val="16"/>
              </w:rPr>
              <w:t xml:space="preserve"> </w:t>
            </w:r>
            <w:r w:rsidRPr="00BA2406">
              <w:rPr>
                <w:rFonts w:ascii="Times New Roman" w:hAnsi="Times New Roman" w:cs="Times New Roman"/>
                <w:sz w:val="16"/>
                <w:szCs w:val="16"/>
                <w:lang w:val="en-US"/>
              </w:rPr>
              <w:sym w:font="Symbol" w:char="F0A3"/>
            </w:r>
            <w:r w:rsidRPr="00BA2406">
              <w:rPr>
                <w:rFonts w:ascii="Times New Roman" w:hAnsi="Times New Roman" w:cs="Times New Roman"/>
                <w:sz w:val="16"/>
                <w:szCs w:val="16"/>
              </w:rPr>
              <w:t xml:space="preserve"> </w:t>
            </w:r>
            <w:r w:rsidRPr="00BA2406">
              <w:rPr>
                <w:rFonts w:ascii="Times New Roman" w:hAnsi="Times New Roman" w:cs="Times New Roman"/>
                <w:sz w:val="16"/>
                <w:szCs w:val="16"/>
                <w:lang w:val="en-US"/>
              </w:rPr>
              <w:t>q</w:t>
            </w:r>
            <w:r w:rsidRPr="00BA2406">
              <w:rPr>
                <w:rFonts w:ascii="Times New Roman" w:hAnsi="Times New Roman" w:cs="Times New Roman"/>
                <w:sz w:val="16"/>
                <w:szCs w:val="16"/>
                <w:vertAlign w:val="subscript"/>
              </w:rPr>
              <w:t>макс</w:t>
            </w:r>
          </w:p>
          <w:p w:rsidR="00BA2406" w:rsidRPr="00BA2406" w:rsidRDefault="00BA2406" w:rsidP="00BA2406">
            <w:pPr>
              <w:spacing w:after="0" w:line="240" w:lineRule="auto"/>
              <w:ind w:right="266"/>
              <w:jc w:val="both"/>
              <w:rPr>
                <w:rFonts w:ascii="Times New Roman" w:hAnsi="Times New Roman" w:cs="Times New Roman"/>
                <w:sz w:val="16"/>
                <w:szCs w:val="16"/>
              </w:rPr>
            </w:pPr>
            <w:r w:rsidRPr="00BA2406">
              <w:rPr>
                <w:rFonts w:ascii="Times New Roman" w:hAnsi="Times New Roman" w:cs="Times New Roman"/>
                <w:sz w:val="16"/>
                <w:szCs w:val="16"/>
              </w:rPr>
              <w:t xml:space="preserve">- </w:t>
            </w:r>
            <w:proofErr w:type="gramStart"/>
            <w:r w:rsidRPr="00BA2406">
              <w:rPr>
                <w:rFonts w:ascii="Times New Roman" w:hAnsi="Times New Roman" w:cs="Times New Roman"/>
                <w:sz w:val="16"/>
                <w:szCs w:val="16"/>
                <w:lang w:val="en-US"/>
              </w:rPr>
              <w:t>q</w:t>
            </w:r>
            <w:proofErr w:type="gramEnd"/>
            <w:r w:rsidRPr="00BA2406">
              <w:rPr>
                <w:rFonts w:ascii="Times New Roman" w:hAnsi="Times New Roman" w:cs="Times New Roman"/>
                <w:sz w:val="16"/>
                <w:szCs w:val="16"/>
                <w:vertAlign w:val="subscript"/>
              </w:rPr>
              <w:t>мин</w:t>
            </w:r>
            <w:r w:rsidRPr="00BA2406">
              <w:rPr>
                <w:rFonts w:ascii="Times New Roman" w:hAnsi="Times New Roman" w:cs="Times New Roman"/>
                <w:sz w:val="16"/>
                <w:szCs w:val="16"/>
              </w:rPr>
              <w:t xml:space="preserve"> </w:t>
            </w:r>
            <w:r w:rsidRPr="00BA2406">
              <w:rPr>
                <w:rFonts w:ascii="Times New Roman" w:hAnsi="Times New Roman" w:cs="Times New Roman"/>
                <w:sz w:val="16"/>
                <w:szCs w:val="16"/>
                <w:lang w:val="en-US"/>
              </w:rPr>
              <w:sym w:font="Symbol" w:char="F0A3"/>
            </w:r>
            <w:r w:rsidRPr="00BA2406">
              <w:rPr>
                <w:rFonts w:ascii="Times New Roman" w:hAnsi="Times New Roman" w:cs="Times New Roman"/>
                <w:sz w:val="16"/>
                <w:szCs w:val="16"/>
              </w:rPr>
              <w:t xml:space="preserve"> </w:t>
            </w:r>
            <w:r w:rsidRPr="00BA2406">
              <w:rPr>
                <w:rFonts w:ascii="Times New Roman" w:hAnsi="Times New Roman" w:cs="Times New Roman"/>
                <w:sz w:val="16"/>
                <w:szCs w:val="16"/>
                <w:lang w:val="en-US"/>
              </w:rPr>
              <w:t>q</w:t>
            </w:r>
            <w:r w:rsidRPr="00BA2406">
              <w:rPr>
                <w:rFonts w:ascii="Times New Roman" w:hAnsi="Times New Roman" w:cs="Times New Roman"/>
                <w:sz w:val="16"/>
                <w:szCs w:val="16"/>
              </w:rPr>
              <w:t xml:space="preserve"> &lt; 0,025</w:t>
            </w:r>
            <w:r w:rsidRPr="00BA2406">
              <w:rPr>
                <w:rFonts w:ascii="Times New Roman" w:hAnsi="Times New Roman" w:cs="Times New Roman"/>
                <w:sz w:val="16"/>
                <w:szCs w:val="16"/>
              </w:rPr>
              <w:sym w:font="Symbol" w:char="F0D7"/>
            </w:r>
            <w:r w:rsidRPr="00BA2406">
              <w:rPr>
                <w:rFonts w:ascii="Times New Roman" w:hAnsi="Times New Roman" w:cs="Times New Roman"/>
                <w:sz w:val="16"/>
                <w:szCs w:val="16"/>
                <w:lang w:val="en-US"/>
              </w:rPr>
              <w:t>q</w:t>
            </w:r>
            <w:r w:rsidRPr="00BA2406">
              <w:rPr>
                <w:rFonts w:ascii="Times New Roman" w:hAnsi="Times New Roman" w:cs="Times New Roman"/>
                <w:sz w:val="16"/>
                <w:szCs w:val="16"/>
                <w:vertAlign w:val="subscript"/>
              </w:rPr>
              <w:t>макс</w:t>
            </w:r>
            <w:r w:rsidRPr="00BA2406">
              <w:rPr>
                <w:rFonts w:ascii="Times New Roman" w:hAnsi="Times New Roman" w:cs="Times New Roman"/>
                <w:sz w:val="16"/>
                <w:szCs w:val="16"/>
              </w:rPr>
              <w:t xml:space="preserve"> </w:t>
            </w:r>
          </w:p>
        </w:tc>
        <w:tc>
          <w:tcPr>
            <w:tcW w:w="1823" w:type="dxa"/>
          </w:tcPr>
          <w:p w:rsidR="00BA2406" w:rsidRPr="00BA2406" w:rsidRDefault="00BA2406" w:rsidP="00BA2406">
            <w:pPr>
              <w:spacing w:after="0" w:line="240" w:lineRule="auto"/>
              <w:ind w:right="266"/>
              <w:jc w:val="center"/>
              <w:rPr>
                <w:rFonts w:ascii="Times New Roman" w:hAnsi="Times New Roman" w:cs="Times New Roman"/>
                <w:sz w:val="16"/>
                <w:szCs w:val="16"/>
              </w:rPr>
            </w:pPr>
          </w:p>
        </w:tc>
        <w:tc>
          <w:tcPr>
            <w:tcW w:w="3454" w:type="dxa"/>
            <w:vAlign w:val="center"/>
          </w:tcPr>
          <w:p w:rsidR="00BA2406" w:rsidRPr="00BA2406" w:rsidRDefault="00BA2406" w:rsidP="00B11FE9">
            <w:pPr>
              <w:spacing w:after="0" w:line="240" w:lineRule="auto"/>
              <w:jc w:val="center"/>
              <w:rPr>
                <w:rFonts w:ascii="Times New Roman" w:hAnsi="Times New Roman" w:cs="Times New Roman"/>
                <w:sz w:val="16"/>
                <w:szCs w:val="16"/>
                <w:lang w:val="en-US"/>
              </w:rPr>
            </w:pPr>
            <w:r w:rsidRPr="00BA2406">
              <w:rPr>
                <w:rFonts w:ascii="Times New Roman" w:hAnsi="Times New Roman" w:cs="Times New Roman"/>
                <w:sz w:val="16"/>
                <w:szCs w:val="16"/>
                <w:lang w:val="en-US"/>
              </w:rPr>
              <w:t>±(4 + 12/</w:t>
            </w:r>
            <w:proofErr w:type="spellStart"/>
            <w:r w:rsidRPr="00BA2406">
              <w:rPr>
                <w:rFonts w:ascii="Times New Roman" w:hAnsi="Times New Roman" w:cs="Times New Roman"/>
                <w:sz w:val="16"/>
                <w:szCs w:val="16"/>
                <w:lang w:val="en-US"/>
              </w:rPr>
              <w:t>Δt</w:t>
            </w:r>
            <w:proofErr w:type="spellEnd"/>
            <w:r w:rsidRPr="00BA2406">
              <w:rPr>
                <w:rFonts w:ascii="Times New Roman" w:hAnsi="Times New Roman" w:cs="Times New Roman"/>
                <w:sz w:val="16"/>
                <w:szCs w:val="16"/>
                <w:lang w:val="en-US"/>
              </w:rPr>
              <w:t xml:space="preserve"> + 0,05</w:t>
            </w:r>
            <w:r w:rsidRPr="00BA2406">
              <w:rPr>
                <w:rFonts w:ascii="Times New Roman" w:hAnsi="Times New Roman" w:cs="Times New Roman"/>
                <w:sz w:val="16"/>
                <w:szCs w:val="16"/>
              </w:rPr>
              <w:sym w:font="Symbol" w:char="F0D7"/>
            </w:r>
            <w:r w:rsidRPr="00BA2406">
              <w:rPr>
                <w:rFonts w:ascii="Times New Roman" w:hAnsi="Times New Roman" w:cs="Times New Roman"/>
                <w:sz w:val="16"/>
                <w:szCs w:val="16"/>
                <w:lang w:val="en-US"/>
              </w:rPr>
              <w:t>q</w:t>
            </w:r>
            <w:r w:rsidRPr="00BA2406">
              <w:rPr>
                <w:rFonts w:ascii="Times New Roman" w:hAnsi="Times New Roman" w:cs="Times New Roman"/>
                <w:sz w:val="16"/>
                <w:szCs w:val="16"/>
                <w:vertAlign w:val="subscript"/>
              </w:rPr>
              <w:t>макс</w:t>
            </w:r>
            <w:r w:rsidRPr="00BA2406">
              <w:rPr>
                <w:rFonts w:ascii="Times New Roman" w:hAnsi="Times New Roman" w:cs="Times New Roman"/>
                <w:sz w:val="16"/>
                <w:szCs w:val="16"/>
                <w:lang w:val="en-US"/>
              </w:rPr>
              <w:t>/q)</w:t>
            </w:r>
          </w:p>
          <w:p w:rsidR="00BA2406" w:rsidRPr="00BA2406" w:rsidRDefault="00BA2406" w:rsidP="00B11FE9">
            <w:pPr>
              <w:spacing w:after="0" w:line="240" w:lineRule="auto"/>
              <w:jc w:val="center"/>
              <w:rPr>
                <w:rFonts w:ascii="Times New Roman" w:hAnsi="Times New Roman" w:cs="Times New Roman"/>
                <w:sz w:val="16"/>
                <w:szCs w:val="16"/>
                <w:lang w:val="en-US"/>
              </w:rPr>
            </w:pPr>
            <w:r w:rsidRPr="00BA2406">
              <w:rPr>
                <w:rFonts w:ascii="Times New Roman" w:hAnsi="Times New Roman" w:cs="Times New Roman"/>
                <w:sz w:val="16"/>
                <w:szCs w:val="16"/>
                <w:lang w:val="en-US"/>
              </w:rPr>
              <w:t>±(6 + 12/</w:t>
            </w:r>
            <w:proofErr w:type="spellStart"/>
            <w:r w:rsidRPr="00BA2406">
              <w:rPr>
                <w:rFonts w:ascii="Times New Roman" w:hAnsi="Times New Roman" w:cs="Times New Roman"/>
                <w:sz w:val="16"/>
                <w:szCs w:val="16"/>
                <w:lang w:val="en-US"/>
              </w:rPr>
              <w:t>Δt</w:t>
            </w:r>
            <w:proofErr w:type="spellEnd"/>
            <w:r w:rsidRPr="00BA2406">
              <w:rPr>
                <w:rFonts w:ascii="Times New Roman" w:hAnsi="Times New Roman" w:cs="Times New Roman"/>
                <w:sz w:val="16"/>
                <w:szCs w:val="16"/>
                <w:lang w:val="en-US"/>
              </w:rPr>
              <w:t>)</w:t>
            </w:r>
          </w:p>
        </w:tc>
      </w:tr>
      <w:tr w:rsidR="00854D20" w:rsidRPr="00582398" w:rsidTr="00854D20">
        <w:trPr>
          <w:trHeight w:val="163"/>
        </w:trPr>
        <w:tc>
          <w:tcPr>
            <w:tcW w:w="5145" w:type="dxa"/>
            <w:gridSpan w:val="2"/>
            <w:vMerge w:val="restart"/>
            <w:vAlign w:val="center"/>
          </w:tcPr>
          <w:p w:rsidR="00854D20" w:rsidRPr="00BA2406" w:rsidRDefault="00854D20" w:rsidP="00854D20">
            <w:pPr>
              <w:spacing w:after="0" w:line="240" w:lineRule="auto"/>
              <w:rPr>
                <w:rFonts w:ascii="Times New Roman" w:hAnsi="Times New Roman" w:cs="Times New Roman"/>
                <w:sz w:val="16"/>
                <w:szCs w:val="16"/>
              </w:rPr>
            </w:pPr>
            <w:r w:rsidRPr="00BA2406">
              <w:rPr>
                <w:rFonts w:ascii="Times New Roman" w:hAnsi="Times New Roman" w:cs="Times New Roman"/>
                <w:sz w:val="16"/>
                <w:szCs w:val="16"/>
              </w:rPr>
              <w:t>Интерфейсы</w:t>
            </w:r>
          </w:p>
        </w:tc>
        <w:tc>
          <w:tcPr>
            <w:tcW w:w="1823" w:type="dxa"/>
            <w:vMerge w:val="restart"/>
          </w:tcPr>
          <w:p w:rsidR="00854D20" w:rsidRPr="00BA2406" w:rsidRDefault="00854D20" w:rsidP="00BA2406">
            <w:pPr>
              <w:spacing w:after="0" w:line="240" w:lineRule="auto"/>
              <w:jc w:val="center"/>
              <w:rPr>
                <w:rFonts w:ascii="Times New Roman" w:hAnsi="Times New Roman" w:cs="Times New Roman"/>
                <w:sz w:val="16"/>
                <w:szCs w:val="16"/>
              </w:rPr>
            </w:pPr>
          </w:p>
        </w:tc>
        <w:tc>
          <w:tcPr>
            <w:tcW w:w="3454" w:type="dxa"/>
          </w:tcPr>
          <w:p w:rsidR="00854D20" w:rsidRPr="00BA2406" w:rsidRDefault="00854D20" w:rsidP="00854D20">
            <w:pPr>
              <w:spacing w:after="0" w:line="240" w:lineRule="auto"/>
              <w:jc w:val="center"/>
              <w:rPr>
                <w:rFonts w:ascii="Times New Roman" w:hAnsi="Times New Roman" w:cs="Times New Roman"/>
                <w:sz w:val="16"/>
                <w:szCs w:val="16"/>
              </w:rPr>
            </w:pPr>
            <w:r w:rsidRPr="00BA2406">
              <w:rPr>
                <w:rFonts w:ascii="Times New Roman" w:hAnsi="Times New Roman" w:cs="Times New Roman"/>
                <w:sz w:val="16"/>
                <w:szCs w:val="16"/>
                <w:lang w:val="en-US"/>
              </w:rPr>
              <w:t>M</w:t>
            </w:r>
            <w:r w:rsidRPr="00BA2406">
              <w:rPr>
                <w:rFonts w:ascii="Times New Roman" w:hAnsi="Times New Roman" w:cs="Times New Roman"/>
                <w:sz w:val="16"/>
                <w:szCs w:val="16"/>
              </w:rPr>
              <w:t>-</w:t>
            </w:r>
            <w:r w:rsidRPr="00BA2406">
              <w:rPr>
                <w:rFonts w:ascii="Times New Roman" w:hAnsi="Times New Roman" w:cs="Times New Roman"/>
                <w:sz w:val="16"/>
                <w:szCs w:val="16"/>
                <w:lang w:val="en-US"/>
              </w:rPr>
              <w:t>Bus</w:t>
            </w:r>
            <w:r w:rsidRPr="00BA2406">
              <w:rPr>
                <w:rFonts w:ascii="Times New Roman" w:hAnsi="Times New Roman" w:cs="Times New Roman"/>
                <w:sz w:val="16"/>
                <w:szCs w:val="16"/>
              </w:rPr>
              <w:t xml:space="preserve"> </w:t>
            </w:r>
          </w:p>
        </w:tc>
      </w:tr>
      <w:tr w:rsidR="00854D20" w:rsidRPr="00582398" w:rsidTr="00854D20">
        <w:trPr>
          <w:trHeight w:val="172"/>
        </w:trPr>
        <w:tc>
          <w:tcPr>
            <w:tcW w:w="5145" w:type="dxa"/>
            <w:gridSpan w:val="2"/>
            <w:vMerge/>
          </w:tcPr>
          <w:p w:rsidR="00854D20" w:rsidRPr="00BA2406" w:rsidRDefault="00854D20" w:rsidP="00BA2406">
            <w:pPr>
              <w:spacing w:after="0" w:line="240" w:lineRule="auto"/>
              <w:rPr>
                <w:rFonts w:ascii="Times New Roman" w:hAnsi="Times New Roman" w:cs="Times New Roman"/>
                <w:sz w:val="16"/>
                <w:szCs w:val="16"/>
              </w:rPr>
            </w:pPr>
          </w:p>
        </w:tc>
        <w:tc>
          <w:tcPr>
            <w:tcW w:w="1823" w:type="dxa"/>
            <w:vMerge/>
          </w:tcPr>
          <w:p w:rsidR="00854D20" w:rsidRPr="00BA2406" w:rsidRDefault="00854D20" w:rsidP="00BA2406">
            <w:pPr>
              <w:spacing w:after="0" w:line="240" w:lineRule="auto"/>
              <w:jc w:val="center"/>
              <w:rPr>
                <w:rFonts w:ascii="Times New Roman" w:hAnsi="Times New Roman" w:cs="Times New Roman"/>
                <w:sz w:val="16"/>
                <w:szCs w:val="16"/>
              </w:rPr>
            </w:pPr>
          </w:p>
        </w:tc>
        <w:tc>
          <w:tcPr>
            <w:tcW w:w="3454" w:type="dxa"/>
          </w:tcPr>
          <w:p w:rsidR="00854D20" w:rsidRPr="00854D20" w:rsidRDefault="00854D20" w:rsidP="00531D7C">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Импульсный выход</w:t>
            </w:r>
          </w:p>
        </w:tc>
      </w:tr>
      <w:tr w:rsidR="00BA2406" w:rsidRPr="00582398" w:rsidTr="00854D20">
        <w:trPr>
          <w:trHeight w:val="20"/>
        </w:trPr>
        <w:tc>
          <w:tcPr>
            <w:tcW w:w="5145" w:type="dxa"/>
            <w:gridSpan w:val="2"/>
          </w:tcPr>
          <w:p w:rsidR="00BA2406" w:rsidRPr="00BA2406" w:rsidRDefault="00BA2406" w:rsidP="00BA2406">
            <w:pPr>
              <w:spacing w:after="0" w:line="240" w:lineRule="auto"/>
              <w:rPr>
                <w:rFonts w:ascii="Times New Roman" w:hAnsi="Times New Roman" w:cs="Times New Roman"/>
                <w:sz w:val="16"/>
                <w:szCs w:val="16"/>
              </w:rPr>
            </w:pPr>
            <w:r w:rsidRPr="00BA2406">
              <w:rPr>
                <w:rFonts w:ascii="Times New Roman" w:hAnsi="Times New Roman" w:cs="Times New Roman"/>
                <w:sz w:val="16"/>
                <w:szCs w:val="16"/>
              </w:rPr>
              <w:t>Жидкокристаллический дисплей</w:t>
            </w:r>
          </w:p>
        </w:tc>
        <w:tc>
          <w:tcPr>
            <w:tcW w:w="1823" w:type="dxa"/>
          </w:tcPr>
          <w:p w:rsidR="00BA2406" w:rsidRPr="00BA2406" w:rsidRDefault="00BA2406" w:rsidP="00BA2406">
            <w:pPr>
              <w:spacing w:after="0" w:line="240" w:lineRule="auto"/>
              <w:jc w:val="center"/>
              <w:rPr>
                <w:rFonts w:ascii="Times New Roman" w:hAnsi="Times New Roman" w:cs="Times New Roman"/>
                <w:sz w:val="16"/>
                <w:szCs w:val="16"/>
              </w:rPr>
            </w:pPr>
          </w:p>
        </w:tc>
        <w:tc>
          <w:tcPr>
            <w:tcW w:w="3454" w:type="dxa"/>
          </w:tcPr>
          <w:p w:rsidR="00BA2406" w:rsidRPr="00BA2406" w:rsidRDefault="00BA2406" w:rsidP="00531D7C">
            <w:pPr>
              <w:spacing w:after="0" w:line="240" w:lineRule="auto"/>
              <w:jc w:val="center"/>
              <w:rPr>
                <w:rFonts w:ascii="Times New Roman" w:hAnsi="Times New Roman" w:cs="Times New Roman"/>
                <w:sz w:val="16"/>
                <w:szCs w:val="16"/>
              </w:rPr>
            </w:pPr>
            <w:r w:rsidRPr="00BA2406">
              <w:rPr>
                <w:rFonts w:ascii="Times New Roman" w:hAnsi="Times New Roman" w:cs="Times New Roman"/>
                <w:sz w:val="16"/>
                <w:szCs w:val="16"/>
              </w:rPr>
              <w:t>8 разрядов</w:t>
            </w:r>
          </w:p>
        </w:tc>
      </w:tr>
      <w:tr w:rsidR="00BA2406" w:rsidRPr="00582398" w:rsidTr="00854D20">
        <w:trPr>
          <w:trHeight w:val="20"/>
        </w:trPr>
        <w:tc>
          <w:tcPr>
            <w:tcW w:w="5145" w:type="dxa"/>
            <w:gridSpan w:val="2"/>
          </w:tcPr>
          <w:p w:rsidR="00BA2406" w:rsidRPr="00BA2406" w:rsidRDefault="00BA2406" w:rsidP="00BA2406">
            <w:pPr>
              <w:spacing w:after="0" w:line="240" w:lineRule="auto"/>
              <w:rPr>
                <w:rFonts w:ascii="Times New Roman" w:hAnsi="Times New Roman" w:cs="Times New Roman"/>
                <w:sz w:val="16"/>
                <w:szCs w:val="16"/>
              </w:rPr>
            </w:pPr>
            <w:r w:rsidRPr="00BA2406">
              <w:rPr>
                <w:rFonts w:ascii="Times New Roman" w:hAnsi="Times New Roman" w:cs="Times New Roman"/>
                <w:sz w:val="16"/>
                <w:szCs w:val="16"/>
              </w:rPr>
              <w:t xml:space="preserve">Электропитание </w:t>
            </w:r>
          </w:p>
        </w:tc>
        <w:tc>
          <w:tcPr>
            <w:tcW w:w="1823" w:type="dxa"/>
          </w:tcPr>
          <w:p w:rsidR="00BA2406" w:rsidRPr="00BA2406" w:rsidRDefault="00BA2406" w:rsidP="00BA2406">
            <w:pPr>
              <w:spacing w:after="0" w:line="240" w:lineRule="auto"/>
              <w:jc w:val="center"/>
              <w:rPr>
                <w:rFonts w:ascii="Times New Roman" w:hAnsi="Times New Roman" w:cs="Times New Roman"/>
                <w:sz w:val="16"/>
                <w:szCs w:val="16"/>
              </w:rPr>
            </w:pPr>
          </w:p>
        </w:tc>
        <w:tc>
          <w:tcPr>
            <w:tcW w:w="3454" w:type="dxa"/>
          </w:tcPr>
          <w:p w:rsidR="00BA2406" w:rsidRPr="00BA2406" w:rsidRDefault="00BA2406" w:rsidP="00531D7C">
            <w:pPr>
              <w:spacing w:after="0" w:line="240" w:lineRule="auto"/>
              <w:jc w:val="center"/>
              <w:rPr>
                <w:rFonts w:ascii="Times New Roman" w:hAnsi="Times New Roman" w:cs="Times New Roman"/>
                <w:sz w:val="16"/>
                <w:szCs w:val="16"/>
              </w:rPr>
            </w:pPr>
            <w:r w:rsidRPr="00BA2406">
              <w:rPr>
                <w:rFonts w:ascii="Times New Roman" w:hAnsi="Times New Roman" w:cs="Times New Roman"/>
                <w:sz w:val="16"/>
                <w:szCs w:val="16"/>
              </w:rPr>
              <w:t>Литиевая батарея 3,6</w:t>
            </w:r>
            <w:proofErr w:type="gramStart"/>
            <w:r w:rsidRPr="00BA2406">
              <w:rPr>
                <w:rFonts w:ascii="Times New Roman" w:hAnsi="Times New Roman" w:cs="Times New Roman"/>
                <w:sz w:val="16"/>
                <w:szCs w:val="16"/>
              </w:rPr>
              <w:t xml:space="preserve"> В</w:t>
            </w:r>
            <w:proofErr w:type="gramEnd"/>
          </w:p>
        </w:tc>
      </w:tr>
      <w:tr w:rsidR="00BA2406" w:rsidRPr="00582398" w:rsidTr="00854D20">
        <w:trPr>
          <w:trHeight w:val="220"/>
        </w:trPr>
        <w:tc>
          <w:tcPr>
            <w:tcW w:w="1794" w:type="dxa"/>
            <w:vMerge w:val="restart"/>
            <w:vAlign w:val="center"/>
          </w:tcPr>
          <w:p w:rsidR="00BA2406" w:rsidRPr="00BA2406" w:rsidRDefault="00BA2406" w:rsidP="00854D20">
            <w:pPr>
              <w:spacing w:after="0" w:line="240" w:lineRule="auto"/>
              <w:rPr>
                <w:rFonts w:ascii="Times New Roman" w:hAnsi="Times New Roman" w:cs="Times New Roman"/>
                <w:sz w:val="16"/>
                <w:szCs w:val="16"/>
              </w:rPr>
            </w:pPr>
            <w:r>
              <w:rPr>
                <w:rFonts w:ascii="Times New Roman" w:hAnsi="Times New Roman" w:cs="Times New Roman"/>
                <w:sz w:val="16"/>
                <w:szCs w:val="16"/>
              </w:rPr>
              <w:t>Условия эксплуатации</w:t>
            </w:r>
          </w:p>
        </w:tc>
        <w:tc>
          <w:tcPr>
            <w:tcW w:w="3351" w:type="dxa"/>
          </w:tcPr>
          <w:p w:rsidR="00BA2406" w:rsidRPr="00BA2406" w:rsidRDefault="00BA2406" w:rsidP="00BA2406">
            <w:pPr>
              <w:spacing w:after="0" w:line="240" w:lineRule="auto"/>
              <w:rPr>
                <w:rFonts w:ascii="Times New Roman" w:hAnsi="Times New Roman" w:cs="Times New Roman"/>
                <w:sz w:val="16"/>
                <w:szCs w:val="16"/>
              </w:rPr>
            </w:pPr>
            <w:r w:rsidRPr="00BA2406">
              <w:rPr>
                <w:rFonts w:ascii="Times New Roman" w:hAnsi="Times New Roman" w:cs="Times New Roman"/>
                <w:sz w:val="16"/>
                <w:szCs w:val="16"/>
              </w:rPr>
              <w:t>температура окружающей среды</w:t>
            </w:r>
          </w:p>
        </w:tc>
        <w:tc>
          <w:tcPr>
            <w:tcW w:w="1823" w:type="dxa"/>
          </w:tcPr>
          <w:p w:rsidR="00BA2406" w:rsidRPr="00BA2406" w:rsidRDefault="00BA2406" w:rsidP="00BA2406">
            <w:pPr>
              <w:spacing w:after="0" w:line="240" w:lineRule="auto"/>
              <w:jc w:val="center"/>
              <w:rPr>
                <w:rFonts w:ascii="Times New Roman" w:hAnsi="Times New Roman" w:cs="Times New Roman"/>
                <w:sz w:val="16"/>
                <w:szCs w:val="16"/>
              </w:rPr>
            </w:pPr>
            <w:r w:rsidRPr="00BA2406">
              <w:rPr>
                <w:rFonts w:ascii="Times New Roman" w:hAnsi="Times New Roman" w:cs="Times New Roman"/>
                <w:sz w:val="16"/>
                <w:szCs w:val="16"/>
              </w:rPr>
              <w:sym w:font="Symbol" w:char="F0B0"/>
            </w:r>
            <w:r w:rsidRPr="00BA2406">
              <w:rPr>
                <w:rFonts w:ascii="Times New Roman" w:hAnsi="Times New Roman" w:cs="Times New Roman"/>
                <w:sz w:val="16"/>
                <w:szCs w:val="16"/>
              </w:rPr>
              <w:t>С</w:t>
            </w:r>
          </w:p>
        </w:tc>
        <w:tc>
          <w:tcPr>
            <w:tcW w:w="3454" w:type="dxa"/>
          </w:tcPr>
          <w:p w:rsidR="00BA2406" w:rsidRPr="00BA2406" w:rsidRDefault="00BA2406" w:rsidP="00531D7C">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от +5 до +55</w:t>
            </w:r>
          </w:p>
        </w:tc>
      </w:tr>
      <w:tr w:rsidR="00BA2406" w:rsidRPr="00582398" w:rsidTr="00854D20">
        <w:trPr>
          <w:trHeight w:val="283"/>
        </w:trPr>
        <w:tc>
          <w:tcPr>
            <w:tcW w:w="1794" w:type="dxa"/>
            <w:vMerge/>
          </w:tcPr>
          <w:p w:rsidR="00BA2406" w:rsidRPr="00BA2406" w:rsidRDefault="00BA2406" w:rsidP="00BA2406">
            <w:pPr>
              <w:spacing w:after="0" w:line="240" w:lineRule="auto"/>
              <w:rPr>
                <w:rFonts w:ascii="Times New Roman" w:hAnsi="Times New Roman" w:cs="Times New Roman"/>
                <w:sz w:val="16"/>
                <w:szCs w:val="16"/>
              </w:rPr>
            </w:pPr>
          </w:p>
        </w:tc>
        <w:tc>
          <w:tcPr>
            <w:tcW w:w="3351" w:type="dxa"/>
          </w:tcPr>
          <w:p w:rsidR="00BA2406" w:rsidRDefault="00BA2406" w:rsidP="00BA2406">
            <w:pPr>
              <w:spacing w:after="0"/>
              <w:rPr>
                <w:rFonts w:ascii="Times New Roman" w:hAnsi="Times New Roman" w:cs="Times New Roman"/>
                <w:sz w:val="16"/>
                <w:szCs w:val="16"/>
              </w:rPr>
            </w:pPr>
            <w:r w:rsidRPr="00BA2406">
              <w:rPr>
                <w:rFonts w:ascii="Times New Roman" w:hAnsi="Times New Roman" w:cs="Times New Roman"/>
                <w:sz w:val="16"/>
                <w:szCs w:val="16"/>
              </w:rPr>
              <w:t>относительная влажность окружающей среды</w:t>
            </w:r>
          </w:p>
        </w:tc>
        <w:tc>
          <w:tcPr>
            <w:tcW w:w="1823" w:type="dxa"/>
          </w:tcPr>
          <w:p w:rsidR="00BA2406" w:rsidRDefault="00BA2406" w:rsidP="00BA2406">
            <w:pPr>
              <w:spacing w:after="0"/>
              <w:jc w:val="center"/>
              <w:rPr>
                <w:rFonts w:ascii="Times New Roman" w:hAnsi="Times New Roman" w:cs="Times New Roman"/>
                <w:sz w:val="16"/>
                <w:szCs w:val="16"/>
              </w:rPr>
            </w:pPr>
            <w:r w:rsidRPr="00BA2406">
              <w:rPr>
                <w:rFonts w:ascii="Times New Roman" w:hAnsi="Times New Roman" w:cs="Times New Roman"/>
                <w:sz w:val="16"/>
                <w:szCs w:val="16"/>
              </w:rPr>
              <w:t>%</w:t>
            </w:r>
          </w:p>
        </w:tc>
        <w:tc>
          <w:tcPr>
            <w:tcW w:w="3454" w:type="dxa"/>
          </w:tcPr>
          <w:p w:rsidR="00BA2406" w:rsidRPr="00BA2406" w:rsidRDefault="00BA2406" w:rsidP="00531D7C">
            <w:pPr>
              <w:spacing w:after="0" w:line="240" w:lineRule="auto"/>
              <w:jc w:val="center"/>
              <w:rPr>
                <w:rFonts w:ascii="Times New Roman" w:hAnsi="Times New Roman" w:cs="Times New Roman"/>
                <w:sz w:val="16"/>
                <w:szCs w:val="16"/>
              </w:rPr>
            </w:pPr>
            <w:r w:rsidRPr="00BA2406">
              <w:rPr>
                <w:rFonts w:ascii="Times New Roman" w:hAnsi="Times New Roman" w:cs="Times New Roman"/>
                <w:sz w:val="16"/>
                <w:szCs w:val="16"/>
              </w:rPr>
              <w:t>от 30 до 80</w:t>
            </w:r>
          </w:p>
        </w:tc>
      </w:tr>
      <w:tr w:rsidR="00BA2406" w:rsidRPr="00582398" w:rsidTr="00854D20">
        <w:trPr>
          <w:trHeight w:val="20"/>
        </w:trPr>
        <w:tc>
          <w:tcPr>
            <w:tcW w:w="5145" w:type="dxa"/>
            <w:gridSpan w:val="2"/>
          </w:tcPr>
          <w:p w:rsidR="00BA2406" w:rsidRPr="00BA2406" w:rsidRDefault="00BA2406" w:rsidP="00BA2406">
            <w:pPr>
              <w:spacing w:after="0" w:line="240" w:lineRule="auto"/>
              <w:rPr>
                <w:rFonts w:ascii="Times New Roman" w:hAnsi="Times New Roman" w:cs="Times New Roman"/>
                <w:sz w:val="16"/>
                <w:szCs w:val="16"/>
              </w:rPr>
            </w:pPr>
            <w:r w:rsidRPr="00BA2406">
              <w:rPr>
                <w:rFonts w:ascii="Times New Roman" w:hAnsi="Times New Roman" w:cs="Times New Roman"/>
                <w:sz w:val="16"/>
                <w:szCs w:val="16"/>
              </w:rPr>
              <w:t xml:space="preserve">Резьбовое соединение </w:t>
            </w:r>
          </w:p>
        </w:tc>
        <w:tc>
          <w:tcPr>
            <w:tcW w:w="1823" w:type="dxa"/>
          </w:tcPr>
          <w:p w:rsidR="00BA2406" w:rsidRPr="00BA2406" w:rsidRDefault="00BA2406" w:rsidP="00BA2406">
            <w:pPr>
              <w:spacing w:after="0" w:line="240" w:lineRule="auto"/>
              <w:jc w:val="center"/>
              <w:rPr>
                <w:rFonts w:ascii="Times New Roman" w:hAnsi="Times New Roman" w:cs="Times New Roman"/>
                <w:sz w:val="16"/>
                <w:szCs w:val="16"/>
              </w:rPr>
            </w:pPr>
          </w:p>
        </w:tc>
        <w:tc>
          <w:tcPr>
            <w:tcW w:w="3454" w:type="dxa"/>
          </w:tcPr>
          <w:p w:rsidR="00BA2406" w:rsidRPr="00BA2406" w:rsidRDefault="00BA2406" w:rsidP="00531D7C">
            <w:pPr>
              <w:spacing w:after="0" w:line="240" w:lineRule="auto"/>
              <w:jc w:val="center"/>
              <w:rPr>
                <w:rFonts w:ascii="Times New Roman" w:hAnsi="Times New Roman" w:cs="Times New Roman"/>
                <w:sz w:val="16"/>
                <w:szCs w:val="16"/>
                <w:lang w:val="en-US"/>
              </w:rPr>
            </w:pPr>
            <w:r w:rsidRPr="00BA2406">
              <w:rPr>
                <w:rFonts w:ascii="Times New Roman" w:hAnsi="Times New Roman" w:cs="Times New Roman"/>
                <w:sz w:val="16"/>
                <w:szCs w:val="16"/>
                <w:lang w:val="en-US"/>
              </w:rPr>
              <w:t xml:space="preserve">G </w:t>
            </w:r>
            <w:r w:rsidRPr="00BA2406">
              <w:rPr>
                <w:rFonts w:ascii="Times New Roman" w:hAnsi="Times New Roman" w:cs="Times New Roman"/>
                <w:sz w:val="16"/>
                <w:szCs w:val="16"/>
                <w:vertAlign w:val="superscript"/>
              </w:rPr>
              <w:t>3</w:t>
            </w:r>
            <w:r w:rsidRPr="00BA2406">
              <w:rPr>
                <w:rFonts w:ascii="Times New Roman" w:hAnsi="Times New Roman" w:cs="Times New Roman"/>
                <w:sz w:val="16"/>
                <w:szCs w:val="16"/>
              </w:rPr>
              <w:t>/</w:t>
            </w:r>
            <w:r w:rsidRPr="00BA2406">
              <w:rPr>
                <w:rFonts w:ascii="Times New Roman" w:hAnsi="Times New Roman" w:cs="Times New Roman"/>
                <w:sz w:val="16"/>
                <w:szCs w:val="16"/>
                <w:vertAlign w:val="subscript"/>
              </w:rPr>
              <w:t>4</w:t>
            </w:r>
          </w:p>
        </w:tc>
      </w:tr>
      <w:tr w:rsidR="00BA2406" w:rsidRPr="00582398" w:rsidTr="00854D20">
        <w:trPr>
          <w:trHeight w:val="20"/>
        </w:trPr>
        <w:tc>
          <w:tcPr>
            <w:tcW w:w="5145" w:type="dxa"/>
            <w:gridSpan w:val="2"/>
          </w:tcPr>
          <w:p w:rsidR="00BA2406" w:rsidRPr="00BA2406" w:rsidRDefault="00BA2406" w:rsidP="00BA2406">
            <w:pPr>
              <w:spacing w:after="0" w:line="240" w:lineRule="auto"/>
              <w:rPr>
                <w:rFonts w:ascii="Times New Roman" w:hAnsi="Times New Roman" w:cs="Times New Roman"/>
                <w:sz w:val="16"/>
                <w:szCs w:val="16"/>
              </w:rPr>
            </w:pPr>
            <w:r>
              <w:rPr>
                <w:rFonts w:ascii="Times New Roman" w:hAnsi="Times New Roman" w:cs="Times New Roman"/>
                <w:sz w:val="16"/>
                <w:szCs w:val="16"/>
              </w:rPr>
              <w:t>Габаритные размеры (Д×В×Ш),</w:t>
            </w:r>
            <w:r w:rsidRPr="00BA2406">
              <w:rPr>
                <w:rFonts w:ascii="Times New Roman" w:hAnsi="Times New Roman" w:cs="Times New Roman"/>
                <w:sz w:val="16"/>
                <w:szCs w:val="16"/>
              </w:rPr>
              <w:t xml:space="preserve"> не более</w:t>
            </w:r>
          </w:p>
        </w:tc>
        <w:tc>
          <w:tcPr>
            <w:tcW w:w="1823" w:type="dxa"/>
          </w:tcPr>
          <w:p w:rsidR="00BA2406" w:rsidRPr="00BA2406" w:rsidRDefault="00BA2406" w:rsidP="00BA2406">
            <w:pPr>
              <w:spacing w:after="0" w:line="240" w:lineRule="auto"/>
              <w:jc w:val="center"/>
              <w:rPr>
                <w:rFonts w:ascii="Times New Roman" w:hAnsi="Times New Roman" w:cs="Times New Roman"/>
                <w:sz w:val="16"/>
                <w:szCs w:val="16"/>
              </w:rPr>
            </w:pPr>
            <w:r w:rsidRPr="00BA2406">
              <w:rPr>
                <w:rFonts w:ascii="Times New Roman" w:hAnsi="Times New Roman" w:cs="Times New Roman"/>
                <w:sz w:val="16"/>
                <w:szCs w:val="16"/>
              </w:rPr>
              <w:t>мм</w:t>
            </w:r>
          </w:p>
        </w:tc>
        <w:tc>
          <w:tcPr>
            <w:tcW w:w="3454" w:type="dxa"/>
          </w:tcPr>
          <w:p w:rsidR="00BA2406" w:rsidRPr="00BA2406" w:rsidRDefault="00BA2406" w:rsidP="00531D7C">
            <w:pPr>
              <w:spacing w:after="0" w:line="240" w:lineRule="auto"/>
              <w:jc w:val="center"/>
              <w:rPr>
                <w:rFonts w:ascii="Times New Roman" w:hAnsi="Times New Roman" w:cs="Times New Roman"/>
                <w:sz w:val="16"/>
                <w:szCs w:val="16"/>
              </w:rPr>
            </w:pPr>
            <w:r w:rsidRPr="00BA2406">
              <w:rPr>
                <w:rFonts w:ascii="Times New Roman" w:hAnsi="Times New Roman" w:cs="Times New Roman"/>
                <w:sz w:val="16"/>
                <w:szCs w:val="16"/>
              </w:rPr>
              <w:t>110×93×84</w:t>
            </w:r>
          </w:p>
        </w:tc>
      </w:tr>
      <w:tr w:rsidR="00BA2406" w:rsidRPr="00582398" w:rsidTr="00854D20">
        <w:trPr>
          <w:trHeight w:val="20"/>
        </w:trPr>
        <w:tc>
          <w:tcPr>
            <w:tcW w:w="5145" w:type="dxa"/>
            <w:gridSpan w:val="2"/>
          </w:tcPr>
          <w:p w:rsidR="00BA2406" w:rsidRPr="00BA2406" w:rsidRDefault="00BA2406" w:rsidP="00BA2406">
            <w:pPr>
              <w:spacing w:after="0" w:line="240" w:lineRule="auto"/>
              <w:rPr>
                <w:rFonts w:ascii="Times New Roman" w:hAnsi="Times New Roman" w:cs="Times New Roman"/>
                <w:sz w:val="16"/>
                <w:szCs w:val="16"/>
              </w:rPr>
            </w:pPr>
            <w:r w:rsidRPr="00BA2406">
              <w:rPr>
                <w:rFonts w:ascii="Times New Roman" w:hAnsi="Times New Roman" w:cs="Times New Roman"/>
                <w:sz w:val="16"/>
                <w:szCs w:val="16"/>
              </w:rPr>
              <w:t>Масса</w:t>
            </w:r>
            <w:r>
              <w:rPr>
                <w:rFonts w:ascii="Times New Roman" w:hAnsi="Times New Roman" w:cs="Times New Roman"/>
                <w:sz w:val="16"/>
                <w:szCs w:val="16"/>
              </w:rPr>
              <w:t xml:space="preserve">, </w:t>
            </w:r>
            <w:r w:rsidRPr="00BA2406">
              <w:rPr>
                <w:rFonts w:ascii="Times New Roman" w:hAnsi="Times New Roman" w:cs="Times New Roman"/>
                <w:sz w:val="16"/>
                <w:szCs w:val="16"/>
              </w:rPr>
              <w:t xml:space="preserve">не более </w:t>
            </w:r>
          </w:p>
        </w:tc>
        <w:tc>
          <w:tcPr>
            <w:tcW w:w="1823" w:type="dxa"/>
          </w:tcPr>
          <w:p w:rsidR="00BA2406" w:rsidRPr="00BA2406" w:rsidRDefault="00BA2406" w:rsidP="00BA2406">
            <w:pPr>
              <w:spacing w:after="0" w:line="240" w:lineRule="auto"/>
              <w:jc w:val="center"/>
              <w:rPr>
                <w:rFonts w:ascii="Times New Roman" w:hAnsi="Times New Roman" w:cs="Times New Roman"/>
                <w:sz w:val="16"/>
                <w:szCs w:val="16"/>
              </w:rPr>
            </w:pPr>
            <w:r w:rsidRPr="00BA2406">
              <w:rPr>
                <w:rFonts w:ascii="Times New Roman" w:hAnsi="Times New Roman" w:cs="Times New Roman"/>
                <w:sz w:val="16"/>
                <w:szCs w:val="16"/>
              </w:rPr>
              <w:t>кг</w:t>
            </w:r>
          </w:p>
        </w:tc>
        <w:tc>
          <w:tcPr>
            <w:tcW w:w="3454" w:type="dxa"/>
          </w:tcPr>
          <w:p w:rsidR="00BA2406" w:rsidRPr="00BA2406" w:rsidRDefault="00BA2406" w:rsidP="00531D7C">
            <w:pPr>
              <w:spacing w:after="0" w:line="240" w:lineRule="auto"/>
              <w:jc w:val="center"/>
              <w:rPr>
                <w:rFonts w:ascii="Times New Roman" w:hAnsi="Times New Roman" w:cs="Times New Roman"/>
                <w:sz w:val="16"/>
                <w:szCs w:val="16"/>
              </w:rPr>
            </w:pPr>
            <w:r w:rsidRPr="00BA2406">
              <w:rPr>
                <w:rFonts w:ascii="Times New Roman" w:hAnsi="Times New Roman" w:cs="Times New Roman"/>
                <w:sz w:val="16"/>
                <w:szCs w:val="16"/>
              </w:rPr>
              <w:t>0,85</w:t>
            </w:r>
          </w:p>
        </w:tc>
      </w:tr>
      <w:tr w:rsidR="00BA2406" w:rsidRPr="00582398" w:rsidTr="00854D20">
        <w:trPr>
          <w:trHeight w:val="20"/>
        </w:trPr>
        <w:tc>
          <w:tcPr>
            <w:tcW w:w="5145" w:type="dxa"/>
            <w:gridSpan w:val="2"/>
          </w:tcPr>
          <w:p w:rsidR="00BA2406" w:rsidRPr="00BA2406" w:rsidRDefault="00BA2406" w:rsidP="00BA2406">
            <w:pPr>
              <w:spacing w:after="0" w:line="240" w:lineRule="auto"/>
              <w:rPr>
                <w:rFonts w:ascii="Times New Roman" w:hAnsi="Times New Roman" w:cs="Times New Roman"/>
                <w:sz w:val="16"/>
                <w:szCs w:val="16"/>
              </w:rPr>
            </w:pPr>
            <w:r w:rsidRPr="00BA2406">
              <w:rPr>
                <w:rFonts w:ascii="Times New Roman" w:hAnsi="Times New Roman" w:cs="Times New Roman"/>
                <w:sz w:val="16"/>
                <w:szCs w:val="16"/>
              </w:rPr>
              <w:t>С</w:t>
            </w:r>
            <w:r>
              <w:rPr>
                <w:rFonts w:ascii="Times New Roman" w:hAnsi="Times New Roman" w:cs="Times New Roman"/>
                <w:sz w:val="16"/>
                <w:szCs w:val="16"/>
              </w:rPr>
              <w:t>редний срок службы не менее</w:t>
            </w:r>
          </w:p>
        </w:tc>
        <w:tc>
          <w:tcPr>
            <w:tcW w:w="1823" w:type="dxa"/>
          </w:tcPr>
          <w:p w:rsidR="00BA2406" w:rsidRPr="00BA2406" w:rsidRDefault="00BA2406" w:rsidP="00BA240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год</w:t>
            </w:r>
          </w:p>
        </w:tc>
        <w:tc>
          <w:tcPr>
            <w:tcW w:w="3454" w:type="dxa"/>
          </w:tcPr>
          <w:p w:rsidR="00BA2406" w:rsidRPr="00BA2406" w:rsidRDefault="00BA2406" w:rsidP="00531D7C">
            <w:pPr>
              <w:spacing w:after="0" w:line="240" w:lineRule="auto"/>
              <w:jc w:val="center"/>
              <w:rPr>
                <w:rFonts w:ascii="Times New Roman" w:hAnsi="Times New Roman" w:cs="Times New Roman"/>
                <w:sz w:val="16"/>
                <w:szCs w:val="16"/>
              </w:rPr>
            </w:pPr>
            <w:r w:rsidRPr="00BA2406">
              <w:rPr>
                <w:rFonts w:ascii="Times New Roman" w:hAnsi="Times New Roman" w:cs="Times New Roman"/>
                <w:sz w:val="16"/>
                <w:szCs w:val="16"/>
              </w:rPr>
              <w:t>12</w:t>
            </w:r>
          </w:p>
        </w:tc>
      </w:tr>
      <w:tr w:rsidR="00BA2406" w:rsidTr="00854D20">
        <w:trPr>
          <w:trHeight w:val="283"/>
        </w:trPr>
        <w:tc>
          <w:tcPr>
            <w:tcW w:w="5145" w:type="dxa"/>
            <w:gridSpan w:val="2"/>
          </w:tcPr>
          <w:p w:rsidR="00BA2406" w:rsidRPr="00BA2406" w:rsidRDefault="008B4961" w:rsidP="00BA2406">
            <w:pPr>
              <w:spacing w:after="0" w:line="240" w:lineRule="auto"/>
              <w:ind w:left="-142" w:firstLine="142"/>
              <w:rPr>
                <w:rFonts w:ascii="Times New Roman" w:hAnsi="Times New Roman" w:cs="Times New Roman"/>
                <w:sz w:val="16"/>
                <w:szCs w:val="16"/>
              </w:rPr>
            </w:pPr>
            <w:r>
              <w:rPr>
                <w:rFonts w:ascii="Times New Roman" w:hAnsi="Times New Roman" w:cs="Times New Roman"/>
                <w:sz w:val="16"/>
                <w:szCs w:val="16"/>
              </w:rPr>
              <w:t>Глубина архива</w:t>
            </w:r>
          </w:p>
        </w:tc>
        <w:tc>
          <w:tcPr>
            <w:tcW w:w="1823" w:type="dxa"/>
          </w:tcPr>
          <w:p w:rsidR="00BA2406" w:rsidRPr="00BA2406" w:rsidRDefault="008B4961" w:rsidP="00BA240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мес.</w:t>
            </w:r>
          </w:p>
        </w:tc>
        <w:tc>
          <w:tcPr>
            <w:tcW w:w="3454" w:type="dxa"/>
          </w:tcPr>
          <w:p w:rsidR="00BA2406" w:rsidRPr="00BA2406" w:rsidRDefault="008B4961" w:rsidP="00531D7C">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18</w:t>
            </w:r>
          </w:p>
        </w:tc>
      </w:tr>
    </w:tbl>
    <w:p w:rsidR="00E81C5A" w:rsidRPr="00BF6507" w:rsidRDefault="00403C2C" w:rsidP="00831883">
      <w:pPr>
        <w:spacing w:afterLines="20"/>
        <w:ind w:left="-142"/>
        <w:rPr>
          <w:rFonts w:ascii="Arial" w:hAnsi="Arial" w:cs="Arial"/>
          <w:b/>
          <w:sz w:val="20"/>
          <w:szCs w:val="20"/>
        </w:rPr>
      </w:pPr>
      <w:r w:rsidRPr="00BF6507">
        <w:rPr>
          <w:rFonts w:ascii="Arial" w:hAnsi="Arial" w:cs="Arial"/>
          <w:b/>
          <w:sz w:val="20"/>
          <w:szCs w:val="20"/>
        </w:rPr>
        <w:t>КОМПЛЕКТНОСТЬ</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24"/>
        <w:gridCol w:w="3398"/>
      </w:tblGrid>
      <w:tr w:rsidR="003423FC" w:rsidRPr="00582398" w:rsidTr="00E724A4">
        <w:tc>
          <w:tcPr>
            <w:tcW w:w="3370" w:type="pct"/>
            <w:tcBorders>
              <w:top w:val="single" w:sz="4" w:space="0" w:color="auto"/>
              <w:left w:val="single" w:sz="4" w:space="0" w:color="auto"/>
              <w:bottom w:val="single" w:sz="4" w:space="0" w:color="auto"/>
              <w:right w:val="single" w:sz="4" w:space="0" w:color="auto"/>
            </w:tcBorders>
            <w:vAlign w:val="center"/>
          </w:tcPr>
          <w:p w:rsidR="003423FC" w:rsidRPr="004C0004" w:rsidRDefault="003423FC" w:rsidP="00831883">
            <w:pPr>
              <w:spacing w:afterLines="20"/>
              <w:jc w:val="center"/>
              <w:rPr>
                <w:rFonts w:ascii="Times New Roman" w:hAnsi="Times New Roman" w:cs="Times New Roman"/>
                <w:b/>
                <w:sz w:val="16"/>
                <w:szCs w:val="16"/>
              </w:rPr>
            </w:pPr>
            <w:r w:rsidRPr="004C0004">
              <w:rPr>
                <w:rFonts w:ascii="Times New Roman" w:hAnsi="Times New Roman" w:cs="Times New Roman"/>
                <w:b/>
                <w:sz w:val="16"/>
                <w:szCs w:val="16"/>
              </w:rPr>
              <w:t>Наименование</w:t>
            </w:r>
          </w:p>
        </w:tc>
        <w:tc>
          <w:tcPr>
            <w:tcW w:w="1630" w:type="pct"/>
            <w:tcBorders>
              <w:top w:val="single" w:sz="4" w:space="0" w:color="auto"/>
              <w:left w:val="single" w:sz="4" w:space="0" w:color="auto"/>
              <w:bottom w:val="single" w:sz="4" w:space="0" w:color="auto"/>
              <w:right w:val="single" w:sz="4" w:space="0" w:color="auto"/>
            </w:tcBorders>
            <w:vAlign w:val="center"/>
          </w:tcPr>
          <w:p w:rsidR="003423FC" w:rsidRPr="004C0004" w:rsidRDefault="003423FC" w:rsidP="00831883">
            <w:pPr>
              <w:spacing w:afterLines="20"/>
              <w:jc w:val="center"/>
              <w:rPr>
                <w:rFonts w:ascii="Times New Roman" w:hAnsi="Times New Roman" w:cs="Times New Roman"/>
                <w:b/>
                <w:sz w:val="16"/>
                <w:szCs w:val="16"/>
              </w:rPr>
            </w:pPr>
            <w:r w:rsidRPr="004C0004">
              <w:rPr>
                <w:rFonts w:ascii="Times New Roman" w:hAnsi="Times New Roman" w:cs="Times New Roman"/>
                <w:b/>
                <w:sz w:val="16"/>
                <w:szCs w:val="16"/>
              </w:rPr>
              <w:t>Количество</w:t>
            </w:r>
          </w:p>
        </w:tc>
      </w:tr>
      <w:tr w:rsidR="003423FC" w:rsidRPr="003A61BE" w:rsidTr="00E724A4">
        <w:tc>
          <w:tcPr>
            <w:tcW w:w="3370" w:type="pct"/>
            <w:tcBorders>
              <w:top w:val="single" w:sz="4" w:space="0" w:color="auto"/>
              <w:left w:val="single" w:sz="4" w:space="0" w:color="auto"/>
              <w:bottom w:val="single" w:sz="4" w:space="0" w:color="auto"/>
              <w:right w:val="single" w:sz="4" w:space="0" w:color="auto"/>
            </w:tcBorders>
            <w:vAlign w:val="center"/>
          </w:tcPr>
          <w:p w:rsidR="003423FC" w:rsidRPr="00BA2406" w:rsidRDefault="003423FC" w:rsidP="00BA2406">
            <w:pPr>
              <w:spacing w:after="0" w:line="240" w:lineRule="auto"/>
              <w:rPr>
                <w:rFonts w:ascii="Times New Roman" w:hAnsi="Times New Roman" w:cs="Times New Roman"/>
                <w:sz w:val="16"/>
                <w:szCs w:val="16"/>
              </w:rPr>
            </w:pPr>
            <w:r w:rsidRPr="00BA2406">
              <w:rPr>
                <w:rFonts w:ascii="Times New Roman" w:hAnsi="Times New Roman" w:cs="Times New Roman"/>
                <w:sz w:val="16"/>
                <w:szCs w:val="16"/>
              </w:rPr>
              <w:t>Теплосчетчик СТ-15А</w:t>
            </w:r>
          </w:p>
        </w:tc>
        <w:tc>
          <w:tcPr>
            <w:tcW w:w="1630" w:type="pct"/>
            <w:tcBorders>
              <w:top w:val="single" w:sz="4" w:space="0" w:color="auto"/>
              <w:left w:val="single" w:sz="4" w:space="0" w:color="auto"/>
              <w:bottom w:val="single" w:sz="4" w:space="0" w:color="auto"/>
              <w:right w:val="single" w:sz="4" w:space="0" w:color="auto"/>
            </w:tcBorders>
            <w:vAlign w:val="center"/>
          </w:tcPr>
          <w:p w:rsidR="003423FC" w:rsidRPr="00BA2406" w:rsidRDefault="003423FC" w:rsidP="00BA2406">
            <w:pPr>
              <w:spacing w:after="0" w:line="240" w:lineRule="auto"/>
              <w:jc w:val="center"/>
              <w:rPr>
                <w:rFonts w:ascii="Times New Roman" w:hAnsi="Times New Roman" w:cs="Times New Roman"/>
                <w:sz w:val="16"/>
                <w:szCs w:val="16"/>
              </w:rPr>
            </w:pPr>
            <w:r w:rsidRPr="00BA2406">
              <w:rPr>
                <w:rFonts w:ascii="Times New Roman" w:hAnsi="Times New Roman" w:cs="Times New Roman"/>
                <w:sz w:val="16"/>
                <w:szCs w:val="16"/>
              </w:rPr>
              <w:t>1</w:t>
            </w:r>
          </w:p>
        </w:tc>
      </w:tr>
      <w:tr w:rsidR="003423FC" w:rsidRPr="003A61BE" w:rsidTr="00E724A4">
        <w:tc>
          <w:tcPr>
            <w:tcW w:w="3370" w:type="pct"/>
            <w:tcBorders>
              <w:top w:val="single" w:sz="4" w:space="0" w:color="auto"/>
              <w:left w:val="single" w:sz="4" w:space="0" w:color="auto"/>
              <w:bottom w:val="single" w:sz="4" w:space="0" w:color="auto"/>
              <w:right w:val="single" w:sz="4" w:space="0" w:color="auto"/>
            </w:tcBorders>
            <w:vAlign w:val="center"/>
          </w:tcPr>
          <w:p w:rsidR="003423FC" w:rsidRPr="00BA2406" w:rsidRDefault="003423FC" w:rsidP="00BA2406">
            <w:pPr>
              <w:spacing w:after="0" w:line="240" w:lineRule="auto"/>
              <w:rPr>
                <w:rFonts w:ascii="Times New Roman" w:hAnsi="Times New Roman" w:cs="Times New Roman"/>
                <w:sz w:val="16"/>
                <w:szCs w:val="16"/>
              </w:rPr>
            </w:pPr>
            <w:r w:rsidRPr="00BA2406">
              <w:rPr>
                <w:rFonts w:ascii="Times New Roman" w:hAnsi="Times New Roman" w:cs="Times New Roman"/>
                <w:sz w:val="16"/>
                <w:szCs w:val="16"/>
              </w:rPr>
              <w:t>Комплект монтажных частей и принадлежностей</w:t>
            </w:r>
            <w:r w:rsidRPr="00BA2406">
              <w:rPr>
                <w:rFonts w:ascii="Times New Roman" w:hAnsi="Times New Roman" w:cs="Times New Roman"/>
                <w:sz w:val="16"/>
                <w:szCs w:val="16"/>
                <w:vertAlign w:val="superscript"/>
              </w:rPr>
              <w:t>*</w:t>
            </w:r>
          </w:p>
        </w:tc>
        <w:tc>
          <w:tcPr>
            <w:tcW w:w="1630" w:type="pct"/>
            <w:tcBorders>
              <w:top w:val="single" w:sz="4" w:space="0" w:color="auto"/>
              <w:left w:val="single" w:sz="4" w:space="0" w:color="auto"/>
              <w:bottom w:val="single" w:sz="4" w:space="0" w:color="auto"/>
              <w:right w:val="single" w:sz="4" w:space="0" w:color="auto"/>
            </w:tcBorders>
            <w:vAlign w:val="center"/>
          </w:tcPr>
          <w:p w:rsidR="003423FC" w:rsidRPr="00BA2406" w:rsidRDefault="003423FC" w:rsidP="00BA2406">
            <w:pPr>
              <w:spacing w:after="0" w:line="240" w:lineRule="auto"/>
              <w:jc w:val="center"/>
              <w:rPr>
                <w:rFonts w:ascii="Times New Roman" w:hAnsi="Times New Roman" w:cs="Times New Roman"/>
                <w:sz w:val="16"/>
                <w:szCs w:val="16"/>
              </w:rPr>
            </w:pPr>
            <w:r w:rsidRPr="00BA2406">
              <w:rPr>
                <w:rFonts w:ascii="Times New Roman" w:hAnsi="Times New Roman" w:cs="Times New Roman"/>
                <w:sz w:val="16"/>
                <w:szCs w:val="16"/>
              </w:rPr>
              <w:t>1</w:t>
            </w:r>
          </w:p>
        </w:tc>
      </w:tr>
      <w:tr w:rsidR="003423FC" w:rsidRPr="003A61BE" w:rsidTr="00E724A4">
        <w:tc>
          <w:tcPr>
            <w:tcW w:w="3370" w:type="pct"/>
            <w:tcBorders>
              <w:top w:val="single" w:sz="4" w:space="0" w:color="auto"/>
              <w:left w:val="single" w:sz="4" w:space="0" w:color="auto"/>
              <w:bottom w:val="single" w:sz="4" w:space="0" w:color="auto"/>
              <w:right w:val="single" w:sz="4" w:space="0" w:color="auto"/>
            </w:tcBorders>
            <w:vAlign w:val="center"/>
          </w:tcPr>
          <w:p w:rsidR="003423FC" w:rsidRPr="006B512F" w:rsidRDefault="003423FC" w:rsidP="006B512F">
            <w:pPr>
              <w:pStyle w:val="af1"/>
              <w:rPr>
                <w:rFonts w:ascii="Times New Roman" w:hAnsi="Times New Roman" w:cs="Times New Roman"/>
                <w:sz w:val="16"/>
                <w:szCs w:val="16"/>
              </w:rPr>
            </w:pPr>
            <w:r w:rsidRPr="006B512F">
              <w:rPr>
                <w:rFonts w:ascii="Times New Roman" w:hAnsi="Times New Roman" w:cs="Times New Roman"/>
                <w:sz w:val="16"/>
                <w:szCs w:val="16"/>
              </w:rPr>
              <w:t>Руководство по эксплуатации</w:t>
            </w:r>
          </w:p>
        </w:tc>
        <w:tc>
          <w:tcPr>
            <w:tcW w:w="1630" w:type="pct"/>
            <w:tcBorders>
              <w:top w:val="single" w:sz="4" w:space="0" w:color="auto"/>
              <w:left w:val="single" w:sz="4" w:space="0" w:color="auto"/>
              <w:bottom w:val="single" w:sz="4" w:space="0" w:color="auto"/>
              <w:right w:val="single" w:sz="4" w:space="0" w:color="auto"/>
            </w:tcBorders>
            <w:vAlign w:val="center"/>
          </w:tcPr>
          <w:p w:rsidR="003423FC" w:rsidRPr="00BA2406" w:rsidRDefault="003423FC" w:rsidP="00BA2406">
            <w:pPr>
              <w:spacing w:after="0" w:line="240" w:lineRule="auto"/>
              <w:jc w:val="center"/>
              <w:rPr>
                <w:rFonts w:ascii="Times New Roman" w:hAnsi="Times New Roman" w:cs="Times New Roman"/>
                <w:sz w:val="16"/>
                <w:szCs w:val="16"/>
              </w:rPr>
            </w:pPr>
            <w:r w:rsidRPr="00BA2406">
              <w:rPr>
                <w:rFonts w:ascii="Times New Roman" w:hAnsi="Times New Roman" w:cs="Times New Roman"/>
                <w:sz w:val="16"/>
                <w:szCs w:val="16"/>
              </w:rPr>
              <w:t>1</w:t>
            </w:r>
          </w:p>
        </w:tc>
      </w:tr>
      <w:tr w:rsidR="003423FC" w:rsidRPr="003A61BE" w:rsidTr="00E724A4">
        <w:tc>
          <w:tcPr>
            <w:tcW w:w="3370" w:type="pct"/>
            <w:tcBorders>
              <w:top w:val="single" w:sz="4" w:space="0" w:color="auto"/>
              <w:left w:val="single" w:sz="4" w:space="0" w:color="auto"/>
              <w:bottom w:val="single" w:sz="4" w:space="0" w:color="auto"/>
              <w:right w:val="single" w:sz="4" w:space="0" w:color="auto"/>
            </w:tcBorders>
            <w:vAlign w:val="center"/>
          </w:tcPr>
          <w:p w:rsidR="003423FC" w:rsidRPr="006B512F" w:rsidRDefault="003423FC" w:rsidP="006B512F">
            <w:pPr>
              <w:pStyle w:val="af1"/>
              <w:rPr>
                <w:rFonts w:ascii="Times New Roman" w:hAnsi="Times New Roman" w:cs="Times New Roman"/>
                <w:sz w:val="16"/>
                <w:szCs w:val="16"/>
              </w:rPr>
            </w:pPr>
            <w:r w:rsidRPr="006B512F">
              <w:rPr>
                <w:rFonts w:ascii="Times New Roman" w:hAnsi="Times New Roman" w:cs="Times New Roman"/>
                <w:bCs/>
                <w:sz w:val="16"/>
                <w:szCs w:val="16"/>
              </w:rPr>
              <w:t>Активационный ключ</w:t>
            </w:r>
            <w:r w:rsidRPr="006B512F">
              <w:rPr>
                <w:rFonts w:ascii="Times New Roman" w:hAnsi="Times New Roman" w:cs="Times New Roman"/>
                <w:bCs/>
                <w:sz w:val="16"/>
                <w:szCs w:val="16"/>
                <w:vertAlign w:val="superscript"/>
              </w:rPr>
              <w:t>*</w:t>
            </w:r>
          </w:p>
        </w:tc>
        <w:tc>
          <w:tcPr>
            <w:tcW w:w="1630" w:type="pct"/>
            <w:tcBorders>
              <w:top w:val="single" w:sz="4" w:space="0" w:color="auto"/>
              <w:left w:val="single" w:sz="4" w:space="0" w:color="auto"/>
              <w:bottom w:val="single" w:sz="4" w:space="0" w:color="auto"/>
              <w:right w:val="single" w:sz="4" w:space="0" w:color="auto"/>
            </w:tcBorders>
            <w:vAlign w:val="center"/>
          </w:tcPr>
          <w:p w:rsidR="003423FC" w:rsidRPr="00BA2406" w:rsidRDefault="003423FC" w:rsidP="00BA2406">
            <w:pPr>
              <w:spacing w:after="0" w:line="240" w:lineRule="auto"/>
              <w:jc w:val="center"/>
              <w:rPr>
                <w:rFonts w:ascii="Times New Roman" w:hAnsi="Times New Roman" w:cs="Times New Roman"/>
                <w:sz w:val="16"/>
                <w:szCs w:val="16"/>
              </w:rPr>
            </w:pPr>
            <w:r w:rsidRPr="00BA2406">
              <w:rPr>
                <w:rFonts w:ascii="Times New Roman" w:hAnsi="Times New Roman" w:cs="Times New Roman"/>
                <w:sz w:val="16"/>
                <w:szCs w:val="16"/>
              </w:rPr>
              <w:t>1</w:t>
            </w:r>
          </w:p>
        </w:tc>
      </w:tr>
      <w:tr w:rsidR="003423FC" w:rsidRPr="003A61BE" w:rsidTr="00E724A4">
        <w:trPr>
          <w:trHeight w:val="307"/>
        </w:trPr>
        <w:tc>
          <w:tcPr>
            <w:tcW w:w="5000" w:type="pct"/>
            <w:gridSpan w:val="2"/>
            <w:tcBorders>
              <w:bottom w:val="single" w:sz="4" w:space="0" w:color="auto"/>
            </w:tcBorders>
            <w:vAlign w:val="center"/>
          </w:tcPr>
          <w:p w:rsidR="003423FC" w:rsidRPr="006B512F" w:rsidRDefault="003423FC" w:rsidP="006B512F">
            <w:pPr>
              <w:pStyle w:val="af1"/>
              <w:rPr>
                <w:rFonts w:ascii="Times New Roman" w:hAnsi="Times New Roman" w:cs="Times New Roman"/>
                <w:b/>
                <w:sz w:val="16"/>
                <w:szCs w:val="16"/>
              </w:rPr>
            </w:pPr>
            <w:r w:rsidRPr="006B512F">
              <w:rPr>
                <w:rFonts w:ascii="Times New Roman" w:hAnsi="Times New Roman" w:cs="Times New Roman"/>
                <w:b/>
                <w:sz w:val="16"/>
                <w:szCs w:val="16"/>
                <w:vertAlign w:val="superscript"/>
              </w:rPr>
              <w:t xml:space="preserve">* </w:t>
            </w:r>
            <w:r w:rsidRPr="006B512F">
              <w:rPr>
                <w:rFonts w:ascii="Times New Roman" w:hAnsi="Times New Roman" w:cs="Times New Roman"/>
                <w:b/>
                <w:sz w:val="16"/>
                <w:szCs w:val="16"/>
              </w:rPr>
              <w:t>Наличие комплекта монтажных частей и принадлежностей, активационного ключа определяется договором на поставку</w:t>
            </w:r>
          </w:p>
        </w:tc>
      </w:tr>
    </w:tbl>
    <w:p w:rsidR="006B512F" w:rsidRPr="006B512F" w:rsidRDefault="006B512F" w:rsidP="006B512F">
      <w:pPr>
        <w:pStyle w:val="af1"/>
      </w:pPr>
    </w:p>
    <w:p w:rsidR="006B512F" w:rsidRPr="00D55A48" w:rsidRDefault="006B512F" w:rsidP="006B512F">
      <w:pPr>
        <w:pStyle w:val="af1"/>
        <w:rPr>
          <w:rFonts w:ascii="Arial" w:hAnsi="Arial" w:cs="Arial"/>
          <w:sz w:val="20"/>
          <w:szCs w:val="20"/>
        </w:rPr>
      </w:pPr>
    </w:p>
    <w:p w:rsidR="006B512F" w:rsidRPr="00D55A48" w:rsidRDefault="006B512F" w:rsidP="006B512F">
      <w:pPr>
        <w:pStyle w:val="af1"/>
        <w:rPr>
          <w:rFonts w:ascii="Arial" w:hAnsi="Arial" w:cs="Arial"/>
          <w:sz w:val="20"/>
          <w:szCs w:val="20"/>
        </w:rPr>
      </w:pPr>
    </w:p>
    <w:p w:rsidR="00B83B7D" w:rsidRPr="006B512F" w:rsidRDefault="00B83B7D" w:rsidP="006B512F">
      <w:pPr>
        <w:pStyle w:val="af1"/>
        <w:rPr>
          <w:rFonts w:ascii="Arial" w:hAnsi="Arial" w:cs="Arial"/>
          <w:b/>
          <w:sz w:val="20"/>
          <w:szCs w:val="20"/>
        </w:rPr>
      </w:pPr>
      <w:r w:rsidRPr="006B512F">
        <w:rPr>
          <w:rFonts w:ascii="Arial" w:hAnsi="Arial" w:cs="Arial"/>
          <w:b/>
          <w:sz w:val="20"/>
          <w:szCs w:val="20"/>
        </w:rPr>
        <w:t>МОНТАЖ</w:t>
      </w:r>
    </w:p>
    <w:p w:rsidR="00E07888" w:rsidRPr="006B512F" w:rsidRDefault="00B83B7D" w:rsidP="00D55A48">
      <w:pPr>
        <w:pStyle w:val="af1"/>
        <w:rPr>
          <w:rFonts w:ascii="Arial" w:hAnsi="Arial" w:cs="Arial"/>
          <w:bCs/>
          <w:sz w:val="20"/>
          <w:szCs w:val="20"/>
        </w:rPr>
      </w:pPr>
      <w:r w:rsidRPr="006B512F">
        <w:rPr>
          <w:rFonts w:ascii="Arial" w:hAnsi="Arial" w:cs="Arial"/>
          <w:sz w:val="20"/>
          <w:szCs w:val="20"/>
        </w:rPr>
        <w:tab/>
      </w:r>
      <w:proofErr w:type="spellStart"/>
      <w:r w:rsidR="00E07888" w:rsidRPr="006B512F">
        <w:rPr>
          <w:rFonts w:ascii="Arial" w:hAnsi="Arial" w:cs="Arial"/>
          <w:sz w:val="20"/>
          <w:szCs w:val="20"/>
        </w:rPr>
        <w:t>Теплосчетчик</w:t>
      </w:r>
      <w:proofErr w:type="spellEnd"/>
      <w:r w:rsidR="00E07888" w:rsidRPr="006B512F">
        <w:rPr>
          <w:rFonts w:ascii="Arial" w:eastAsia="Times New Roman" w:hAnsi="Arial" w:cs="Arial"/>
          <w:sz w:val="20"/>
          <w:szCs w:val="20"/>
          <w:lang w:eastAsia="ru-RU"/>
        </w:rPr>
        <w:t xml:space="preserve"> поставляется </w:t>
      </w:r>
      <w:proofErr w:type="gramStart"/>
      <w:r w:rsidR="00E07888" w:rsidRPr="006B512F">
        <w:rPr>
          <w:rFonts w:ascii="Arial" w:eastAsia="Times New Roman" w:hAnsi="Arial" w:cs="Arial"/>
          <w:sz w:val="20"/>
          <w:szCs w:val="20"/>
          <w:lang w:eastAsia="ru-RU"/>
        </w:rPr>
        <w:t>готовым</w:t>
      </w:r>
      <w:proofErr w:type="gramEnd"/>
      <w:r w:rsidR="00E07888" w:rsidRPr="006B512F">
        <w:rPr>
          <w:rFonts w:ascii="Arial" w:eastAsia="Times New Roman" w:hAnsi="Arial" w:cs="Arial"/>
          <w:sz w:val="20"/>
          <w:szCs w:val="20"/>
          <w:lang w:eastAsia="ru-RU"/>
        </w:rPr>
        <w:t xml:space="preserve"> к монтажу. </w:t>
      </w:r>
      <w:r w:rsidR="00E07888" w:rsidRPr="006B512F">
        <w:rPr>
          <w:rFonts w:ascii="Arial" w:hAnsi="Arial" w:cs="Arial"/>
          <w:bCs/>
          <w:sz w:val="20"/>
          <w:szCs w:val="20"/>
        </w:rPr>
        <w:t>К монтажу, наладке, обслуживанию и эксплуатации теплосчетчиков допускается персонал, ознакомленный с РЭ и эксплуатационной документацией на составные части теплосчетчика, прошедший курс обучения и инструктаж по технике безопасности.</w:t>
      </w:r>
    </w:p>
    <w:p w:rsidR="00B83B7D" w:rsidRPr="006B512F" w:rsidRDefault="00E07888" w:rsidP="006B512F">
      <w:pPr>
        <w:pStyle w:val="af1"/>
        <w:jc w:val="both"/>
        <w:rPr>
          <w:rFonts w:ascii="Arial" w:hAnsi="Arial" w:cs="Arial"/>
          <w:bCs/>
          <w:sz w:val="20"/>
          <w:szCs w:val="20"/>
        </w:rPr>
      </w:pPr>
      <w:r w:rsidRPr="006B512F">
        <w:rPr>
          <w:rFonts w:ascii="Arial" w:eastAsia="Times New Roman" w:hAnsi="Arial" w:cs="Arial"/>
          <w:sz w:val="20"/>
          <w:szCs w:val="20"/>
          <w:lang w:eastAsia="ru-RU"/>
        </w:rPr>
        <w:lastRenderedPageBreak/>
        <w:tab/>
        <w:t>До и после места установки прибора установить запорную арматуру, а после запорной арматуры перед проливной частью теплосчетчика установить сетчатый фильтр</w:t>
      </w:r>
      <w:r w:rsidR="00B83B7D" w:rsidRPr="006B512F">
        <w:rPr>
          <w:rFonts w:ascii="Arial" w:hAnsi="Arial" w:cs="Arial"/>
          <w:bCs/>
          <w:sz w:val="20"/>
          <w:szCs w:val="20"/>
        </w:rPr>
        <w:t>.</w:t>
      </w:r>
    </w:p>
    <w:p w:rsidR="008A0F8F" w:rsidRPr="006B512F" w:rsidRDefault="007740CE" w:rsidP="006B512F">
      <w:pPr>
        <w:pStyle w:val="af1"/>
        <w:jc w:val="both"/>
        <w:rPr>
          <w:rFonts w:ascii="Arial" w:hAnsi="Arial" w:cs="Arial"/>
          <w:sz w:val="20"/>
          <w:szCs w:val="20"/>
        </w:rPr>
      </w:pPr>
      <w:r w:rsidRPr="006B512F">
        <w:rPr>
          <w:rFonts w:ascii="Arial" w:hAnsi="Arial" w:cs="Arial"/>
          <w:sz w:val="20"/>
          <w:szCs w:val="20"/>
        </w:rPr>
        <w:t>РЕЖИМЫ РАБОТЫ</w:t>
      </w:r>
    </w:p>
    <w:p w:rsidR="00E724A4" w:rsidRPr="006B512F" w:rsidRDefault="00E81C5A" w:rsidP="006B512F">
      <w:pPr>
        <w:pStyle w:val="af1"/>
        <w:jc w:val="both"/>
        <w:rPr>
          <w:rFonts w:ascii="Arial" w:hAnsi="Arial" w:cs="Arial"/>
          <w:sz w:val="20"/>
          <w:szCs w:val="20"/>
          <w:lang w:eastAsia="ru-RU"/>
        </w:rPr>
      </w:pPr>
      <w:r w:rsidRPr="006B512F">
        <w:rPr>
          <w:rFonts w:ascii="Arial" w:hAnsi="Arial" w:cs="Arial"/>
          <w:sz w:val="20"/>
          <w:szCs w:val="20"/>
          <w:lang w:eastAsia="ru-RU"/>
        </w:rPr>
        <w:tab/>
      </w:r>
      <w:r w:rsidR="00EB522B" w:rsidRPr="006B512F">
        <w:rPr>
          <w:rFonts w:ascii="Arial" w:hAnsi="Arial" w:cs="Arial"/>
          <w:sz w:val="20"/>
          <w:szCs w:val="20"/>
          <w:lang w:eastAsia="ru-RU"/>
        </w:rPr>
        <w:t xml:space="preserve">Теплосчетчик ПУЛЬС СТ-15А функционирует в трех режимах: </w:t>
      </w:r>
      <w:r w:rsidR="0033080F" w:rsidRPr="006B512F">
        <w:rPr>
          <w:rFonts w:ascii="Arial" w:hAnsi="Arial" w:cs="Arial"/>
          <w:sz w:val="20"/>
          <w:szCs w:val="20"/>
          <w:lang w:eastAsia="ru-RU"/>
        </w:rPr>
        <w:t xml:space="preserve">рабочий режим, </w:t>
      </w:r>
      <w:r w:rsidRPr="006B512F">
        <w:rPr>
          <w:rFonts w:ascii="Arial" w:hAnsi="Arial" w:cs="Arial"/>
          <w:sz w:val="20"/>
          <w:szCs w:val="20"/>
          <w:lang w:eastAsia="ru-RU"/>
        </w:rPr>
        <w:t>ре</w:t>
      </w:r>
      <w:r w:rsidR="0033080F" w:rsidRPr="006B512F">
        <w:rPr>
          <w:rFonts w:ascii="Arial" w:hAnsi="Arial" w:cs="Arial"/>
          <w:sz w:val="20"/>
          <w:szCs w:val="20"/>
          <w:lang w:eastAsia="ru-RU"/>
        </w:rPr>
        <w:t xml:space="preserve">жим просмотра архивных значений, </w:t>
      </w:r>
      <w:r w:rsidR="00403C2C" w:rsidRPr="006B512F">
        <w:rPr>
          <w:rFonts w:ascii="Arial" w:hAnsi="Arial" w:cs="Arial"/>
          <w:sz w:val="20"/>
          <w:szCs w:val="20"/>
          <w:lang w:eastAsia="ru-RU"/>
        </w:rPr>
        <w:t>тестовый режим.</w:t>
      </w:r>
    </w:p>
    <w:p w:rsidR="00E81C5A" w:rsidRPr="00583963" w:rsidRDefault="00BA1E1E" w:rsidP="006B512F">
      <w:pPr>
        <w:pStyle w:val="af1"/>
        <w:jc w:val="both"/>
        <w:rPr>
          <w:rFonts w:ascii="Arial" w:hAnsi="Arial" w:cs="Arial"/>
          <w:sz w:val="20"/>
          <w:szCs w:val="20"/>
          <w:lang w:eastAsia="ru-RU"/>
        </w:rPr>
      </w:pPr>
      <w:r w:rsidRPr="006B512F">
        <w:rPr>
          <w:rFonts w:ascii="Arial" w:hAnsi="Arial" w:cs="Arial"/>
          <w:sz w:val="20"/>
          <w:szCs w:val="20"/>
          <w:lang w:eastAsia="ru-RU"/>
        </w:rPr>
        <w:tab/>
      </w:r>
      <w:r w:rsidR="00A54902" w:rsidRPr="006B512F">
        <w:rPr>
          <w:rFonts w:ascii="Arial" w:hAnsi="Arial" w:cs="Arial"/>
          <w:b/>
          <w:sz w:val="20"/>
          <w:szCs w:val="20"/>
          <w:lang w:eastAsia="ru-RU"/>
        </w:rPr>
        <w:t>Рабочий режим.</w:t>
      </w:r>
    </w:p>
    <w:p w:rsidR="00E81C5A" w:rsidRPr="006B512F" w:rsidRDefault="00E81C5A" w:rsidP="006B512F">
      <w:pPr>
        <w:pStyle w:val="af1"/>
        <w:jc w:val="both"/>
        <w:rPr>
          <w:rFonts w:ascii="Arial" w:hAnsi="Arial" w:cs="Arial"/>
          <w:sz w:val="20"/>
          <w:szCs w:val="20"/>
          <w:lang w:eastAsia="ru-RU"/>
        </w:rPr>
      </w:pPr>
      <w:r w:rsidRPr="006B512F">
        <w:rPr>
          <w:rFonts w:ascii="Arial" w:hAnsi="Arial" w:cs="Arial"/>
          <w:sz w:val="20"/>
          <w:szCs w:val="20"/>
          <w:lang w:eastAsia="ru-RU"/>
        </w:rPr>
        <w:tab/>
      </w:r>
      <w:r w:rsidR="00B46F79" w:rsidRPr="006B512F">
        <w:rPr>
          <w:rFonts w:ascii="Arial" w:hAnsi="Arial" w:cs="Arial"/>
          <w:sz w:val="20"/>
          <w:szCs w:val="20"/>
          <w:lang w:eastAsia="ru-RU"/>
        </w:rPr>
        <w:t xml:space="preserve">По умолчанию прибор находится в рабочем режиме. </w:t>
      </w:r>
      <w:proofErr w:type="gramStart"/>
      <w:r w:rsidR="003A61BE" w:rsidRPr="006B512F">
        <w:rPr>
          <w:rFonts w:ascii="Arial" w:hAnsi="Arial" w:cs="Arial"/>
          <w:sz w:val="20"/>
          <w:szCs w:val="20"/>
          <w:lang w:eastAsia="ru-RU"/>
        </w:rPr>
        <w:t xml:space="preserve">В </w:t>
      </w:r>
      <w:r w:rsidR="004429C2" w:rsidRPr="006B512F">
        <w:rPr>
          <w:rFonts w:ascii="Arial" w:hAnsi="Arial" w:cs="Arial"/>
          <w:sz w:val="20"/>
          <w:szCs w:val="20"/>
          <w:lang w:eastAsia="ru-RU"/>
        </w:rPr>
        <w:t xml:space="preserve">рабочем режиме </w:t>
      </w:r>
      <w:r w:rsidR="003A61BE" w:rsidRPr="006B512F">
        <w:rPr>
          <w:rFonts w:ascii="Arial" w:hAnsi="Arial" w:cs="Arial"/>
          <w:sz w:val="20"/>
          <w:szCs w:val="20"/>
          <w:lang w:eastAsia="ru-RU"/>
        </w:rPr>
        <w:t xml:space="preserve"> теплосчетчик в автоматическом режиме измеряет температуру теплоносителя  в подающем и обратном трубопроводах, объем воды и вычисляет тепловую энергию.</w:t>
      </w:r>
      <w:proofErr w:type="gramEnd"/>
      <w:r w:rsidR="003A61BE" w:rsidRPr="006B512F">
        <w:rPr>
          <w:rFonts w:ascii="Arial" w:hAnsi="Arial" w:cs="Arial"/>
          <w:sz w:val="20"/>
          <w:szCs w:val="20"/>
          <w:lang w:eastAsia="ru-RU"/>
        </w:rPr>
        <w:t xml:space="preserve"> Измеренные и вычисленные параметры поочередно отображаются на показывающем устройстве теплосчетчика.</w:t>
      </w:r>
      <w:r w:rsidR="00FC7CF3" w:rsidRPr="006B512F">
        <w:rPr>
          <w:rFonts w:ascii="Arial" w:hAnsi="Arial" w:cs="Arial"/>
          <w:color w:val="FF0000"/>
          <w:sz w:val="20"/>
          <w:szCs w:val="20"/>
          <w:lang w:eastAsia="ru-RU"/>
        </w:rPr>
        <w:tab/>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3119"/>
        <w:gridCol w:w="3260"/>
      </w:tblGrid>
      <w:tr w:rsidR="003A61BE" w:rsidRPr="00CF7FFA" w:rsidTr="00AF2E2A">
        <w:tc>
          <w:tcPr>
            <w:tcW w:w="4077" w:type="dxa"/>
            <w:shd w:val="clear" w:color="auto" w:fill="auto"/>
          </w:tcPr>
          <w:p w:rsidR="003A61BE" w:rsidRPr="00A54902" w:rsidRDefault="003A61BE" w:rsidP="003A61BE">
            <w:pPr>
              <w:spacing w:after="0" w:line="240" w:lineRule="auto"/>
              <w:jc w:val="center"/>
              <w:rPr>
                <w:rFonts w:ascii="Times New Roman" w:eastAsia="Times New Roman" w:hAnsi="Times New Roman" w:cs="Times New Roman"/>
                <w:b/>
                <w:bCs/>
                <w:sz w:val="16"/>
                <w:szCs w:val="16"/>
                <w:lang w:eastAsia="ru-RU"/>
              </w:rPr>
            </w:pPr>
            <w:r w:rsidRPr="00A54902">
              <w:rPr>
                <w:rFonts w:ascii="Times New Roman" w:eastAsia="Times New Roman" w:hAnsi="Times New Roman" w:cs="Times New Roman"/>
                <w:b/>
                <w:bCs/>
                <w:sz w:val="16"/>
                <w:szCs w:val="16"/>
                <w:lang w:eastAsia="ru-RU"/>
              </w:rPr>
              <w:t>Наименование</w:t>
            </w:r>
          </w:p>
        </w:tc>
        <w:tc>
          <w:tcPr>
            <w:tcW w:w="3119" w:type="dxa"/>
            <w:shd w:val="clear" w:color="auto" w:fill="auto"/>
          </w:tcPr>
          <w:p w:rsidR="003A61BE" w:rsidRPr="00A54902" w:rsidRDefault="008F7F20" w:rsidP="003A61BE">
            <w:pPr>
              <w:spacing w:after="0" w:line="240" w:lineRule="auto"/>
              <w:jc w:val="center"/>
              <w:rPr>
                <w:rFonts w:ascii="Times New Roman" w:eastAsia="Times New Roman" w:hAnsi="Times New Roman" w:cs="Times New Roman"/>
                <w:b/>
                <w:bCs/>
                <w:sz w:val="16"/>
                <w:szCs w:val="16"/>
                <w:lang w:eastAsia="ru-RU"/>
              </w:rPr>
            </w:pPr>
            <w:r w:rsidRPr="00A54902">
              <w:rPr>
                <w:rFonts w:ascii="Times New Roman" w:eastAsia="Times New Roman" w:hAnsi="Times New Roman" w:cs="Times New Roman"/>
                <w:b/>
                <w:bCs/>
                <w:sz w:val="16"/>
                <w:szCs w:val="16"/>
                <w:lang w:eastAsia="ru-RU"/>
              </w:rPr>
              <w:t>Единица измерений</w:t>
            </w:r>
          </w:p>
        </w:tc>
        <w:tc>
          <w:tcPr>
            <w:tcW w:w="3260" w:type="dxa"/>
            <w:shd w:val="clear" w:color="auto" w:fill="auto"/>
          </w:tcPr>
          <w:p w:rsidR="003A61BE" w:rsidRPr="00A54902" w:rsidRDefault="008F7F20" w:rsidP="003A61BE">
            <w:pPr>
              <w:spacing w:after="0" w:line="240" w:lineRule="auto"/>
              <w:jc w:val="center"/>
              <w:rPr>
                <w:rFonts w:ascii="Times New Roman" w:eastAsia="Times New Roman" w:hAnsi="Times New Roman" w:cs="Times New Roman"/>
                <w:b/>
                <w:bCs/>
                <w:sz w:val="16"/>
                <w:szCs w:val="16"/>
                <w:lang w:eastAsia="ru-RU"/>
              </w:rPr>
            </w:pPr>
            <w:r w:rsidRPr="00A54902">
              <w:rPr>
                <w:rFonts w:ascii="Times New Roman" w:eastAsia="Times New Roman" w:hAnsi="Times New Roman" w:cs="Times New Roman"/>
                <w:b/>
                <w:bCs/>
                <w:sz w:val="16"/>
                <w:szCs w:val="16"/>
                <w:lang w:eastAsia="ru-RU"/>
              </w:rPr>
              <w:t>Формат</w:t>
            </w:r>
          </w:p>
        </w:tc>
      </w:tr>
      <w:tr w:rsidR="003A61BE" w:rsidRPr="00CF7FFA" w:rsidTr="00AF2E2A">
        <w:tc>
          <w:tcPr>
            <w:tcW w:w="4077" w:type="dxa"/>
            <w:shd w:val="clear" w:color="auto" w:fill="auto"/>
          </w:tcPr>
          <w:p w:rsidR="003A61BE" w:rsidRPr="00CF7FFA" w:rsidRDefault="003A61BE" w:rsidP="003A61BE">
            <w:pPr>
              <w:spacing w:after="0" w:line="240" w:lineRule="auto"/>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t>Тепловая энергия</w:t>
            </w:r>
          </w:p>
        </w:tc>
        <w:tc>
          <w:tcPr>
            <w:tcW w:w="3119" w:type="dxa"/>
            <w:shd w:val="clear" w:color="auto" w:fill="auto"/>
          </w:tcPr>
          <w:p w:rsidR="003A61BE" w:rsidRPr="00CF7FFA" w:rsidRDefault="003A61BE" w:rsidP="003A61BE">
            <w:pPr>
              <w:spacing w:after="0" w:line="240" w:lineRule="auto"/>
              <w:jc w:val="center"/>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t>кВтч</w:t>
            </w:r>
          </w:p>
        </w:tc>
        <w:tc>
          <w:tcPr>
            <w:tcW w:w="3260" w:type="dxa"/>
            <w:shd w:val="clear" w:color="auto" w:fill="auto"/>
          </w:tcPr>
          <w:p w:rsidR="003A61BE" w:rsidRPr="00CF7FFA" w:rsidRDefault="00992172" w:rsidP="003A61BE">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000</w:t>
            </w:r>
          </w:p>
        </w:tc>
      </w:tr>
      <w:tr w:rsidR="003A61BE" w:rsidRPr="00CF7FFA" w:rsidTr="00AF2E2A">
        <w:tc>
          <w:tcPr>
            <w:tcW w:w="4077" w:type="dxa"/>
            <w:shd w:val="clear" w:color="auto" w:fill="auto"/>
          </w:tcPr>
          <w:p w:rsidR="003A61BE" w:rsidRPr="00CF7FFA" w:rsidRDefault="003A61BE" w:rsidP="003A61BE">
            <w:pPr>
              <w:spacing w:after="0" w:line="240" w:lineRule="auto"/>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t>Объем</w:t>
            </w:r>
          </w:p>
        </w:tc>
        <w:tc>
          <w:tcPr>
            <w:tcW w:w="3119" w:type="dxa"/>
            <w:shd w:val="clear" w:color="auto" w:fill="auto"/>
          </w:tcPr>
          <w:p w:rsidR="003A61BE" w:rsidRPr="00CF7FFA" w:rsidRDefault="003A61BE" w:rsidP="003A61BE">
            <w:pPr>
              <w:spacing w:after="0" w:line="240" w:lineRule="auto"/>
              <w:jc w:val="center"/>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t>м</w:t>
            </w:r>
            <w:r w:rsidRPr="00CF7FFA">
              <w:rPr>
                <w:rFonts w:ascii="Times New Roman" w:eastAsia="Times New Roman" w:hAnsi="Times New Roman" w:cs="Times New Roman"/>
                <w:bCs/>
                <w:sz w:val="16"/>
                <w:szCs w:val="16"/>
                <w:vertAlign w:val="superscript"/>
                <w:lang w:eastAsia="ru-RU"/>
              </w:rPr>
              <w:t>3</w:t>
            </w:r>
          </w:p>
        </w:tc>
        <w:tc>
          <w:tcPr>
            <w:tcW w:w="3260" w:type="dxa"/>
            <w:shd w:val="clear" w:color="auto" w:fill="auto"/>
          </w:tcPr>
          <w:p w:rsidR="003A61BE" w:rsidRPr="00CF7FFA" w:rsidRDefault="00992172" w:rsidP="003A61BE">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000.00</w:t>
            </w:r>
          </w:p>
        </w:tc>
      </w:tr>
      <w:tr w:rsidR="003A61BE" w:rsidRPr="00CF7FFA" w:rsidTr="00AF2E2A">
        <w:tc>
          <w:tcPr>
            <w:tcW w:w="4077" w:type="dxa"/>
            <w:shd w:val="clear" w:color="auto" w:fill="auto"/>
          </w:tcPr>
          <w:p w:rsidR="003A61BE" w:rsidRPr="00CF7FFA" w:rsidRDefault="003A61BE" w:rsidP="003A61BE">
            <w:pPr>
              <w:spacing w:after="0" w:line="240" w:lineRule="auto"/>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t>Объемный расход</w:t>
            </w:r>
          </w:p>
        </w:tc>
        <w:tc>
          <w:tcPr>
            <w:tcW w:w="3119" w:type="dxa"/>
            <w:shd w:val="clear" w:color="auto" w:fill="auto"/>
          </w:tcPr>
          <w:p w:rsidR="003A61BE" w:rsidRPr="00CF7FFA" w:rsidRDefault="003A61BE" w:rsidP="003A61BE">
            <w:pPr>
              <w:spacing w:after="0" w:line="240" w:lineRule="auto"/>
              <w:jc w:val="center"/>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t>м</w:t>
            </w:r>
            <w:r w:rsidRPr="00CF7FFA">
              <w:rPr>
                <w:rFonts w:ascii="Times New Roman" w:eastAsia="Times New Roman" w:hAnsi="Times New Roman" w:cs="Times New Roman"/>
                <w:bCs/>
                <w:sz w:val="16"/>
                <w:szCs w:val="16"/>
                <w:vertAlign w:val="superscript"/>
                <w:lang w:eastAsia="ru-RU"/>
              </w:rPr>
              <w:t>3</w:t>
            </w:r>
            <w:r w:rsidRPr="00CF7FFA">
              <w:rPr>
                <w:rFonts w:ascii="Times New Roman" w:eastAsia="Times New Roman" w:hAnsi="Times New Roman" w:cs="Times New Roman"/>
                <w:bCs/>
                <w:sz w:val="16"/>
                <w:szCs w:val="16"/>
                <w:lang w:eastAsia="ru-RU"/>
              </w:rPr>
              <w:t>/ч</w:t>
            </w:r>
          </w:p>
        </w:tc>
        <w:tc>
          <w:tcPr>
            <w:tcW w:w="3260" w:type="dxa"/>
            <w:shd w:val="clear" w:color="auto" w:fill="auto"/>
          </w:tcPr>
          <w:p w:rsidR="003A61BE" w:rsidRPr="00CF7FFA" w:rsidRDefault="00992172" w:rsidP="003A61BE">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000.000</w:t>
            </w:r>
          </w:p>
        </w:tc>
      </w:tr>
      <w:tr w:rsidR="003A61BE" w:rsidRPr="00CF7FFA" w:rsidTr="00AF2E2A">
        <w:tc>
          <w:tcPr>
            <w:tcW w:w="4077" w:type="dxa"/>
            <w:shd w:val="clear" w:color="auto" w:fill="auto"/>
          </w:tcPr>
          <w:p w:rsidR="003A61BE" w:rsidRPr="00CF7FFA" w:rsidRDefault="003A61BE" w:rsidP="003A61BE">
            <w:pPr>
              <w:spacing w:after="0" w:line="240" w:lineRule="auto"/>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t>Температура в подающем трубопроводе</w:t>
            </w:r>
          </w:p>
        </w:tc>
        <w:tc>
          <w:tcPr>
            <w:tcW w:w="3119" w:type="dxa"/>
            <w:shd w:val="clear" w:color="auto" w:fill="auto"/>
          </w:tcPr>
          <w:p w:rsidR="003A61BE" w:rsidRPr="00CF7FFA" w:rsidRDefault="003A61BE" w:rsidP="003A61BE">
            <w:pPr>
              <w:spacing w:after="0" w:line="240" w:lineRule="auto"/>
              <w:jc w:val="center"/>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sym w:font="Symbol" w:char="F0B0"/>
            </w:r>
            <w:r w:rsidRPr="00CF7FFA">
              <w:rPr>
                <w:rFonts w:ascii="Times New Roman" w:eastAsia="Times New Roman" w:hAnsi="Times New Roman" w:cs="Times New Roman"/>
                <w:bCs/>
                <w:sz w:val="16"/>
                <w:szCs w:val="16"/>
                <w:lang w:eastAsia="ru-RU"/>
              </w:rPr>
              <w:t>С</w:t>
            </w:r>
          </w:p>
        </w:tc>
        <w:tc>
          <w:tcPr>
            <w:tcW w:w="3260" w:type="dxa"/>
            <w:shd w:val="clear" w:color="auto" w:fill="auto"/>
          </w:tcPr>
          <w:p w:rsidR="003A61BE" w:rsidRPr="00CF7FFA" w:rsidRDefault="00992172" w:rsidP="003A61BE">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00.0</w:t>
            </w:r>
          </w:p>
        </w:tc>
      </w:tr>
      <w:tr w:rsidR="003A61BE" w:rsidRPr="00CF7FFA" w:rsidTr="00AF2E2A">
        <w:tc>
          <w:tcPr>
            <w:tcW w:w="4077" w:type="dxa"/>
            <w:shd w:val="clear" w:color="auto" w:fill="auto"/>
          </w:tcPr>
          <w:p w:rsidR="003A61BE" w:rsidRPr="00CF7FFA" w:rsidRDefault="003A61BE" w:rsidP="003A61BE">
            <w:pPr>
              <w:spacing w:after="0" w:line="240" w:lineRule="auto"/>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t>Температура в обратном трубопроводе</w:t>
            </w:r>
          </w:p>
        </w:tc>
        <w:tc>
          <w:tcPr>
            <w:tcW w:w="3119" w:type="dxa"/>
            <w:shd w:val="clear" w:color="auto" w:fill="auto"/>
          </w:tcPr>
          <w:p w:rsidR="003A61BE" w:rsidRPr="00CF7FFA" w:rsidRDefault="003A61BE" w:rsidP="003A61BE">
            <w:pPr>
              <w:spacing w:after="0" w:line="240" w:lineRule="auto"/>
              <w:jc w:val="center"/>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sym w:font="Symbol" w:char="F0B0"/>
            </w:r>
            <w:r w:rsidRPr="00CF7FFA">
              <w:rPr>
                <w:rFonts w:ascii="Times New Roman" w:eastAsia="Times New Roman" w:hAnsi="Times New Roman" w:cs="Times New Roman"/>
                <w:bCs/>
                <w:sz w:val="16"/>
                <w:szCs w:val="16"/>
                <w:lang w:eastAsia="ru-RU"/>
              </w:rPr>
              <w:t>С</w:t>
            </w:r>
          </w:p>
        </w:tc>
        <w:tc>
          <w:tcPr>
            <w:tcW w:w="3260" w:type="dxa"/>
            <w:shd w:val="clear" w:color="auto" w:fill="auto"/>
          </w:tcPr>
          <w:p w:rsidR="003A61BE" w:rsidRPr="00CF7FFA" w:rsidRDefault="00992172" w:rsidP="003A61BE">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00.0</w:t>
            </w:r>
          </w:p>
        </w:tc>
      </w:tr>
      <w:tr w:rsidR="003A61BE" w:rsidRPr="00CF7FFA" w:rsidTr="00AF2E2A">
        <w:tc>
          <w:tcPr>
            <w:tcW w:w="4077" w:type="dxa"/>
            <w:shd w:val="clear" w:color="auto" w:fill="auto"/>
          </w:tcPr>
          <w:p w:rsidR="003A61BE" w:rsidRPr="00CF7FFA" w:rsidRDefault="003A61BE" w:rsidP="003A61BE">
            <w:pPr>
              <w:spacing w:after="0" w:line="240" w:lineRule="auto"/>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t>Разность температур</w:t>
            </w:r>
          </w:p>
        </w:tc>
        <w:tc>
          <w:tcPr>
            <w:tcW w:w="3119" w:type="dxa"/>
            <w:shd w:val="clear" w:color="auto" w:fill="auto"/>
          </w:tcPr>
          <w:p w:rsidR="003A61BE" w:rsidRPr="00CF7FFA" w:rsidRDefault="003A61BE" w:rsidP="003A61BE">
            <w:pPr>
              <w:spacing w:after="0" w:line="240" w:lineRule="auto"/>
              <w:jc w:val="center"/>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sym w:font="Symbol" w:char="F0B0"/>
            </w:r>
            <w:r w:rsidRPr="00CF7FFA">
              <w:rPr>
                <w:rFonts w:ascii="Times New Roman" w:eastAsia="Times New Roman" w:hAnsi="Times New Roman" w:cs="Times New Roman"/>
                <w:bCs/>
                <w:sz w:val="16"/>
                <w:szCs w:val="16"/>
                <w:lang w:eastAsia="ru-RU"/>
              </w:rPr>
              <w:t>С</w:t>
            </w:r>
          </w:p>
        </w:tc>
        <w:tc>
          <w:tcPr>
            <w:tcW w:w="3260" w:type="dxa"/>
            <w:shd w:val="clear" w:color="auto" w:fill="auto"/>
          </w:tcPr>
          <w:p w:rsidR="003A61BE" w:rsidRPr="00CF7FFA" w:rsidRDefault="00992172" w:rsidP="003A61BE">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00.0</w:t>
            </w:r>
          </w:p>
        </w:tc>
      </w:tr>
      <w:tr w:rsidR="003A61BE" w:rsidRPr="00CF7FFA" w:rsidTr="00AF2E2A">
        <w:tc>
          <w:tcPr>
            <w:tcW w:w="4077" w:type="dxa"/>
            <w:shd w:val="clear" w:color="auto" w:fill="auto"/>
          </w:tcPr>
          <w:p w:rsidR="003A61BE" w:rsidRPr="00CF7FFA" w:rsidRDefault="003A61BE" w:rsidP="003A61BE">
            <w:pPr>
              <w:spacing w:after="0" w:line="240" w:lineRule="auto"/>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t>Время работы</w:t>
            </w:r>
          </w:p>
        </w:tc>
        <w:tc>
          <w:tcPr>
            <w:tcW w:w="3119" w:type="dxa"/>
            <w:shd w:val="clear" w:color="auto" w:fill="auto"/>
          </w:tcPr>
          <w:p w:rsidR="003A61BE" w:rsidRPr="00CF7FFA" w:rsidRDefault="003A61BE" w:rsidP="003A61BE">
            <w:pPr>
              <w:spacing w:after="0" w:line="240" w:lineRule="auto"/>
              <w:jc w:val="center"/>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t>ч</w:t>
            </w:r>
          </w:p>
        </w:tc>
        <w:tc>
          <w:tcPr>
            <w:tcW w:w="3260" w:type="dxa"/>
            <w:shd w:val="clear" w:color="auto" w:fill="auto"/>
          </w:tcPr>
          <w:p w:rsidR="003A61BE" w:rsidRPr="00CF7FFA" w:rsidRDefault="00992172" w:rsidP="003A61BE">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000</w:t>
            </w:r>
          </w:p>
        </w:tc>
      </w:tr>
    </w:tbl>
    <w:p w:rsidR="00F935F1" w:rsidRPr="00BF6507" w:rsidRDefault="0008516B" w:rsidP="00505669">
      <w:pPr>
        <w:spacing w:after="0"/>
        <w:jc w:val="both"/>
        <w:rPr>
          <w:rFonts w:ascii="Arial" w:hAnsi="Arial" w:cs="Arial"/>
          <w:sz w:val="20"/>
          <w:szCs w:val="20"/>
          <w:lang w:eastAsia="ru-RU"/>
        </w:rPr>
      </w:pPr>
      <w:r>
        <w:rPr>
          <w:rFonts w:ascii="Times New Roman" w:hAnsi="Times New Roman" w:cs="Times New Roman"/>
          <w:noProof/>
          <w:sz w:val="16"/>
          <w:szCs w:val="16"/>
          <w:lang w:eastAsia="ru-RU"/>
        </w:rPr>
        <w:drawing>
          <wp:anchor distT="0" distB="0" distL="114300" distR="114300" simplePos="0" relativeHeight="251662336" behindDoc="0" locked="0" layoutInCell="1" allowOverlap="1">
            <wp:simplePos x="0" y="0"/>
            <wp:positionH relativeFrom="column">
              <wp:posOffset>4993640</wp:posOffset>
            </wp:positionH>
            <wp:positionV relativeFrom="paragraph">
              <wp:posOffset>157480</wp:posOffset>
            </wp:positionV>
            <wp:extent cx="1676400" cy="1590675"/>
            <wp:effectExtent l="19050" t="0" r="0" b="0"/>
            <wp:wrapSquare wrapText="bothSides"/>
            <wp:docPr id="12" name="Рисунок 1" descr="C:\Users\cd12\Desktop\Горних Аква-С\Счетчики тепла\Теплосчетчик ПУЛЬС СТ-15А\Макет-Suntront-8, в РЭ архи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cd12\Desktop\Горних Аква-С\Счетчики тепла\Теплосчетчик ПУЛЬС СТ-15А\Макет-Suntront-8, в РЭ архивы.jpg"/>
                    <pic:cNvPicPr>
                      <a:picLocks noChangeAspect="1" noChangeArrowheads="1"/>
                    </pic:cNvPicPr>
                  </pic:nvPicPr>
                  <pic:blipFill>
                    <a:blip r:embed="rId13"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0" cy="1590675"/>
                    </a:xfrm>
                    <a:prstGeom prst="rect">
                      <a:avLst/>
                    </a:prstGeom>
                    <a:noFill/>
                    <a:ln w="9525">
                      <a:noFill/>
                      <a:miter lim="800000"/>
                      <a:headEnd/>
                      <a:tailEnd/>
                    </a:ln>
                  </pic:spPr>
                </pic:pic>
              </a:graphicData>
            </a:graphic>
          </wp:anchor>
        </w:drawing>
      </w:r>
      <w:r w:rsidR="001B1DF8" w:rsidRPr="00CF7FFA">
        <w:rPr>
          <w:rFonts w:ascii="Times New Roman" w:hAnsi="Times New Roman" w:cs="Times New Roman"/>
          <w:sz w:val="16"/>
          <w:szCs w:val="16"/>
          <w:lang w:eastAsia="ru-RU"/>
        </w:rPr>
        <w:tab/>
      </w:r>
      <w:r w:rsidR="001B1DF8" w:rsidRPr="00BF6507">
        <w:rPr>
          <w:rFonts w:ascii="Arial" w:hAnsi="Arial" w:cs="Arial"/>
          <w:sz w:val="20"/>
          <w:szCs w:val="20"/>
          <w:lang w:eastAsia="ru-RU"/>
        </w:rPr>
        <w:t>При отсутс</w:t>
      </w:r>
      <w:r w:rsidR="00767FF6" w:rsidRPr="00BF6507">
        <w:rPr>
          <w:rFonts w:ascii="Arial" w:hAnsi="Arial" w:cs="Arial"/>
          <w:sz w:val="20"/>
          <w:szCs w:val="20"/>
          <w:lang w:eastAsia="ru-RU"/>
        </w:rPr>
        <w:t>т</w:t>
      </w:r>
      <w:r w:rsidR="001B1DF8" w:rsidRPr="00BF6507">
        <w:rPr>
          <w:rFonts w:ascii="Arial" w:hAnsi="Arial" w:cs="Arial"/>
          <w:sz w:val="20"/>
          <w:szCs w:val="20"/>
          <w:lang w:eastAsia="ru-RU"/>
        </w:rPr>
        <w:t>вии пот</w:t>
      </w:r>
      <w:r w:rsidR="00767FF6" w:rsidRPr="00BF6507">
        <w:rPr>
          <w:rFonts w:ascii="Arial" w:hAnsi="Arial" w:cs="Arial"/>
          <w:sz w:val="20"/>
          <w:szCs w:val="20"/>
          <w:lang w:eastAsia="ru-RU"/>
        </w:rPr>
        <w:t xml:space="preserve">ока теплоносителя в трубопроводе </w:t>
      </w:r>
      <w:r w:rsidR="001B1DF8" w:rsidRPr="00BF6507">
        <w:rPr>
          <w:rFonts w:ascii="Arial" w:hAnsi="Arial" w:cs="Arial"/>
          <w:sz w:val="20"/>
          <w:szCs w:val="20"/>
          <w:lang w:eastAsia="ru-RU"/>
        </w:rPr>
        <w:t xml:space="preserve">на показывающем устройстве </w:t>
      </w:r>
      <w:proofErr w:type="spellStart"/>
      <w:r w:rsidR="001B1DF8" w:rsidRPr="00BF6507">
        <w:rPr>
          <w:rFonts w:ascii="Arial" w:hAnsi="Arial" w:cs="Arial"/>
          <w:sz w:val="20"/>
          <w:szCs w:val="20"/>
          <w:lang w:eastAsia="ru-RU"/>
        </w:rPr>
        <w:t>теплосчетчика</w:t>
      </w:r>
      <w:proofErr w:type="spellEnd"/>
      <w:r w:rsidR="001B1DF8" w:rsidRPr="00BF6507">
        <w:rPr>
          <w:rFonts w:ascii="Arial" w:hAnsi="Arial" w:cs="Arial"/>
          <w:sz w:val="20"/>
          <w:szCs w:val="20"/>
          <w:lang w:eastAsia="ru-RU"/>
        </w:rPr>
        <w:t xml:space="preserve"> отображается только накопленная тепловая энергия.</w:t>
      </w:r>
    </w:p>
    <w:p w:rsidR="00F935F1" w:rsidRPr="00BF6507" w:rsidRDefault="00BA1E1E" w:rsidP="00505669">
      <w:pPr>
        <w:spacing w:after="0" w:line="240" w:lineRule="auto"/>
        <w:jc w:val="both"/>
        <w:rPr>
          <w:rFonts w:ascii="Arial" w:hAnsi="Arial" w:cs="Arial"/>
          <w:sz w:val="20"/>
          <w:szCs w:val="20"/>
          <w:lang w:eastAsia="ru-RU"/>
        </w:rPr>
      </w:pPr>
      <w:r w:rsidRPr="00BF6507">
        <w:rPr>
          <w:rFonts w:ascii="Arial" w:hAnsi="Arial" w:cs="Arial"/>
          <w:sz w:val="20"/>
          <w:szCs w:val="20"/>
        </w:rPr>
        <w:tab/>
      </w:r>
      <w:r w:rsidR="00226C04" w:rsidRPr="00BF6507">
        <w:rPr>
          <w:rFonts w:ascii="Arial" w:hAnsi="Arial" w:cs="Arial"/>
          <w:b/>
          <w:sz w:val="20"/>
          <w:szCs w:val="20"/>
        </w:rPr>
        <w:t>Режим просмотра архивных данных</w:t>
      </w:r>
    </w:p>
    <w:p w:rsidR="00617CE4" w:rsidRPr="00BF6507" w:rsidRDefault="00F935F1" w:rsidP="00505669">
      <w:pPr>
        <w:spacing w:after="0" w:line="240" w:lineRule="auto"/>
        <w:jc w:val="both"/>
        <w:rPr>
          <w:rFonts w:ascii="Arial" w:hAnsi="Arial" w:cs="Arial"/>
          <w:sz w:val="20"/>
          <w:szCs w:val="20"/>
          <w:lang w:eastAsia="ru-RU"/>
        </w:rPr>
      </w:pPr>
      <w:r w:rsidRPr="00BF6507">
        <w:rPr>
          <w:rFonts w:ascii="Arial" w:hAnsi="Arial" w:cs="Arial"/>
          <w:sz w:val="20"/>
          <w:szCs w:val="20"/>
          <w:lang w:eastAsia="ru-RU"/>
        </w:rPr>
        <w:tab/>
      </w:r>
      <w:r w:rsidR="00617CE4" w:rsidRPr="00BF6507">
        <w:rPr>
          <w:rFonts w:ascii="Arial" w:hAnsi="Arial" w:cs="Arial"/>
          <w:sz w:val="20"/>
          <w:szCs w:val="20"/>
        </w:rPr>
        <w:t>В режим просмотра архивных данных теплосчетчик переводится с помощью активационной карты.</w:t>
      </w:r>
    </w:p>
    <w:p w:rsidR="00582398" w:rsidRPr="00BF6507" w:rsidRDefault="00582398" w:rsidP="00505669">
      <w:pPr>
        <w:spacing w:after="0" w:line="240" w:lineRule="auto"/>
        <w:ind w:firstLine="709"/>
        <w:jc w:val="both"/>
        <w:rPr>
          <w:rFonts w:ascii="Arial" w:hAnsi="Arial" w:cs="Arial"/>
          <w:sz w:val="20"/>
          <w:szCs w:val="20"/>
        </w:rPr>
      </w:pPr>
      <w:r w:rsidRPr="00BF6507">
        <w:rPr>
          <w:rFonts w:ascii="Arial" w:hAnsi="Arial" w:cs="Arial"/>
          <w:sz w:val="20"/>
          <w:szCs w:val="20"/>
        </w:rPr>
        <w:t>Для просмотра архивных данных необходимо, не нажимая кнопку на карте активации (активационная карта), поднести ее к верхней части правой боковой поверхности теплос</w:t>
      </w:r>
      <w:r w:rsidR="00FC7CF3" w:rsidRPr="00BF6507">
        <w:rPr>
          <w:rFonts w:ascii="Arial" w:hAnsi="Arial" w:cs="Arial"/>
          <w:sz w:val="20"/>
          <w:szCs w:val="20"/>
        </w:rPr>
        <w:t>четчика</w:t>
      </w:r>
      <w:r w:rsidR="00B11FE9" w:rsidRPr="00BF6507">
        <w:rPr>
          <w:rFonts w:ascii="Arial" w:hAnsi="Arial" w:cs="Arial"/>
          <w:sz w:val="20"/>
          <w:szCs w:val="20"/>
        </w:rPr>
        <w:t>.</w:t>
      </w:r>
    </w:p>
    <w:p w:rsidR="008E6176" w:rsidRPr="00BF6507" w:rsidRDefault="008E6176" w:rsidP="00505669">
      <w:pPr>
        <w:spacing w:after="0" w:line="240" w:lineRule="auto"/>
        <w:ind w:firstLine="709"/>
        <w:jc w:val="both"/>
        <w:rPr>
          <w:rFonts w:ascii="Arial" w:hAnsi="Arial" w:cs="Arial"/>
          <w:sz w:val="20"/>
          <w:szCs w:val="20"/>
        </w:rPr>
      </w:pPr>
    </w:p>
    <w:p w:rsidR="00CE7489" w:rsidRPr="00831883" w:rsidRDefault="00617CE4" w:rsidP="00831883">
      <w:pPr>
        <w:spacing w:afterLines="20" w:line="240" w:lineRule="auto"/>
        <w:jc w:val="both"/>
        <w:rPr>
          <w:rFonts w:ascii="Arial" w:hAnsi="Arial" w:cs="Arial"/>
          <w:sz w:val="20"/>
          <w:szCs w:val="20"/>
        </w:rPr>
      </w:pPr>
      <w:r w:rsidRPr="00BF6507">
        <w:rPr>
          <w:rFonts w:ascii="Arial" w:hAnsi="Arial" w:cs="Arial"/>
          <w:sz w:val="20"/>
          <w:szCs w:val="20"/>
        </w:rPr>
        <w:tab/>
        <w:t xml:space="preserve">Измеренные и вычисленные параметры, сохраненные в архиве теплосчетчика, поочередно отображаются на показывающем устройстве теплосчетчика.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1920"/>
        <w:gridCol w:w="2538"/>
      </w:tblGrid>
      <w:tr w:rsidR="00992172" w:rsidRPr="00CF7FFA" w:rsidTr="00226C04">
        <w:tc>
          <w:tcPr>
            <w:tcW w:w="3969" w:type="dxa"/>
            <w:shd w:val="clear" w:color="auto" w:fill="auto"/>
          </w:tcPr>
          <w:p w:rsidR="00617CE4" w:rsidRPr="00CF7FFA" w:rsidRDefault="00617CE4" w:rsidP="00617CE4">
            <w:pPr>
              <w:spacing w:after="0" w:line="240" w:lineRule="auto"/>
              <w:jc w:val="center"/>
              <w:rPr>
                <w:rFonts w:ascii="Times New Roman" w:eastAsia="Times New Roman" w:hAnsi="Times New Roman" w:cs="Times New Roman"/>
                <w:b/>
                <w:bCs/>
                <w:sz w:val="16"/>
                <w:szCs w:val="16"/>
                <w:lang w:eastAsia="ru-RU"/>
              </w:rPr>
            </w:pPr>
            <w:r w:rsidRPr="00CF7FFA">
              <w:rPr>
                <w:rFonts w:ascii="Times New Roman" w:eastAsia="Times New Roman" w:hAnsi="Times New Roman" w:cs="Times New Roman"/>
                <w:b/>
                <w:bCs/>
                <w:sz w:val="16"/>
                <w:szCs w:val="16"/>
                <w:lang w:eastAsia="ru-RU"/>
              </w:rPr>
              <w:t>Наименование</w:t>
            </w:r>
          </w:p>
        </w:tc>
        <w:tc>
          <w:tcPr>
            <w:tcW w:w="1920" w:type="dxa"/>
            <w:shd w:val="clear" w:color="auto" w:fill="auto"/>
          </w:tcPr>
          <w:p w:rsidR="00617CE4" w:rsidRPr="00CF7FFA" w:rsidRDefault="00617CE4" w:rsidP="00617CE4">
            <w:pPr>
              <w:spacing w:after="0" w:line="240" w:lineRule="auto"/>
              <w:jc w:val="center"/>
              <w:rPr>
                <w:rFonts w:ascii="Times New Roman" w:eastAsia="Times New Roman" w:hAnsi="Times New Roman" w:cs="Times New Roman"/>
                <w:b/>
                <w:bCs/>
                <w:sz w:val="16"/>
                <w:szCs w:val="16"/>
                <w:lang w:eastAsia="ru-RU"/>
              </w:rPr>
            </w:pPr>
            <w:r w:rsidRPr="00CF7FFA">
              <w:rPr>
                <w:rFonts w:ascii="Times New Roman" w:eastAsia="Times New Roman" w:hAnsi="Times New Roman" w:cs="Times New Roman"/>
                <w:b/>
                <w:bCs/>
                <w:sz w:val="16"/>
                <w:szCs w:val="16"/>
                <w:lang w:eastAsia="ru-RU"/>
              </w:rPr>
              <w:t>Единица измерений</w:t>
            </w:r>
          </w:p>
        </w:tc>
        <w:tc>
          <w:tcPr>
            <w:tcW w:w="2538" w:type="dxa"/>
            <w:shd w:val="clear" w:color="auto" w:fill="auto"/>
          </w:tcPr>
          <w:p w:rsidR="00617CE4" w:rsidRPr="00CF7FFA" w:rsidRDefault="00617CE4" w:rsidP="00617CE4">
            <w:pPr>
              <w:spacing w:after="0" w:line="240" w:lineRule="auto"/>
              <w:jc w:val="center"/>
              <w:rPr>
                <w:rFonts w:ascii="Times New Roman" w:eastAsia="Times New Roman" w:hAnsi="Times New Roman" w:cs="Times New Roman"/>
                <w:b/>
                <w:bCs/>
                <w:sz w:val="16"/>
                <w:szCs w:val="16"/>
                <w:lang w:eastAsia="ru-RU"/>
              </w:rPr>
            </w:pPr>
            <w:r w:rsidRPr="00CF7FFA">
              <w:rPr>
                <w:rFonts w:ascii="Times New Roman" w:eastAsia="Times New Roman" w:hAnsi="Times New Roman" w:cs="Times New Roman"/>
                <w:b/>
                <w:bCs/>
                <w:sz w:val="16"/>
                <w:szCs w:val="16"/>
                <w:lang w:eastAsia="ru-RU"/>
              </w:rPr>
              <w:t>Формат</w:t>
            </w:r>
          </w:p>
        </w:tc>
      </w:tr>
      <w:tr w:rsidR="00992172" w:rsidRPr="00CF7FFA" w:rsidTr="00226C04">
        <w:tc>
          <w:tcPr>
            <w:tcW w:w="3969" w:type="dxa"/>
            <w:shd w:val="clear" w:color="auto" w:fill="auto"/>
          </w:tcPr>
          <w:p w:rsidR="00617CE4" w:rsidRPr="00CF7FFA" w:rsidRDefault="00617CE4" w:rsidP="00617CE4">
            <w:pPr>
              <w:spacing w:after="0" w:line="240" w:lineRule="auto"/>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t>Номер версии</w:t>
            </w:r>
          </w:p>
        </w:tc>
        <w:tc>
          <w:tcPr>
            <w:tcW w:w="1920" w:type="dxa"/>
            <w:shd w:val="clear" w:color="auto" w:fill="auto"/>
          </w:tcPr>
          <w:p w:rsidR="00617CE4" w:rsidRPr="00CF7FFA" w:rsidRDefault="00617CE4" w:rsidP="00617CE4">
            <w:pPr>
              <w:spacing w:after="0" w:line="240" w:lineRule="auto"/>
              <w:jc w:val="center"/>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t>-</w:t>
            </w:r>
          </w:p>
        </w:tc>
        <w:tc>
          <w:tcPr>
            <w:tcW w:w="2538" w:type="dxa"/>
            <w:shd w:val="clear" w:color="auto" w:fill="auto"/>
          </w:tcPr>
          <w:p w:rsidR="00617CE4" w:rsidRPr="00CF7FFA" w:rsidRDefault="00617CE4" w:rsidP="00992172">
            <w:pPr>
              <w:spacing w:after="0" w:line="240" w:lineRule="auto"/>
              <w:jc w:val="center"/>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t xml:space="preserve">№ </w:t>
            </w:r>
            <w:r w:rsidR="00992172">
              <w:rPr>
                <w:rFonts w:ascii="Times New Roman" w:eastAsia="Times New Roman" w:hAnsi="Times New Roman" w:cs="Times New Roman"/>
                <w:bCs/>
                <w:sz w:val="16"/>
                <w:szCs w:val="16"/>
                <w:lang w:eastAsia="ru-RU"/>
              </w:rPr>
              <w:t>0000</w:t>
            </w:r>
          </w:p>
        </w:tc>
      </w:tr>
      <w:tr w:rsidR="00992172" w:rsidRPr="00CF7FFA" w:rsidTr="00226C04">
        <w:tc>
          <w:tcPr>
            <w:tcW w:w="3969" w:type="dxa"/>
            <w:shd w:val="clear" w:color="auto" w:fill="auto"/>
          </w:tcPr>
          <w:p w:rsidR="00617CE4" w:rsidRPr="00CF7FFA" w:rsidRDefault="00617CE4" w:rsidP="00617CE4">
            <w:pPr>
              <w:spacing w:after="0" w:line="240" w:lineRule="auto"/>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t>Год, месяц, число</w:t>
            </w:r>
          </w:p>
        </w:tc>
        <w:tc>
          <w:tcPr>
            <w:tcW w:w="1920" w:type="dxa"/>
            <w:shd w:val="clear" w:color="auto" w:fill="auto"/>
          </w:tcPr>
          <w:p w:rsidR="00617CE4" w:rsidRPr="00CF7FFA" w:rsidRDefault="00617CE4" w:rsidP="00617CE4">
            <w:pPr>
              <w:spacing w:after="0" w:line="240" w:lineRule="auto"/>
              <w:jc w:val="center"/>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t>-</w:t>
            </w:r>
          </w:p>
        </w:tc>
        <w:tc>
          <w:tcPr>
            <w:tcW w:w="2538" w:type="dxa"/>
            <w:shd w:val="clear" w:color="auto" w:fill="auto"/>
          </w:tcPr>
          <w:p w:rsidR="00617CE4" w:rsidRPr="00CF7FFA" w:rsidRDefault="00992172" w:rsidP="00617CE4">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00-00-00</w:t>
            </w:r>
          </w:p>
        </w:tc>
      </w:tr>
      <w:tr w:rsidR="00992172" w:rsidRPr="00CF7FFA" w:rsidTr="00226C04">
        <w:tc>
          <w:tcPr>
            <w:tcW w:w="3969" w:type="dxa"/>
            <w:shd w:val="clear" w:color="auto" w:fill="auto"/>
          </w:tcPr>
          <w:p w:rsidR="00617CE4" w:rsidRPr="00CF7FFA" w:rsidRDefault="00617CE4" w:rsidP="00617CE4">
            <w:pPr>
              <w:spacing w:after="0" w:line="240" w:lineRule="auto"/>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t>Час, минута, секунда</w:t>
            </w:r>
          </w:p>
        </w:tc>
        <w:tc>
          <w:tcPr>
            <w:tcW w:w="1920" w:type="dxa"/>
            <w:shd w:val="clear" w:color="auto" w:fill="auto"/>
          </w:tcPr>
          <w:p w:rsidR="00617CE4" w:rsidRPr="00CF7FFA" w:rsidRDefault="00617CE4" w:rsidP="00617CE4">
            <w:pPr>
              <w:spacing w:after="0" w:line="240" w:lineRule="auto"/>
              <w:jc w:val="center"/>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t>-</w:t>
            </w:r>
          </w:p>
        </w:tc>
        <w:tc>
          <w:tcPr>
            <w:tcW w:w="2538" w:type="dxa"/>
            <w:shd w:val="clear" w:color="auto" w:fill="auto"/>
          </w:tcPr>
          <w:p w:rsidR="00617CE4" w:rsidRPr="00CF7FFA" w:rsidRDefault="00992172" w:rsidP="00617CE4">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00-00-00</w:t>
            </w:r>
          </w:p>
        </w:tc>
      </w:tr>
      <w:tr w:rsidR="00992172" w:rsidRPr="00CF7FFA" w:rsidTr="00226C04">
        <w:tc>
          <w:tcPr>
            <w:tcW w:w="3969" w:type="dxa"/>
            <w:shd w:val="clear" w:color="auto" w:fill="auto"/>
          </w:tcPr>
          <w:p w:rsidR="00617CE4" w:rsidRPr="00CF7FFA" w:rsidRDefault="00617CE4" w:rsidP="00617CE4">
            <w:pPr>
              <w:spacing w:after="0" w:line="240" w:lineRule="auto"/>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t>Текущий год и месяц</w:t>
            </w:r>
          </w:p>
        </w:tc>
        <w:tc>
          <w:tcPr>
            <w:tcW w:w="1920" w:type="dxa"/>
            <w:shd w:val="clear" w:color="auto" w:fill="auto"/>
          </w:tcPr>
          <w:p w:rsidR="00617CE4" w:rsidRPr="00CF7FFA" w:rsidRDefault="00617CE4" w:rsidP="00617CE4">
            <w:pPr>
              <w:spacing w:after="0" w:line="240" w:lineRule="auto"/>
              <w:jc w:val="center"/>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t>-</w:t>
            </w:r>
          </w:p>
        </w:tc>
        <w:tc>
          <w:tcPr>
            <w:tcW w:w="2538" w:type="dxa"/>
            <w:shd w:val="clear" w:color="auto" w:fill="auto"/>
          </w:tcPr>
          <w:p w:rsidR="00617CE4" w:rsidRPr="00CF7FFA" w:rsidRDefault="00992172" w:rsidP="00617CE4">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00-00</w:t>
            </w:r>
          </w:p>
        </w:tc>
      </w:tr>
      <w:tr w:rsidR="00992172" w:rsidRPr="00CF7FFA" w:rsidTr="00226C04">
        <w:tc>
          <w:tcPr>
            <w:tcW w:w="3969" w:type="dxa"/>
            <w:shd w:val="clear" w:color="auto" w:fill="auto"/>
          </w:tcPr>
          <w:p w:rsidR="00617CE4" w:rsidRPr="00CF7FFA" w:rsidRDefault="00617CE4" w:rsidP="00617CE4">
            <w:pPr>
              <w:spacing w:after="0" w:line="240" w:lineRule="auto"/>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t xml:space="preserve">Тепловая энергия за месяц* </w:t>
            </w:r>
          </w:p>
        </w:tc>
        <w:tc>
          <w:tcPr>
            <w:tcW w:w="1920" w:type="dxa"/>
            <w:shd w:val="clear" w:color="auto" w:fill="auto"/>
          </w:tcPr>
          <w:p w:rsidR="00617CE4" w:rsidRPr="00CF7FFA" w:rsidRDefault="00617CE4" w:rsidP="00617CE4">
            <w:pPr>
              <w:spacing w:after="0" w:line="240" w:lineRule="auto"/>
              <w:jc w:val="center"/>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t>кВтч</w:t>
            </w:r>
          </w:p>
        </w:tc>
        <w:tc>
          <w:tcPr>
            <w:tcW w:w="2538" w:type="dxa"/>
            <w:shd w:val="clear" w:color="auto" w:fill="auto"/>
          </w:tcPr>
          <w:p w:rsidR="00617CE4" w:rsidRPr="00CF7FFA" w:rsidRDefault="00992172" w:rsidP="00617CE4">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000</w:t>
            </w:r>
            <w:r w:rsidR="00617CE4" w:rsidRPr="00CF7FFA">
              <w:rPr>
                <w:rFonts w:ascii="Times New Roman" w:eastAsia="Times New Roman" w:hAnsi="Times New Roman" w:cs="Times New Roman"/>
                <w:bCs/>
                <w:sz w:val="16"/>
                <w:szCs w:val="16"/>
                <w:lang w:eastAsia="ru-RU"/>
              </w:rPr>
              <w:t>*</w:t>
            </w:r>
          </w:p>
        </w:tc>
      </w:tr>
      <w:tr w:rsidR="00992172" w:rsidRPr="00CF7FFA" w:rsidTr="00226C04">
        <w:trPr>
          <w:trHeight w:val="57"/>
        </w:trPr>
        <w:tc>
          <w:tcPr>
            <w:tcW w:w="3969" w:type="dxa"/>
            <w:shd w:val="clear" w:color="auto" w:fill="auto"/>
          </w:tcPr>
          <w:p w:rsidR="00617CE4" w:rsidRPr="00CF7FFA" w:rsidRDefault="00617CE4" w:rsidP="00B46F79">
            <w:pPr>
              <w:spacing w:after="0" w:line="240" w:lineRule="auto"/>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t>Объем за месяц*</w:t>
            </w:r>
          </w:p>
        </w:tc>
        <w:tc>
          <w:tcPr>
            <w:tcW w:w="1920" w:type="dxa"/>
            <w:shd w:val="clear" w:color="auto" w:fill="auto"/>
          </w:tcPr>
          <w:p w:rsidR="00617CE4" w:rsidRPr="00CF7FFA" w:rsidRDefault="00617CE4" w:rsidP="00B46F79">
            <w:pPr>
              <w:spacing w:after="0" w:line="240" w:lineRule="auto"/>
              <w:jc w:val="center"/>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t>м</w:t>
            </w:r>
            <w:r w:rsidRPr="00CF7FFA">
              <w:rPr>
                <w:rFonts w:ascii="Times New Roman" w:eastAsia="Times New Roman" w:hAnsi="Times New Roman" w:cs="Times New Roman"/>
                <w:bCs/>
                <w:sz w:val="16"/>
                <w:szCs w:val="16"/>
                <w:vertAlign w:val="superscript"/>
                <w:lang w:eastAsia="ru-RU"/>
              </w:rPr>
              <w:t>3</w:t>
            </w:r>
          </w:p>
        </w:tc>
        <w:tc>
          <w:tcPr>
            <w:tcW w:w="2538" w:type="dxa"/>
            <w:shd w:val="clear" w:color="auto" w:fill="auto"/>
          </w:tcPr>
          <w:p w:rsidR="00617CE4" w:rsidRPr="00CF7FFA" w:rsidRDefault="00992172" w:rsidP="00B46F79">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000.00</w:t>
            </w:r>
            <w:r w:rsidR="00617CE4" w:rsidRPr="00CF7FFA">
              <w:rPr>
                <w:rFonts w:ascii="Times New Roman" w:eastAsia="Times New Roman" w:hAnsi="Times New Roman" w:cs="Times New Roman"/>
                <w:bCs/>
                <w:sz w:val="16"/>
                <w:szCs w:val="16"/>
                <w:lang w:eastAsia="ru-RU"/>
              </w:rPr>
              <w:t>*</w:t>
            </w:r>
          </w:p>
        </w:tc>
      </w:tr>
    </w:tbl>
    <w:p w:rsidR="00B46F79" w:rsidRPr="00BF6507" w:rsidRDefault="008E6176" w:rsidP="00505669">
      <w:pPr>
        <w:spacing w:after="0"/>
        <w:ind w:firstLine="709"/>
        <w:jc w:val="both"/>
        <w:rPr>
          <w:rFonts w:ascii="Arial" w:hAnsi="Arial" w:cs="Arial"/>
          <w:sz w:val="20"/>
          <w:szCs w:val="20"/>
        </w:rPr>
      </w:pPr>
      <w:r w:rsidRPr="00BF6507">
        <w:rPr>
          <w:rFonts w:ascii="Arial" w:hAnsi="Arial" w:cs="Arial"/>
          <w:noProof/>
          <w:sz w:val="20"/>
          <w:szCs w:val="20"/>
          <w:lang w:eastAsia="ru-RU"/>
        </w:rPr>
        <w:drawing>
          <wp:anchor distT="0" distB="0" distL="114300" distR="114300" simplePos="0" relativeHeight="251663360" behindDoc="0" locked="0" layoutInCell="1" allowOverlap="1">
            <wp:simplePos x="0" y="0"/>
            <wp:positionH relativeFrom="column">
              <wp:posOffset>4993640</wp:posOffset>
            </wp:positionH>
            <wp:positionV relativeFrom="paragraph">
              <wp:posOffset>113665</wp:posOffset>
            </wp:positionV>
            <wp:extent cx="1593850" cy="1866900"/>
            <wp:effectExtent l="19050" t="0" r="6350" b="0"/>
            <wp:wrapSquare wrapText="bothSides"/>
            <wp:docPr id="13" name="Рисунок 2" descr="C:\Users\cd12\Desktop\Горних Аква-С\Счетчики тепла\Теплосчетчик ПУЛЬС СТ-15А\Макет-Suntront-9 в РЭ тестовый реж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cd12\Desktop\Горних Аква-С\Счетчики тепла\Теплосчетчик ПУЛЬС СТ-15А\Макет-Suntront-9 в РЭ тестовый режим.jpg"/>
                    <pic:cNvPicPr>
                      <a:picLocks noChangeAspect="1" noChangeArrowheads="1"/>
                    </pic:cNvPicPr>
                  </pic:nvPicPr>
                  <pic:blipFill>
                    <a:blip r:embed="rId14"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3850" cy="1866900"/>
                    </a:xfrm>
                    <a:prstGeom prst="rect">
                      <a:avLst/>
                    </a:prstGeom>
                    <a:noFill/>
                    <a:ln w="9525">
                      <a:noFill/>
                      <a:miter lim="800000"/>
                      <a:headEnd/>
                      <a:tailEnd/>
                    </a:ln>
                  </pic:spPr>
                </pic:pic>
              </a:graphicData>
            </a:graphic>
          </wp:anchor>
        </w:drawing>
      </w:r>
      <w:r w:rsidR="00582398" w:rsidRPr="00BF6507">
        <w:rPr>
          <w:rFonts w:ascii="Arial" w:hAnsi="Arial" w:cs="Arial"/>
          <w:sz w:val="20"/>
          <w:szCs w:val="20"/>
        </w:rPr>
        <w:t xml:space="preserve">После отображения данных за 18 месяцев теплосчетчик вернется в </w:t>
      </w:r>
      <w:r w:rsidR="00A54902" w:rsidRPr="00BF6507">
        <w:rPr>
          <w:rFonts w:ascii="Arial" w:hAnsi="Arial" w:cs="Arial"/>
          <w:sz w:val="20"/>
          <w:szCs w:val="20"/>
        </w:rPr>
        <w:t>рабочий режим</w:t>
      </w:r>
      <w:r w:rsidR="00B46F79" w:rsidRPr="00BF6507">
        <w:rPr>
          <w:rFonts w:ascii="Arial" w:hAnsi="Arial" w:cs="Arial"/>
          <w:sz w:val="20"/>
          <w:szCs w:val="20"/>
        </w:rPr>
        <w:t>.</w:t>
      </w:r>
    </w:p>
    <w:p w:rsidR="008E6176" w:rsidRPr="00BF6507" w:rsidRDefault="008E6176" w:rsidP="00505669">
      <w:pPr>
        <w:spacing w:after="0"/>
        <w:ind w:firstLine="709"/>
        <w:jc w:val="both"/>
        <w:rPr>
          <w:rFonts w:ascii="Arial" w:hAnsi="Arial" w:cs="Arial"/>
          <w:sz w:val="20"/>
          <w:szCs w:val="20"/>
        </w:rPr>
      </w:pPr>
    </w:p>
    <w:p w:rsidR="00B46F79" w:rsidRPr="00BF6507" w:rsidRDefault="00BA1E1E" w:rsidP="00505669">
      <w:pPr>
        <w:spacing w:after="0"/>
        <w:jc w:val="both"/>
        <w:rPr>
          <w:rFonts w:ascii="Arial" w:hAnsi="Arial" w:cs="Arial"/>
          <w:b/>
          <w:sz w:val="20"/>
          <w:szCs w:val="20"/>
        </w:rPr>
      </w:pPr>
      <w:r w:rsidRPr="00BF6507">
        <w:rPr>
          <w:rFonts w:ascii="Arial" w:hAnsi="Arial" w:cs="Arial"/>
          <w:sz w:val="20"/>
          <w:szCs w:val="20"/>
        </w:rPr>
        <w:tab/>
      </w:r>
      <w:r w:rsidR="00A54902" w:rsidRPr="00BF6507">
        <w:rPr>
          <w:rFonts w:ascii="Arial" w:hAnsi="Arial" w:cs="Arial"/>
          <w:b/>
          <w:sz w:val="20"/>
          <w:szCs w:val="20"/>
        </w:rPr>
        <w:t>Тестовый режим.</w:t>
      </w:r>
    </w:p>
    <w:p w:rsidR="00581F47" w:rsidRPr="00BF6507" w:rsidRDefault="00581F47" w:rsidP="00505669">
      <w:pPr>
        <w:spacing w:after="0"/>
        <w:ind w:firstLine="709"/>
        <w:jc w:val="both"/>
        <w:rPr>
          <w:rFonts w:ascii="Arial" w:hAnsi="Arial" w:cs="Arial"/>
          <w:sz w:val="20"/>
          <w:szCs w:val="20"/>
        </w:rPr>
      </w:pPr>
      <w:r w:rsidRPr="00BF6507">
        <w:rPr>
          <w:rFonts w:ascii="Arial" w:hAnsi="Arial" w:cs="Arial"/>
          <w:sz w:val="20"/>
          <w:szCs w:val="20"/>
        </w:rPr>
        <w:t>В тестовый режим теплосчетчик переводится при помощи активационной карты.</w:t>
      </w:r>
    </w:p>
    <w:p w:rsidR="00582398" w:rsidRPr="00BF6507" w:rsidRDefault="00582398" w:rsidP="00505669">
      <w:pPr>
        <w:spacing w:after="0"/>
        <w:ind w:firstLine="709"/>
        <w:jc w:val="both"/>
        <w:rPr>
          <w:rFonts w:ascii="Arial" w:hAnsi="Arial" w:cs="Arial"/>
          <w:sz w:val="20"/>
          <w:szCs w:val="20"/>
        </w:rPr>
      </w:pPr>
      <w:r w:rsidRPr="00BF6507">
        <w:rPr>
          <w:rFonts w:ascii="Arial" w:hAnsi="Arial" w:cs="Arial"/>
          <w:sz w:val="20"/>
          <w:szCs w:val="20"/>
        </w:rPr>
        <w:t>Для перевода теплосчетчика в тестовый режим необходимо, не нажимая кнопку на карте активации, поднести ее к верхней части правой боковой поверхности теплосче</w:t>
      </w:r>
      <w:r w:rsidR="00FC7CF3" w:rsidRPr="00BF6507">
        <w:rPr>
          <w:rFonts w:ascii="Arial" w:hAnsi="Arial" w:cs="Arial"/>
          <w:sz w:val="20"/>
          <w:szCs w:val="20"/>
        </w:rPr>
        <w:t>тчика</w:t>
      </w:r>
      <w:r w:rsidRPr="00BF6507">
        <w:rPr>
          <w:rFonts w:ascii="Arial" w:hAnsi="Arial" w:cs="Arial"/>
          <w:sz w:val="20"/>
          <w:szCs w:val="20"/>
        </w:rPr>
        <w:t xml:space="preserve">. </w:t>
      </w:r>
    </w:p>
    <w:p w:rsidR="00CE7489" w:rsidRPr="00BF6507" w:rsidRDefault="00582398" w:rsidP="00505669">
      <w:pPr>
        <w:spacing w:after="0"/>
        <w:ind w:firstLine="709"/>
        <w:jc w:val="both"/>
        <w:rPr>
          <w:rFonts w:ascii="Arial" w:hAnsi="Arial" w:cs="Arial"/>
          <w:sz w:val="20"/>
          <w:szCs w:val="20"/>
        </w:rPr>
      </w:pPr>
      <w:r w:rsidRPr="00BF6507">
        <w:rPr>
          <w:rFonts w:ascii="Arial" w:hAnsi="Arial" w:cs="Arial"/>
          <w:sz w:val="20"/>
          <w:szCs w:val="20"/>
        </w:rPr>
        <w:t xml:space="preserve">После того, как на показывающем устройстве теплосчетчика начнет показываться информация </w:t>
      </w:r>
      <w:r w:rsidR="00A54902" w:rsidRPr="00BF6507">
        <w:rPr>
          <w:rFonts w:ascii="Arial" w:hAnsi="Arial" w:cs="Arial"/>
          <w:sz w:val="20"/>
          <w:szCs w:val="20"/>
        </w:rPr>
        <w:t xml:space="preserve">режима просмотра архивных данных, </w:t>
      </w:r>
      <w:r w:rsidRPr="00BF6507">
        <w:rPr>
          <w:rFonts w:ascii="Arial" w:hAnsi="Arial" w:cs="Arial"/>
          <w:sz w:val="20"/>
          <w:szCs w:val="20"/>
        </w:rPr>
        <w:t xml:space="preserve">необходимо навести карту активации окном к инфракрасному порту теплосчетчика и нажать </w:t>
      </w:r>
      <w:r w:rsidR="00FC7CF3" w:rsidRPr="00BF6507">
        <w:rPr>
          <w:rFonts w:ascii="Arial" w:hAnsi="Arial" w:cs="Arial"/>
          <w:sz w:val="20"/>
          <w:szCs w:val="20"/>
        </w:rPr>
        <w:t>кнопку.</w:t>
      </w:r>
    </w:p>
    <w:p w:rsidR="00CE7489" w:rsidRPr="00831883" w:rsidRDefault="0082593A" w:rsidP="00831883">
      <w:pPr>
        <w:spacing w:afterLines="20" w:line="240" w:lineRule="auto"/>
        <w:jc w:val="both"/>
        <w:rPr>
          <w:rFonts w:ascii="Arial" w:hAnsi="Arial" w:cs="Arial"/>
          <w:sz w:val="20"/>
          <w:szCs w:val="20"/>
        </w:rPr>
      </w:pPr>
      <w:r w:rsidRPr="00BF6507">
        <w:rPr>
          <w:rFonts w:ascii="Arial" w:hAnsi="Arial" w:cs="Arial"/>
          <w:sz w:val="20"/>
          <w:szCs w:val="20"/>
        </w:rPr>
        <w:tab/>
      </w:r>
      <w:r w:rsidR="0049592A" w:rsidRPr="00BF6507">
        <w:rPr>
          <w:rFonts w:ascii="Arial" w:hAnsi="Arial" w:cs="Arial"/>
          <w:sz w:val="20"/>
          <w:szCs w:val="20"/>
        </w:rPr>
        <w:t xml:space="preserve">Измеренные и вычисленные параметры поочередно отображаются на показывающем устройстве теплосчетчика.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5"/>
        <w:gridCol w:w="1847"/>
        <w:gridCol w:w="2693"/>
      </w:tblGrid>
      <w:tr w:rsidR="0082593A" w:rsidRPr="00CF7FFA" w:rsidTr="00226C04">
        <w:tc>
          <w:tcPr>
            <w:tcW w:w="3965" w:type="dxa"/>
            <w:shd w:val="clear" w:color="auto" w:fill="auto"/>
          </w:tcPr>
          <w:p w:rsidR="0082593A" w:rsidRPr="00CF7FFA" w:rsidRDefault="0082593A" w:rsidP="0082593A">
            <w:pPr>
              <w:spacing w:after="0" w:line="240" w:lineRule="auto"/>
              <w:jc w:val="center"/>
              <w:rPr>
                <w:rFonts w:ascii="Times New Roman" w:eastAsia="Times New Roman" w:hAnsi="Times New Roman" w:cs="Times New Roman"/>
                <w:b/>
                <w:bCs/>
                <w:sz w:val="16"/>
                <w:szCs w:val="16"/>
                <w:lang w:eastAsia="ru-RU"/>
              </w:rPr>
            </w:pPr>
            <w:r w:rsidRPr="00CF7FFA">
              <w:rPr>
                <w:rFonts w:ascii="Times New Roman" w:eastAsia="Times New Roman" w:hAnsi="Times New Roman" w:cs="Times New Roman"/>
                <w:b/>
                <w:bCs/>
                <w:sz w:val="16"/>
                <w:szCs w:val="16"/>
                <w:lang w:eastAsia="ru-RU"/>
              </w:rPr>
              <w:t>Наименование</w:t>
            </w:r>
          </w:p>
        </w:tc>
        <w:tc>
          <w:tcPr>
            <w:tcW w:w="1847" w:type="dxa"/>
            <w:shd w:val="clear" w:color="auto" w:fill="auto"/>
          </w:tcPr>
          <w:p w:rsidR="0082593A" w:rsidRPr="00CF7FFA" w:rsidRDefault="0082593A" w:rsidP="0082593A">
            <w:pPr>
              <w:spacing w:after="0" w:line="240" w:lineRule="auto"/>
              <w:jc w:val="center"/>
              <w:rPr>
                <w:rFonts w:ascii="Times New Roman" w:eastAsia="Times New Roman" w:hAnsi="Times New Roman" w:cs="Times New Roman"/>
                <w:b/>
                <w:bCs/>
                <w:sz w:val="16"/>
                <w:szCs w:val="16"/>
                <w:lang w:eastAsia="ru-RU"/>
              </w:rPr>
            </w:pPr>
            <w:r w:rsidRPr="00CF7FFA">
              <w:rPr>
                <w:rFonts w:ascii="Times New Roman" w:eastAsia="Times New Roman" w:hAnsi="Times New Roman" w:cs="Times New Roman"/>
                <w:b/>
                <w:bCs/>
                <w:sz w:val="16"/>
                <w:szCs w:val="16"/>
                <w:lang w:eastAsia="ru-RU"/>
              </w:rPr>
              <w:t>Единица измерений</w:t>
            </w:r>
          </w:p>
        </w:tc>
        <w:tc>
          <w:tcPr>
            <w:tcW w:w="2693" w:type="dxa"/>
            <w:shd w:val="clear" w:color="auto" w:fill="auto"/>
          </w:tcPr>
          <w:p w:rsidR="0082593A" w:rsidRPr="00CF7FFA" w:rsidRDefault="0082593A" w:rsidP="0082593A">
            <w:pPr>
              <w:spacing w:after="0" w:line="240" w:lineRule="auto"/>
              <w:jc w:val="center"/>
              <w:rPr>
                <w:rFonts w:ascii="Times New Roman" w:eastAsia="Times New Roman" w:hAnsi="Times New Roman" w:cs="Times New Roman"/>
                <w:b/>
                <w:bCs/>
                <w:sz w:val="16"/>
                <w:szCs w:val="16"/>
                <w:lang w:eastAsia="ru-RU"/>
              </w:rPr>
            </w:pPr>
            <w:r w:rsidRPr="00CF7FFA">
              <w:rPr>
                <w:rFonts w:ascii="Times New Roman" w:eastAsia="Times New Roman" w:hAnsi="Times New Roman" w:cs="Times New Roman"/>
                <w:b/>
                <w:bCs/>
                <w:sz w:val="16"/>
                <w:szCs w:val="16"/>
                <w:lang w:eastAsia="ru-RU"/>
              </w:rPr>
              <w:t xml:space="preserve">Формат </w:t>
            </w:r>
          </w:p>
        </w:tc>
      </w:tr>
      <w:tr w:rsidR="0082593A" w:rsidRPr="00CF7FFA" w:rsidTr="00226C04">
        <w:tc>
          <w:tcPr>
            <w:tcW w:w="3965" w:type="dxa"/>
            <w:shd w:val="clear" w:color="auto" w:fill="auto"/>
          </w:tcPr>
          <w:p w:rsidR="0082593A" w:rsidRPr="00CF7FFA" w:rsidRDefault="0082593A" w:rsidP="0082593A">
            <w:pPr>
              <w:spacing w:after="0" w:line="240" w:lineRule="auto"/>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t>Тепловая энергия</w:t>
            </w:r>
          </w:p>
        </w:tc>
        <w:tc>
          <w:tcPr>
            <w:tcW w:w="1847" w:type="dxa"/>
            <w:shd w:val="clear" w:color="auto" w:fill="auto"/>
          </w:tcPr>
          <w:p w:rsidR="0082593A" w:rsidRPr="00CF7FFA" w:rsidRDefault="0082593A" w:rsidP="0082593A">
            <w:pPr>
              <w:spacing w:after="0" w:line="240" w:lineRule="auto"/>
              <w:jc w:val="center"/>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t>кВтч</w:t>
            </w:r>
          </w:p>
        </w:tc>
        <w:tc>
          <w:tcPr>
            <w:tcW w:w="2693" w:type="dxa"/>
            <w:shd w:val="clear" w:color="auto" w:fill="auto"/>
          </w:tcPr>
          <w:p w:rsidR="0082593A" w:rsidRPr="00CF7FFA" w:rsidRDefault="00616401" w:rsidP="0082593A">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000.000</w:t>
            </w:r>
          </w:p>
        </w:tc>
      </w:tr>
      <w:tr w:rsidR="0082593A" w:rsidRPr="00CF7FFA" w:rsidTr="00226C04">
        <w:tc>
          <w:tcPr>
            <w:tcW w:w="3965" w:type="dxa"/>
            <w:shd w:val="clear" w:color="auto" w:fill="auto"/>
          </w:tcPr>
          <w:p w:rsidR="0082593A" w:rsidRPr="00CF7FFA" w:rsidRDefault="0082593A" w:rsidP="0082593A">
            <w:pPr>
              <w:spacing w:after="0" w:line="240" w:lineRule="auto"/>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t>Объем</w:t>
            </w:r>
          </w:p>
        </w:tc>
        <w:tc>
          <w:tcPr>
            <w:tcW w:w="1847" w:type="dxa"/>
            <w:shd w:val="clear" w:color="auto" w:fill="auto"/>
          </w:tcPr>
          <w:p w:rsidR="0082593A" w:rsidRPr="00CF7FFA" w:rsidRDefault="0082593A" w:rsidP="0082593A">
            <w:pPr>
              <w:spacing w:after="0" w:line="240" w:lineRule="auto"/>
              <w:jc w:val="center"/>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t>м</w:t>
            </w:r>
            <w:r w:rsidRPr="00CF7FFA">
              <w:rPr>
                <w:rFonts w:ascii="Times New Roman" w:eastAsia="Times New Roman" w:hAnsi="Times New Roman" w:cs="Times New Roman"/>
                <w:bCs/>
                <w:sz w:val="16"/>
                <w:szCs w:val="16"/>
                <w:vertAlign w:val="superscript"/>
                <w:lang w:eastAsia="ru-RU"/>
              </w:rPr>
              <w:t>3</w:t>
            </w:r>
          </w:p>
        </w:tc>
        <w:tc>
          <w:tcPr>
            <w:tcW w:w="2693" w:type="dxa"/>
            <w:shd w:val="clear" w:color="auto" w:fill="auto"/>
          </w:tcPr>
          <w:p w:rsidR="0082593A" w:rsidRPr="00CF7FFA" w:rsidRDefault="00616401" w:rsidP="00616401">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000</w:t>
            </w:r>
            <w:r w:rsidR="0082593A" w:rsidRPr="00CF7FFA">
              <w:rPr>
                <w:rFonts w:ascii="Times New Roman" w:eastAsia="Times New Roman" w:hAnsi="Times New Roman" w:cs="Times New Roman"/>
                <w:bCs/>
                <w:sz w:val="16"/>
                <w:szCs w:val="16"/>
                <w:lang w:eastAsia="ru-RU"/>
              </w:rPr>
              <w:t>,</w:t>
            </w:r>
            <w:r>
              <w:rPr>
                <w:rFonts w:ascii="Times New Roman" w:eastAsia="Times New Roman" w:hAnsi="Times New Roman" w:cs="Times New Roman"/>
                <w:bCs/>
                <w:sz w:val="16"/>
                <w:szCs w:val="16"/>
                <w:lang w:eastAsia="ru-RU"/>
              </w:rPr>
              <w:t>00000</w:t>
            </w:r>
          </w:p>
        </w:tc>
      </w:tr>
      <w:tr w:rsidR="0082593A" w:rsidRPr="00CF7FFA" w:rsidTr="00226C04">
        <w:tc>
          <w:tcPr>
            <w:tcW w:w="3965" w:type="dxa"/>
            <w:shd w:val="clear" w:color="auto" w:fill="auto"/>
          </w:tcPr>
          <w:p w:rsidR="0082593A" w:rsidRPr="00CF7FFA" w:rsidRDefault="0082593A" w:rsidP="0082593A">
            <w:pPr>
              <w:spacing w:after="0" w:line="240" w:lineRule="auto"/>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t>Температура в подающем трубопроводе</w:t>
            </w:r>
          </w:p>
        </w:tc>
        <w:tc>
          <w:tcPr>
            <w:tcW w:w="1847" w:type="dxa"/>
            <w:shd w:val="clear" w:color="auto" w:fill="auto"/>
          </w:tcPr>
          <w:p w:rsidR="0082593A" w:rsidRPr="00CF7FFA" w:rsidRDefault="0082593A" w:rsidP="0082593A">
            <w:pPr>
              <w:spacing w:after="0" w:line="240" w:lineRule="auto"/>
              <w:jc w:val="center"/>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sym w:font="Symbol" w:char="F0B0"/>
            </w:r>
            <w:r w:rsidRPr="00CF7FFA">
              <w:rPr>
                <w:rFonts w:ascii="Times New Roman" w:eastAsia="Times New Roman" w:hAnsi="Times New Roman" w:cs="Times New Roman"/>
                <w:bCs/>
                <w:sz w:val="16"/>
                <w:szCs w:val="16"/>
                <w:lang w:eastAsia="ru-RU"/>
              </w:rPr>
              <w:t>С</w:t>
            </w:r>
          </w:p>
        </w:tc>
        <w:tc>
          <w:tcPr>
            <w:tcW w:w="2693" w:type="dxa"/>
            <w:shd w:val="clear" w:color="auto" w:fill="auto"/>
          </w:tcPr>
          <w:p w:rsidR="0082593A" w:rsidRPr="00CF7FFA" w:rsidRDefault="00616401" w:rsidP="0082593A">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00,0</w:t>
            </w:r>
          </w:p>
        </w:tc>
      </w:tr>
      <w:tr w:rsidR="0082593A" w:rsidRPr="00CF7FFA" w:rsidTr="00226C04">
        <w:tc>
          <w:tcPr>
            <w:tcW w:w="3965" w:type="dxa"/>
            <w:shd w:val="clear" w:color="auto" w:fill="auto"/>
          </w:tcPr>
          <w:p w:rsidR="0082593A" w:rsidRPr="00CF7FFA" w:rsidRDefault="0082593A" w:rsidP="0082593A">
            <w:pPr>
              <w:spacing w:after="0" w:line="240" w:lineRule="auto"/>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t>Температура в обратном трубопроводе</w:t>
            </w:r>
          </w:p>
        </w:tc>
        <w:tc>
          <w:tcPr>
            <w:tcW w:w="1847" w:type="dxa"/>
            <w:shd w:val="clear" w:color="auto" w:fill="auto"/>
          </w:tcPr>
          <w:p w:rsidR="0082593A" w:rsidRPr="00CF7FFA" w:rsidRDefault="0082593A" w:rsidP="0082593A">
            <w:pPr>
              <w:spacing w:after="0" w:line="240" w:lineRule="auto"/>
              <w:jc w:val="center"/>
              <w:rPr>
                <w:rFonts w:ascii="Times New Roman" w:eastAsia="Times New Roman" w:hAnsi="Times New Roman" w:cs="Times New Roman"/>
                <w:bCs/>
                <w:sz w:val="16"/>
                <w:szCs w:val="16"/>
                <w:lang w:eastAsia="ru-RU"/>
              </w:rPr>
            </w:pPr>
            <w:r w:rsidRPr="00CF7FFA">
              <w:rPr>
                <w:rFonts w:ascii="Times New Roman" w:eastAsia="Times New Roman" w:hAnsi="Times New Roman" w:cs="Times New Roman"/>
                <w:bCs/>
                <w:sz w:val="16"/>
                <w:szCs w:val="16"/>
                <w:lang w:eastAsia="ru-RU"/>
              </w:rPr>
              <w:sym w:font="Symbol" w:char="F0B0"/>
            </w:r>
            <w:r w:rsidRPr="00CF7FFA">
              <w:rPr>
                <w:rFonts w:ascii="Times New Roman" w:eastAsia="Times New Roman" w:hAnsi="Times New Roman" w:cs="Times New Roman"/>
                <w:bCs/>
                <w:sz w:val="16"/>
                <w:szCs w:val="16"/>
                <w:lang w:eastAsia="ru-RU"/>
              </w:rPr>
              <w:t>С</w:t>
            </w:r>
          </w:p>
        </w:tc>
        <w:tc>
          <w:tcPr>
            <w:tcW w:w="2693" w:type="dxa"/>
            <w:shd w:val="clear" w:color="auto" w:fill="auto"/>
          </w:tcPr>
          <w:p w:rsidR="0082593A" w:rsidRPr="00CF7FFA" w:rsidRDefault="00616401" w:rsidP="0082593A">
            <w:pPr>
              <w:spacing w:after="0" w:line="240" w:lineRule="auto"/>
              <w:jc w:val="center"/>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eastAsia="ru-RU"/>
              </w:rPr>
              <w:t>00</w:t>
            </w:r>
            <w:r w:rsidR="0082593A" w:rsidRPr="00CF7FFA">
              <w:rPr>
                <w:rFonts w:ascii="Times New Roman" w:eastAsia="Times New Roman" w:hAnsi="Times New Roman" w:cs="Times New Roman"/>
                <w:bCs/>
                <w:sz w:val="16"/>
                <w:szCs w:val="16"/>
                <w:lang w:eastAsia="ru-RU"/>
              </w:rPr>
              <w:t>,Х</w:t>
            </w:r>
          </w:p>
        </w:tc>
      </w:tr>
    </w:tbl>
    <w:p w:rsidR="00F965C7" w:rsidRPr="00BF6507" w:rsidRDefault="00582398" w:rsidP="00831883">
      <w:pPr>
        <w:spacing w:afterLines="20" w:line="240" w:lineRule="auto"/>
        <w:ind w:firstLine="709"/>
        <w:jc w:val="both"/>
        <w:rPr>
          <w:rFonts w:ascii="Arial" w:hAnsi="Arial" w:cs="Arial"/>
          <w:sz w:val="20"/>
          <w:szCs w:val="20"/>
        </w:rPr>
      </w:pPr>
      <w:r w:rsidRPr="00BF6507">
        <w:rPr>
          <w:rFonts w:ascii="Arial" w:hAnsi="Arial" w:cs="Arial"/>
          <w:sz w:val="20"/>
          <w:szCs w:val="20"/>
        </w:rPr>
        <w:t xml:space="preserve">По истечении 4096 секунд теплосчетчик вернется в </w:t>
      </w:r>
      <w:r w:rsidR="00A54902" w:rsidRPr="00BF6507">
        <w:rPr>
          <w:rFonts w:ascii="Arial" w:hAnsi="Arial" w:cs="Arial"/>
          <w:sz w:val="20"/>
          <w:szCs w:val="20"/>
        </w:rPr>
        <w:t>рабочий режим.</w:t>
      </w:r>
    </w:p>
    <w:p w:rsidR="002920E0" w:rsidRPr="00BF6507" w:rsidRDefault="002920E0" w:rsidP="00505669">
      <w:pPr>
        <w:tabs>
          <w:tab w:val="left" w:pos="567"/>
        </w:tabs>
        <w:spacing w:after="0" w:line="240" w:lineRule="auto"/>
        <w:jc w:val="both"/>
        <w:rPr>
          <w:rFonts w:ascii="Arial" w:eastAsia="Times New Roman" w:hAnsi="Arial" w:cs="Arial"/>
          <w:b/>
          <w:bCs/>
          <w:sz w:val="20"/>
          <w:szCs w:val="20"/>
          <w:lang w:eastAsia="ru-RU"/>
        </w:rPr>
      </w:pPr>
      <w:r w:rsidRPr="00BF6507">
        <w:rPr>
          <w:rFonts w:ascii="Arial" w:eastAsia="Times New Roman" w:hAnsi="Arial" w:cs="Arial"/>
          <w:b/>
          <w:bCs/>
          <w:sz w:val="20"/>
          <w:szCs w:val="20"/>
          <w:lang w:eastAsia="ru-RU"/>
        </w:rPr>
        <w:t>ПОВЕРКА</w:t>
      </w:r>
    </w:p>
    <w:p w:rsidR="00F965C7" w:rsidRPr="00BF6507" w:rsidRDefault="002920E0" w:rsidP="00505669">
      <w:pPr>
        <w:tabs>
          <w:tab w:val="left" w:pos="567"/>
        </w:tabs>
        <w:spacing w:after="0" w:line="240" w:lineRule="auto"/>
        <w:jc w:val="both"/>
        <w:rPr>
          <w:rFonts w:ascii="Arial" w:eastAsia="Times New Roman" w:hAnsi="Arial" w:cs="Arial"/>
          <w:bCs/>
          <w:sz w:val="20"/>
          <w:szCs w:val="20"/>
          <w:lang w:eastAsia="ru-RU"/>
        </w:rPr>
      </w:pPr>
      <w:r w:rsidRPr="00BF6507">
        <w:rPr>
          <w:rFonts w:ascii="Arial" w:eastAsia="Times New Roman" w:hAnsi="Arial" w:cs="Arial"/>
          <w:b/>
          <w:bCs/>
          <w:sz w:val="20"/>
          <w:szCs w:val="20"/>
          <w:lang w:eastAsia="ru-RU"/>
        </w:rPr>
        <w:tab/>
      </w:r>
      <w:r w:rsidRPr="00BF6507">
        <w:rPr>
          <w:rFonts w:ascii="Arial" w:eastAsia="Times New Roman" w:hAnsi="Arial" w:cs="Arial"/>
          <w:bCs/>
          <w:sz w:val="20"/>
          <w:szCs w:val="20"/>
          <w:lang w:eastAsia="ru-RU"/>
        </w:rPr>
        <w:t xml:space="preserve">Поверка теплосчетчика ПУЛЬС СТУ осуществляется в соответствии с «Теплосчетчики ПУЛЬС СТ-15А. Методика поверки», утвержденной ФГУП ВНИИМС от </w:t>
      </w:r>
      <w:r w:rsidR="00F965C7" w:rsidRPr="00BF6507">
        <w:rPr>
          <w:rFonts w:ascii="Arial" w:eastAsia="Times New Roman" w:hAnsi="Arial" w:cs="Arial"/>
          <w:bCs/>
          <w:sz w:val="20"/>
          <w:szCs w:val="20"/>
          <w:lang w:eastAsia="ru-RU"/>
        </w:rPr>
        <w:t>25.04.2014</w:t>
      </w:r>
    </w:p>
    <w:p w:rsidR="00F85F4B" w:rsidRDefault="002920E0" w:rsidP="00505669">
      <w:pPr>
        <w:tabs>
          <w:tab w:val="left" w:pos="567"/>
        </w:tabs>
        <w:spacing w:after="0" w:line="240" w:lineRule="auto"/>
        <w:jc w:val="both"/>
        <w:rPr>
          <w:rFonts w:ascii="Arial" w:eastAsia="Times New Roman" w:hAnsi="Arial" w:cs="Arial"/>
          <w:bCs/>
          <w:sz w:val="20"/>
          <w:szCs w:val="20"/>
          <w:lang w:eastAsia="ru-RU"/>
        </w:rPr>
        <w:sectPr w:rsidR="00F85F4B" w:rsidSect="00EF1E69">
          <w:pgSz w:w="11906" w:h="16838"/>
          <w:pgMar w:top="851" w:right="849" w:bottom="709" w:left="851" w:header="708" w:footer="708" w:gutter="0"/>
          <w:cols w:space="708"/>
          <w:docGrid w:linePitch="360"/>
        </w:sectPr>
      </w:pPr>
      <w:r w:rsidRPr="00BF6507">
        <w:rPr>
          <w:rFonts w:ascii="Arial" w:eastAsia="Times New Roman" w:hAnsi="Arial" w:cs="Arial"/>
          <w:bCs/>
          <w:sz w:val="20"/>
          <w:szCs w:val="20"/>
          <w:lang w:eastAsia="ru-RU"/>
        </w:rPr>
        <w:tab/>
      </w:r>
      <w:proofErr w:type="spellStart"/>
      <w:r w:rsidRPr="00BF6507">
        <w:rPr>
          <w:rFonts w:ascii="Arial" w:eastAsia="Times New Roman" w:hAnsi="Arial" w:cs="Arial"/>
          <w:bCs/>
          <w:sz w:val="20"/>
          <w:szCs w:val="20"/>
          <w:lang w:eastAsia="ru-RU"/>
        </w:rPr>
        <w:t>Межповерочный</w:t>
      </w:r>
      <w:proofErr w:type="spellEnd"/>
      <w:r w:rsidRPr="00BF6507">
        <w:rPr>
          <w:rFonts w:ascii="Arial" w:eastAsia="Times New Roman" w:hAnsi="Arial" w:cs="Arial"/>
          <w:bCs/>
          <w:sz w:val="20"/>
          <w:szCs w:val="20"/>
          <w:lang w:eastAsia="ru-RU"/>
        </w:rPr>
        <w:t xml:space="preserve"> интервал 4 года.</w:t>
      </w:r>
    </w:p>
    <w:p w:rsidR="000C690D" w:rsidRPr="00505669" w:rsidRDefault="00505669" w:rsidP="002F2B27">
      <w:pPr>
        <w:tabs>
          <w:tab w:val="right" w:pos="9900"/>
        </w:tabs>
        <w:spacing w:after="0" w:line="240" w:lineRule="auto"/>
        <w:jc w:val="center"/>
        <w:rPr>
          <w:rFonts w:ascii="Arial" w:hAnsi="Arial" w:cs="Arial"/>
          <w:b/>
          <w:bCs/>
          <w:sz w:val="26"/>
          <w:szCs w:val="26"/>
        </w:rPr>
      </w:pPr>
      <w:r w:rsidRPr="00505669">
        <w:rPr>
          <w:rFonts w:ascii="Arial" w:hAnsi="Arial" w:cs="Arial"/>
          <w:b/>
          <w:bCs/>
          <w:noProof/>
          <w:sz w:val="26"/>
          <w:szCs w:val="26"/>
          <w:lang w:eastAsia="ru-RU"/>
        </w:rPr>
        <w:lastRenderedPageBreak/>
        <w:drawing>
          <wp:anchor distT="0" distB="0" distL="114300" distR="114300" simplePos="0" relativeHeight="251681792" behindDoc="0" locked="0" layoutInCell="1" allowOverlap="1">
            <wp:simplePos x="0" y="0"/>
            <wp:positionH relativeFrom="page">
              <wp:posOffset>3171825</wp:posOffset>
            </wp:positionH>
            <wp:positionV relativeFrom="page">
              <wp:posOffset>238125</wp:posOffset>
            </wp:positionV>
            <wp:extent cx="1228725" cy="285750"/>
            <wp:effectExtent l="19050" t="0" r="9525" b="0"/>
            <wp:wrapNone/>
            <wp:docPr id="21"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 cstate="print"/>
                    <a:srcRect/>
                    <a:stretch>
                      <a:fillRect/>
                    </a:stretch>
                  </pic:blipFill>
                  <pic:spPr bwMode="auto">
                    <a:xfrm>
                      <a:off x="0" y="0"/>
                      <a:ext cx="1228725" cy="285750"/>
                    </a:xfrm>
                    <a:prstGeom prst="rect">
                      <a:avLst/>
                    </a:prstGeom>
                    <a:noFill/>
                  </pic:spPr>
                </pic:pic>
              </a:graphicData>
            </a:graphic>
          </wp:anchor>
        </w:drawing>
      </w:r>
      <w:r w:rsidR="000C690D" w:rsidRPr="00505669">
        <w:rPr>
          <w:rFonts w:ascii="Arial" w:hAnsi="Arial" w:cs="Arial"/>
          <w:b/>
          <w:bCs/>
          <w:sz w:val="26"/>
          <w:szCs w:val="26"/>
        </w:rPr>
        <w:t>Т</w:t>
      </w:r>
      <w:r w:rsidR="00BA1E1E" w:rsidRPr="00505669">
        <w:rPr>
          <w:rFonts w:ascii="Arial" w:hAnsi="Arial" w:cs="Arial"/>
          <w:b/>
          <w:bCs/>
          <w:sz w:val="26"/>
          <w:szCs w:val="26"/>
        </w:rPr>
        <w:t>ЕПЛОСЧЕТЧИК</w:t>
      </w:r>
    </w:p>
    <w:p w:rsidR="000C690D" w:rsidRPr="00505669" w:rsidRDefault="000C690D" w:rsidP="002F2B27">
      <w:pPr>
        <w:tabs>
          <w:tab w:val="right" w:pos="9900"/>
        </w:tabs>
        <w:spacing w:after="0" w:line="240" w:lineRule="auto"/>
        <w:jc w:val="center"/>
        <w:rPr>
          <w:rFonts w:ascii="Arial" w:hAnsi="Arial" w:cs="Arial"/>
          <w:b/>
          <w:bCs/>
          <w:sz w:val="26"/>
          <w:szCs w:val="26"/>
        </w:rPr>
      </w:pPr>
      <w:r w:rsidRPr="00505669">
        <w:rPr>
          <w:rFonts w:ascii="Arial" w:hAnsi="Arial" w:cs="Arial"/>
          <w:b/>
          <w:bCs/>
          <w:sz w:val="26"/>
          <w:szCs w:val="26"/>
        </w:rPr>
        <w:t>ПУЛЬС СТ-15Б</w:t>
      </w:r>
    </w:p>
    <w:p w:rsidR="0008516B" w:rsidRPr="00D55A48" w:rsidRDefault="0008516B" w:rsidP="0008516B">
      <w:pPr>
        <w:tabs>
          <w:tab w:val="right" w:pos="9900"/>
        </w:tabs>
        <w:spacing w:after="0" w:line="240" w:lineRule="auto"/>
        <w:jc w:val="center"/>
        <w:rPr>
          <w:rFonts w:ascii="Arial" w:hAnsi="Arial" w:cs="Arial"/>
          <w:sz w:val="20"/>
          <w:szCs w:val="20"/>
        </w:rPr>
      </w:pPr>
    </w:p>
    <w:p w:rsidR="000C690D" w:rsidRPr="00505669" w:rsidRDefault="0008516B" w:rsidP="0008516B">
      <w:pPr>
        <w:tabs>
          <w:tab w:val="right" w:pos="9900"/>
        </w:tabs>
        <w:spacing w:after="0" w:line="240" w:lineRule="auto"/>
        <w:jc w:val="both"/>
        <w:rPr>
          <w:rFonts w:ascii="Arial" w:eastAsia="Times New Roman" w:hAnsi="Arial" w:cs="Arial"/>
          <w:sz w:val="20"/>
          <w:szCs w:val="20"/>
          <w:lang w:eastAsia="ru-RU"/>
        </w:rPr>
      </w:pPr>
      <w:r>
        <w:rPr>
          <w:rFonts w:ascii="Arial" w:hAnsi="Arial" w:cs="Arial"/>
          <w:noProof/>
          <w:sz w:val="20"/>
          <w:szCs w:val="20"/>
          <w:lang w:eastAsia="ru-RU"/>
        </w:rPr>
        <w:drawing>
          <wp:anchor distT="0" distB="0" distL="114300" distR="114300" simplePos="0" relativeHeight="251669504" behindDoc="0" locked="0" layoutInCell="1" allowOverlap="1">
            <wp:simplePos x="0" y="0"/>
            <wp:positionH relativeFrom="column">
              <wp:posOffset>4222750</wp:posOffset>
            </wp:positionH>
            <wp:positionV relativeFrom="paragraph">
              <wp:posOffset>59690</wp:posOffset>
            </wp:positionV>
            <wp:extent cx="2256155" cy="2118995"/>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grayscl/>
                    </a:blip>
                    <a:stretch>
                      <a:fillRect/>
                    </a:stretch>
                  </pic:blipFill>
                  <pic:spPr bwMode="auto">
                    <a:xfrm>
                      <a:off x="0" y="0"/>
                      <a:ext cx="2256155" cy="2118995"/>
                    </a:xfrm>
                    <a:prstGeom prst="rect">
                      <a:avLst/>
                    </a:prstGeom>
                    <a:noFill/>
                    <a:ln>
                      <a:noFill/>
                    </a:ln>
                  </pic:spPr>
                </pic:pic>
              </a:graphicData>
            </a:graphic>
          </wp:anchor>
        </w:drawing>
      </w:r>
      <w:proofErr w:type="spellStart"/>
      <w:r w:rsidR="000C690D" w:rsidRPr="00505669">
        <w:rPr>
          <w:rFonts w:ascii="Arial" w:hAnsi="Arial" w:cs="Arial"/>
          <w:sz w:val="20"/>
          <w:szCs w:val="20"/>
        </w:rPr>
        <w:t>Теплосчетчики</w:t>
      </w:r>
      <w:proofErr w:type="spellEnd"/>
      <w:r w:rsidR="000C690D" w:rsidRPr="00505669">
        <w:rPr>
          <w:rFonts w:ascii="Arial" w:hAnsi="Arial" w:cs="Arial"/>
          <w:sz w:val="20"/>
          <w:szCs w:val="20"/>
        </w:rPr>
        <w:t xml:space="preserve"> ПУЛЬС СТ-15Б предназначены для измерений </w:t>
      </w:r>
      <w:r w:rsidR="000C690D" w:rsidRPr="00505669">
        <w:rPr>
          <w:rFonts w:ascii="Arial" w:eastAsia="Times New Roman" w:hAnsi="Arial" w:cs="Arial"/>
          <w:sz w:val="20"/>
          <w:szCs w:val="20"/>
          <w:lang w:eastAsia="ru-RU"/>
        </w:rPr>
        <w:t>количества тепловой энергии, объемного расхода (объема), температуры, разности температур теплоносителя в закрытых системах водяного теплоснабжения, а так же объемного расхода (объема), температуры воды в системах горячего и холодного водоснабжения.</w:t>
      </w:r>
    </w:p>
    <w:p w:rsidR="000C690D" w:rsidRPr="00505669" w:rsidRDefault="000C690D" w:rsidP="0008516B">
      <w:pPr>
        <w:spacing w:after="0" w:line="240" w:lineRule="auto"/>
        <w:ind w:firstLine="708"/>
        <w:jc w:val="both"/>
        <w:rPr>
          <w:rFonts w:ascii="Arial" w:eastAsia="Times New Roman" w:hAnsi="Arial" w:cs="Arial"/>
          <w:sz w:val="20"/>
          <w:szCs w:val="20"/>
          <w:lang w:eastAsia="ru-RU"/>
        </w:rPr>
      </w:pPr>
      <w:r w:rsidRPr="00505669">
        <w:rPr>
          <w:rFonts w:ascii="Arial" w:eastAsia="Times New Roman" w:hAnsi="Arial" w:cs="Arial"/>
          <w:sz w:val="20"/>
          <w:szCs w:val="20"/>
          <w:lang w:eastAsia="ru-RU"/>
        </w:rPr>
        <w:t xml:space="preserve">Теплосчетчик ПУЛЬС СТУ зарегистрирован в </w:t>
      </w:r>
      <w:proofErr w:type="spellStart"/>
      <w:r w:rsidRPr="00505669">
        <w:rPr>
          <w:rFonts w:ascii="Arial" w:eastAsia="Times New Roman" w:hAnsi="Arial" w:cs="Arial"/>
          <w:sz w:val="20"/>
          <w:szCs w:val="20"/>
          <w:lang w:eastAsia="ru-RU"/>
        </w:rPr>
        <w:t>Госреестре</w:t>
      </w:r>
      <w:proofErr w:type="spellEnd"/>
      <w:r w:rsidRPr="00505669">
        <w:rPr>
          <w:rFonts w:ascii="Arial" w:eastAsia="Times New Roman" w:hAnsi="Arial" w:cs="Arial"/>
          <w:sz w:val="20"/>
          <w:szCs w:val="20"/>
          <w:lang w:eastAsia="ru-RU"/>
        </w:rPr>
        <w:t xml:space="preserve"> СИ, № 62962-15.</w:t>
      </w:r>
    </w:p>
    <w:p w:rsidR="000C690D" w:rsidRPr="00505669" w:rsidRDefault="000C690D" w:rsidP="0008516B">
      <w:pPr>
        <w:spacing w:after="0" w:line="240" w:lineRule="auto"/>
        <w:ind w:firstLine="708"/>
        <w:jc w:val="both"/>
        <w:rPr>
          <w:rFonts w:ascii="Arial" w:eastAsia="Times New Roman" w:hAnsi="Arial" w:cs="Arial"/>
          <w:sz w:val="20"/>
          <w:szCs w:val="20"/>
          <w:lang w:eastAsia="ru-RU"/>
        </w:rPr>
      </w:pPr>
    </w:p>
    <w:p w:rsidR="00B651F4" w:rsidRPr="00505669" w:rsidRDefault="00B651F4" w:rsidP="0008516B">
      <w:pPr>
        <w:spacing w:after="0" w:line="240" w:lineRule="auto"/>
        <w:jc w:val="both"/>
        <w:rPr>
          <w:rFonts w:ascii="Arial" w:eastAsia="Times New Roman" w:hAnsi="Arial" w:cs="Arial"/>
          <w:b/>
          <w:sz w:val="20"/>
          <w:szCs w:val="20"/>
          <w:lang w:eastAsia="ru-RU"/>
        </w:rPr>
      </w:pPr>
      <w:r w:rsidRPr="00505669">
        <w:rPr>
          <w:rFonts w:ascii="Arial" w:eastAsia="Times New Roman" w:hAnsi="Arial" w:cs="Arial"/>
          <w:b/>
          <w:sz w:val="20"/>
          <w:szCs w:val="20"/>
          <w:lang w:eastAsia="ru-RU"/>
        </w:rPr>
        <w:t>СОСТАВ ТЕПЛОСЧЕТЧИКА</w:t>
      </w:r>
    </w:p>
    <w:p w:rsidR="000C690D" w:rsidRPr="00505669" w:rsidRDefault="000C690D" w:rsidP="0008516B">
      <w:pPr>
        <w:spacing w:after="0" w:line="240" w:lineRule="auto"/>
        <w:ind w:firstLine="708"/>
        <w:jc w:val="both"/>
        <w:rPr>
          <w:rFonts w:ascii="Arial" w:eastAsia="Times New Roman" w:hAnsi="Arial" w:cs="Arial"/>
          <w:sz w:val="20"/>
          <w:szCs w:val="20"/>
          <w:lang w:eastAsia="ru-RU"/>
        </w:rPr>
      </w:pPr>
      <w:r w:rsidRPr="00505669">
        <w:rPr>
          <w:rFonts w:ascii="Arial" w:eastAsia="Times New Roman" w:hAnsi="Arial" w:cs="Arial"/>
          <w:sz w:val="20"/>
          <w:szCs w:val="20"/>
          <w:lang w:eastAsia="ru-RU"/>
        </w:rPr>
        <w:t xml:space="preserve">- вычислителя и многоструйного крыльчатого датчика объемного расхода </w:t>
      </w:r>
      <w:proofErr w:type="gramStart"/>
      <w:r w:rsidR="00EA0F1D" w:rsidRPr="00505669">
        <w:rPr>
          <w:rFonts w:ascii="Arial" w:eastAsia="Times New Roman" w:hAnsi="Arial" w:cs="Arial"/>
          <w:sz w:val="20"/>
          <w:szCs w:val="20"/>
          <w:lang w:eastAsia="ru-RU"/>
        </w:rPr>
        <w:t>выполненных</w:t>
      </w:r>
      <w:proofErr w:type="gramEnd"/>
      <w:r w:rsidRPr="00505669">
        <w:rPr>
          <w:rFonts w:ascii="Arial" w:eastAsia="Times New Roman" w:hAnsi="Arial" w:cs="Arial"/>
          <w:sz w:val="20"/>
          <w:szCs w:val="20"/>
          <w:lang w:eastAsia="ru-RU"/>
        </w:rPr>
        <w:t xml:space="preserve"> в едином корпусе;</w:t>
      </w:r>
    </w:p>
    <w:p w:rsidR="000C690D" w:rsidRPr="00505669" w:rsidRDefault="000C690D" w:rsidP="0008516B">
      <w:pPr>
        <w:spacing w:after="0" w:line="240" w:lineRule="auto"/>
        <w:ind w:firstLine="708"/>
        <w:jc w:val="both"/>
        <w:rPr>
          <w:rFonts w:ascii="Arial" w:eastAsia="Times New Roman" w:hAnsi="Arial" w:cs="Arial"/>
          <w:sz w:val="20"/>
          <w:szCs w:val="20"/>
          <w:lang w:eastAsia="ru-RU"/>
        </w:rPr>
      </w:pPr>
      <w:r w:rsidRPr="00505669">
        <w:rPr>
          <w:rFonts w:ascii="Arial" w:eastAsia="Times New Roman" w:hAnsi="Arial" w:cs="Arial"/>
          <w:sz w:val="20"/>
          <w:szCs w:val="20"/>
          <w:lang w:eastAsia="ru-RU"/>
        </w:rPr>
        <w:t>- пары термопреобразователей сопротивления</w:t>
      </w:r>
      <w:r w:rsidR="001E707B" w:rsidRPr="00505669">
        <w:rPr>
          <w:rFonts w:ascii="Arial" w:eastAsia="Times New Roman" w:hAnsi="Arial" w:cs="Arial"/>
          <w:sz w:val="20"/>
          <w:szCs w:val="20"/>
          <w:lang w:eastAsia="ru-RU"/>
        </w:rPr>
        <w:t>.</w:t>
      </w:r>
    </w:p>
    <w:p w:rsidR="00E724A4" w:rsidRPr="00505669" w:rsidRDefault="00E724A4" w:rsidP="0008516B">
      <w:pPr>
        <w:spacing w:after="0" w:line="240" w:lineRule="auto"/>
        <w:ind w:firstLine="708"/>
        <w:jc w:val="both"/>
        <w:rPr>
          <w:rFonts w:ascii="Arial" w:eastAsia="Times New Roman" w:hAnsi="Arial" w:cs="Arial"/>
          <w:sz w:val="20"/>
          <w:szCs w:val="20"/>
          <w:lang w:eastAsia="ru-RU"/>
        </w:rPr>
      </w:pPr>
    </w:p>
    <w:p w:rsidR="00B651F4" w:rsidRPr="00505669" w:rsidRDefault="00B651F4" w:rsidP="0008516B">
      <w:pPr>
        <w:spacing w:after="0" w:line="240" w:lineRule="auto"/>
        <w:jc w:val="both"/>
        <w:rPr>
          <w:rFonts w:ascii="Arial" w:eastAsia="Times New Roman" w:hAnsi="Arial" w:cs="Arial"/>
          <w:b/>
          <w:sz w:val="20"/>
          <w:szCs w:val="20"/>
          <w:lang w:eastAsia="ru-RU"/>
        </w:rPr>
      </w:pPr>
      <w:r w:rsidRPr="00505669">
        <w:rPr>
          <w:rFonts w:ascii="Arial" w:eastAsia="Times New Roman" w:hAnsi="Arial" w:cs="Arial"/>
          <w:b/>
          <w:sz w:val="20"/>
          <w:szCs w:val="20"/>
          <w:lang w:eastAsia="ru-RU"/>
        </w:rPr>
        <w:t>ПРИНЦИП ДЕЙСТВИЯ</w:t>
      </w:r>
    </w:p>
    <w:p w:rsidR="00E76924" w:rsidRPr="00505669" w:rsidRDefault="00B651F4" w:rsidP="0008516B">
      <w:pPr>
        <w:spacing w:after="0" w:line="240" w:lineRule="auto"/>
        <w:ind w:firstLine="708"/>
        <w:jc w:val="both"/>
        <w:rPr>
          <w:rFonts w:ascii="Arial" w:eastAsia="Times New Roman" w:hAnsi="Arial" w:cs="Arial"/>
          <w:sz w:val="20"/>
          <w:szCs w:val="20"/>
          <w:lang w:eastAsia="ru-RU"/>
        </w:rPr>
      </w:pPr>
      <w:r w:rsidRPr="00505669">
        <w:rPr>
          <w:rFonts w:ascii="Arial" w:eastAsia="Times New Roman" w:hAnsi="Arial" w:cs="Arial"/>
          <w:sz w:val="20"/>
          <w:szCs w:val="20"/>
          <w:lang w:eastAsia="ru-RU"/>
        </w:rPr>
        <w:t>Принцип действия</w:t>
      </w:r>
      <w:r w:rsidR="000C690D" w:rsidRPr="00505669">
        <w:rPr>
          <w:rFonts w:ascii="Arial" w:eastAsia="Times New Roman" w:hAnsi="Arial" w:cs="Arial"/>
          <w:sz w:val="20"/>
          <w:szCs w:val="20"/>
          <w:lang w:eastAsia="ru-RU"/>
        </w:rPr>
        <w:t xml:space="preserve"> теплосчетчика состоит в обработке вычислителем измерительных сигналов, поступающих от датчика объемного расхода, термопреобразователей сопротивления, вычисления и отображения на индикаторном устройстве вычислителя результатов измерен</w:t>
      </w:r>
      <w:r w:rsidR="00E76924" w:rsidRPr="00505669">
        <w:rPr>
          <w:rFonts w:ascii="Arial" w:eastAsia="Times New Roman" w:hAnsi="Arial" w:cs="Arial"/>
          <w:sz w:val="20"/>
          <w:szCs w:val="20"/>
          <w:lang w:eastAsia="ru-RU"/>
        </w:rPr>
        <w:t>ий:</w:t>
      </w:r>
    </w:p>
    <w:p w:rsidR="000C690D" w:rsidRPr="00505669" w:rsidRDefault="000C690D" w:rsidP="0008516B">
      <w:pPr>
        <w:spacing w:after="0" w:line="240" w:lineRule="auto"/>
        <w:jc w:val="both"/>
        <w:rPr>
          <w:rFonts w:ascii="Arial" w:eastAsia="Times New Roman" w:hAnsi="Arial" w:cs="Arial"/>
          <w:sz w:val="20"/>
          <w:szCs w:val="20"/>
          <w:lang w:eastAsia="ru-RU"/>
        </w:rPr>
      </w:pPr>
      <w:r w:rsidRPr="00505669">
        <w:rPr>
          <w:rFonts w:ascii="Arial" w:eastAsia="Times New Roman" w:hAnsi="Arial" w:cs="Arial"/>
          <w:sz w:val="20"/>
          <w:szCs w:val="20"/>
          <w:lang w:eastAsia="ru-RU"/>
        </w:rPr>
        <w:t>- суммарного с нарастающим итогом значения количес</w:t>
      </w:r>
      <w:r w:rsidR="002F2B27" w:rsidRPr="00505669">
        <w:rPr>
          <w:rFonts w:ascii="Arial" w:eastAsia="Times New Roman" w:hAnsi="Arial" w:cs="Arial"/>
          <w:sz w:val="20"/>
          <w:szCs w:val="20"/>
          <w:lang w:eastAsia="ru-RU"/>
        </w:rPr>
        <w:t>тва тепловой энергии, Гкал; кВт</w:t>
      </w:r>
      <w:r w:rsidRPr="00505669">
        <w:rPr>
          <w:rFonts w:ascii="Arial" w:eastAsia="Times New Roman" w:hAnsi="Arial" w:cs="Arial"/>
          <w:sz w:val="20"/>
          <w:szCs w:val="20"/>
          <w:lang w:eastAsia="ru-RU"/>
        </w:rPr>
        <w:t>ч;</w:t>
      </w:r>
    </w:p>
    <w:p w:rsidR="000C690D" w:rsidRPr="00505669" w:rsidRDefault="000C690D" w:rsidP="0008516B">
      <w:pPr>
        <w:spacing w:after="0" w:line="240" w:lineRule="auto"/>
        <w:jc w:val="both"/>
        <w:rPr>
          <w:rFonts w:ascii="Arial" w:eastAsia="Times New Roman" w:hAnsi="Arial" w:cs="Arial"/>
          <w:sz w:val="20"/>
          <w:szCs w:val="20"/>
          <w:lang w:eastAsia="ru-RU"/>
        </w:rPr>
      </w:pPr>
      <w:r w:rsidRPr="00505669">
        <w:rPr>
          <w:rFonts w:ascii="Arial" w:eastAsia="Times New Roman" w:hAnsi="Arial" w:cs="Arial"/>
          <w:sz w:val="20"/>
          <w:szCs w:val="20"/>
          <w:lang w:eastAsia="ru-RU"/>
        </w:rPr>
        <w:t>- суммарного с нарастающим итогом значения количеств</w:t>
      </w:r>
      <w:r w:rsidR="00831883">
        <w:rPr>
          <w:rFonts w:ascii="Arial" w:eastAsia="Times New Roman" w:hAnsi="Arial" w:cs="Arial"/>
          <w:sz w:val="20"/>
          <w:szCs w:val="20"/>
          <w:lang w:eastAsia="ru-RU"/>
        </w:rPr>
        <w:t>а энергии охлаждения, Гкал; кВт</w:t>
      </w:r>
      <w:r w:rsidRPr="00505669">
        <w:rPr>
          <w:rFonts w:ascii="Arial" w:eastAsia="Times New Roman" w:hAnsi="Arial" w:cs="Arial"/>
          <w:sz w:val="20"/>
          <w:szCs w:val="20"/>
          <w:lang w:eastAsia="ru-RU"/>
        </w:rPr>
        <w:t>ч;</w:t>
      </w:r>
    </w:p>
    <w:p w:rsidR="000C690D" w:rsidRPr="00831883" w:rsidRDefault="000C690D" w:rsidP="0008516B">
      <w:pPr>
        <w:spacing w:after="0" w:line="240" w:lineRule="auto"/>
        <w:jc w:val="both"/>
        <w:rPr>
          <w:rFonts w:ascii="Arial" w:eastAsia="Times New Roman" w:hAnsi="Arial" w:cs="Arial"/>
          <w:sz w:val="20"/>
          <w:szCs w:val="20"/>
          <w:lang w:eastAsia="ru-RU"/>
        </w:rPr>
      </w:pPr>
      <w:r w:rsidRPr="00505669">
        <w:rPr>
          <w:rFonts w:ascii="Arial" w:eastAsia="Times New Roman" w:hAnsi="Arial" w:cs="Arial"/>
          <w:sz w:val="20"/>
          <w:szCs w:val="20"/>
          <w:lang w:eastAsia="ru-RU"/>
        </w:rPr>
        <w:t>- текущего значения тепловой мощности, Гкал/</w:t>
      </w:r>
      <w:proofErr w:type="gramStart"/>
      <w:r w:rsidRPr="00505669">
        <w:rPr>
          <w:rFonts w:ascii="Arial" w:eastAsia="Times New Roman" w:hAnsi="Arial" w:cs="Arial"/>
          <w:sz w:val="20"/>
          <w:szCs w:val="20"/>
          <w:lang w:eastAsia="ru-RU"/>
        </w:rPr>
        <w:t>ч</w:t>
      </w:r>
      <w:proofErr w:type="gramEnd"/>
      <w:r w:rsidRPr="00505669">
        <w:rPr>
          <w:rFonts w:ascii="Arial" w:eastAsia="Times New Roman" w:hAnsi="Arial" w:cs="Arial"/>
          <w:sz w:val="20"/>
          <w:szCs w:val="20"/>
          <w:lang w:eastAsia="ru-RU"/>
        </w:rPr>
        <w:t>; кВт;</w:t>
      </w:r>
    </w:p>
    <w:p w:rsidR="000C690D" w:rsidRPr="00505669" w:rsidRDefault="000C690D" w:rsidP="0008516B">
      <w:pPr>
        <w:spacing w:after="0" w:line="240" w:lineRule="auto"/>
        <w:jc w:val="both"/>
        <w:rPr>
          <w:rFonts w:ascii="Arial" w:eastAsia="Times New Roman" w:hAnsi="Arial" w:cs="Arial"/>
          <w:sz w:val="20"/>
          <w:szCs w:val="20"/>
          <w:lang w:eastAsia="ru-RU"/>
        </w:rPr>
      </w:pPr>
      <w:r w:rsidRPr="00505669">
        <w:rPr>
          <w:rFonts w:ascii="Arial" w:eastAsia="Times New Roman" w:hAnsi="Arial" w:cs="Arial"/>
          <w:sz w:val="20"/>
          <w:szCs w:val="20"/>
          <w:lang w:eastAsia="ru-RU"/>
        </w:rPr>
        <w:t>- текущих значений температуры и разности температур теплоносителя, °</w:t>
      </w:r>
      <w:proofErr w:type="gramStart"/>
      <w:r w:rsidRPr="00505669">
        <w:rPr>
          <w:rFonts w:ascii="Arial" w:eastAsia="Times New Roman" w:hAnsi="Arial" w:cs="Arial"/>
          <w:sz w:val="20"/>
          <w:szCs w:val="20"/>
          <w:lang w:eastAsia="ru-RU"/>
        </w:rPr>
        <w:t>С</w:t>
      </w:r>
      <w:proofErr w:type="gramEnd"/>
      <w:r w:rsidRPr="00505669">
        <w:rPr>
          <w:rFonts w:ascii="Arial" w:eastAsia="Times New Roman" w:hAnsi="Arial" w:cs="Arial"/>
          <w:sz w:val="20"/>
          <w:szCs w:val="20"/>
          <w:lang w:eastAsia="ru-RU"/>
        </w:rPr>
        <w:t xml:space="preserve">; </w:t>
      </w:r>
    </w:p>
    <w:p w:rsidR="000C690D" w:rsidRPr="00505669" w:rsidRDefault="000C690D" w:rsidP="0008516B">
      <w:pPr>
        <w:spacing w:after="0" w:line="240" w:lineRule="auto"/>
        <w:jc w:val="both"/>
        <w:rPr>
          <w:rFonts w:ascii="Arial" w:eastAsia="Times New Roman" w:hAnsi="Arial" w:cs="Arial"/>
          <w:sz w:val="20"/>
          <w:szCs w:val="20"/>
          <w:lang w:eastAsia="ru-RU"/>
        </w:rPr>
      </w:pPr>
      <w:r w:rsidRPr="00505669">
        <w:rPr>
          <w:rFonts w:ascii="Arial" w:eastAsia="Times New Roman" w:hAnsi="Arial" w:cs="Arial"/>
          <w:sz w:val="20"/>
          <w:szCs w:val="20"/>
          <w:lang w:eastAsia="ru-RU"/>
        </w:rPr>
        <w:t xml:space="preserve">- текущего значения объемного расхода теплоносителя, м3/ч; </w:t>
      </w:r>
    </w:p>
    <w:p w:rsidR="000E2245" w:rsidRPr="00505669" w:rsidRDefault="000C690D" w:rsidP="0008516B">
      <w:pPr>
        <w:spacing w:after="0" w:line="240" w:lineRule="auto"/>
        <w:jc w:val="both"/>
        <w:rPr>
          <w:rFonts w:ascii="Arial" w:eastAsia="Times New Roman" w:hAnsi="Arial" w:cs="Arial"/>
          <w:sz w:val="20"/>
          <w:szCs w:val="20"/>
          <w:lang w:eastAsia="ru-RU"/>
        </w:rPr>
      </w:pPr>
      <w:r w:rsidRPr="00505669">
        <w:rPr>
          <w:rFonts w:ascii="Arial" w:eastAsia="Times New Roman" w:hAnsi="Arial" w:cs="Arial"/>
          <w:sz w:val="20"/>
          <w:szCs w:val="20"/>
          <w:lang w:eastAsia="ru-RU"/>
        </w:rPr>
        <w:t>- суммарного с нарастающим итогом значе</w:t>
      </w:r>
      <w:r w:rsidR="00BA1E1E" w:rsidRPr="00505669">
        <w:rPr>
          <w:rFonts w:ascii="Arial" w:eastAsia="Times New Roman" w:hAnsi="Arial" w:cs="Arial"/>
          <w:sz w:val="20"/>
          <w:szCs w:val="20"/>
          <w:lang w:eastAsia="ru-RU"/>
        </w:rPr>
        <w:t>ния объема теплоносителя, м</w:t>
      </w:r>
      <w:r w:rsidR="00BA1E1E" w:rsidRPr="00505669">
        <w:rPr>
          <w:rFonts w:ascii="Arial" w:eastAsia="Times New Roman" w:hAnsi="Arial" w:cs="Arial"/>
          <w:sz w:val="20"/>
          <w:szCs w:val="20"/>
          <w:vertAlign w:val="superscript"/>
          <w:lang w:eastAsia="ru-RU"/>
        </w:rPr>
        <w:t>3</w:t>
      </w:r>
      <w:r w:rsidR="00BA1E1E" w:rsidRPr="00505669">
        <w:rPr>
          <w:rFonts w:ascii="Arial" w:eastAsia="Times New Roman" w:hAnsi="Arial" w:cs="Arial"/>
          <w:sz w:val="20"/>
          <w:szCs w:val="20"/>
          <w:lang w:eastAsia="ru-RU"/>
        </w:rPr>
        <w:t>.</w:t>
      </w:r>
    </w:p>
    <w:p w:rsidR="00BA1E1E" w:rsidRPr="00505669" w:rsidRDefault="00BA1E1E" w:rsidP="00BA1E1E">
      <w:pPr>
        <w:spacing w:after="0" w:line="288" w:lineRule="auto"/>
        <w:jc w:val="both"/>
        <w:rPr>
          <w:rFonts w:ascii="Arial" w:eastAsia="Times New Roman" w:hAnsi="Arial" w:cs="Arial"/>
          <w:sz w:val="20"/>
          <w:szCs w:val="20"/>
          <w:lang w:eastAsia="ru-RU"/>
        </w:rPr>
      </w:pPr>
    </w:p>
    <w:p w:rsidR="000C690D" w:rsidRPr="00505669" w:rsidRDefault="000E2245" w:rsidP="000E2245">
      <w:pPr>
        <w:spacing w:after="0" w:line="240" w:lineRule="auto"/>
        <w:jc w:val="both"/>
        <w:rPr>
          <w:rFonts w:ascii="Arial" w:eastAsia="Times New Roman" w:hAnsi="Arial" w:cs="Arial"/>
          <w:b/>
          <w:sz w:val="20"/>
          <w:szCs w:val="20"/>
          <w:lang w:eastAsia="ru-RU"/>
        </w:rPr>
      </w:pPr>
      <w:r w:rsidRPr="00505669">
        <w:rPr>
          <w:rFonts w:ascii="Arial" w:eastAsia="Times New Roman" w:hAnsi="Arial" w:cs="Arial"/>
          <w:b/>
          <w:sz w:val="20"/>
          <w:szCs w:val="20"/>
          <w:lang w:eastAsia="ru-RU"/>
        </w:rPr>
        <w:t>МОДИФИКАЦИИ</w:t>
      </w:r>
    </w:p>
    <w:tbl>
      <w:tblPr>
        <w:tblW w:w="10221" w:type="dxa"/>
        <w:tblInd w:w="93" w:type="dxa"/>
        <w:tblLook w:val="04A0"/>
      </w:tblPr>
      <w:tblGrid>
        <w:gridCol w:w="6252"/>
        <w:gridCol w:w="3969"/>
      </w:tblGrid>
      <w:tr w:rsidR="000C690D" w:rsidRPr="00F03E8D" w:rsidTr="00F237D6">
        <w:trPr>
          <w:trHeight w:val="300"/>
        </w:trPr>
        <w:tc>
          <w:tcPr>
            <w:tcW w:w="625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0C690D" w:rsidRPr="00CF7FFA" w:rsidRDefault="000C690D" w:rsidP="004E35B6">
            <w:pPr>
              <w:spacing w:after="0" w:line="240" w:lineRule="auto"/>
              <w:jc w:val="center"/>
              <w:rPr>
                <w:rFonts w:ascii="Times New Roman" w:eastAsia="Times New Roman" w:hAnsi="Times New Roman" w:cs="Times New Roman"/>
                <w:b/>
                <w:color w:val="000000"/>
                <w:sz w:val="16"/>
                <w:szCs w:val="16"/>
                <w:lang w:eastAsia="ru-RU"/>
              </w:rPr>
            </w:pPr>
            <w:r w:rsidRPr="00CF7FFA">
              <w:rPr>
                <w:rFonts w:ascii="Times New Roman" w:eastAsia="Times New Roman" w:hAnsi="Times New Roman" w:cs="Times New Roman"/>
                <w:b/>
                <w:color w:val="000000"/>
                <w:sz w:val="16"/>
                <w:szCs w:val="16"/>
                <w:lang w:eastAsia="ru-RU"/>
              </w:rPr>
              <w:t>Выходной интерфейс</w:t>
            </w:r>
          </w:p>
        </w:tc>
        <w:tc>
          <w:tcPr>
            <w:tcW w:w="3969"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0C690D" w:rsidRPr="00CF7FFA" w:rsidRDefault="000C690D" w:rsidP="004E35B6">
            <w:pPr>
              <w:spacing w:after="0" w:line="240" w:lineRule="auto"/>
              <w:jc w:val="center"/>
              <w:rPr>
                <w:rFonts w:ascii="Times New Roman" w:eastAsia="Times New Roman" w:hAnsi="Times New Roman" w:cs="Times New Roman"/>
                <w:b/>
                <w:color w:val="000000"/>
                <w:sz w:val="16"/>
                <w:szCs w:val="16"/>
                <w:lang w:eastAsia="ru-RU"/>
              </w:rPr>
            </w:pPr>
            <w:r w:rsidRPr="00CF7FFA">
              <w:rPr>
                <w:rFonts w:ascii="Times New Roman" w:eastAsia="Times New Roman" w:hAnsi="Times New Roman" w:cs="Times New Roman"/>
                <w:b/>
                <w:color w:val="000000"/>
                <w:sz w:val="16"/>
                <w:szCs w:val="16"/>
                <w:lang w:eastAsia="ru-RU"/>
              </w:rPr>
              <w:t>Модификации</w:t>
            </w:r>
          </w:p>
        </w:tc>
      </w:tr>
      <w:tr w:rsidR="000C690D" w:rsidRPr="00F03E8D" w:rsidTr="00F237D6">
        <w:trPr>
          <w:trHeight w:val="184"/>
        </w:trPr>
        <w:tc>
          <w:tcPr>
            <w:tcW w:w="6252" w:type="dxa"/>
            <w:vMerge/>
            <w:tcBorders>
              <w:top w:val="single" w:sz="4" w:space="0" w:color="auto"/>
              <w:left w:val="single" w:sz="4" w:space="0" w:color="auto"/>
              <w:bottom w:val="single" w:sz="4" w:space="0" w:color="auto"/>
              <w:right w:val="single" w:sz="4" w:space="0" w:color="auto"/>
            </w:tcBorders>
            <w:vAlign w:val="center"/>
            <w:hideMark/>
          </w:tcPr>
          <w:p w:rsidR="000C690D" w:rsidRPr="00F03E8D" w:rsidRDefault="000C690D" w:rsidP="004E35B6">
            <w:pPr>
              <w:spacing w:after="0" w:line="240" w:lineRule="auto"/>
              <w:rPr>
                <w:rFonts w:ascii="Times New Roman" w:eastAsia="Times New Roman" w:hAnsi="Times New Roman" w:cs="Times New Roman"/>
                <w:color w:val="000000"/>
                <w:sz w:val="16"/>
                <w:szCs w:val="16"/>
                <w:lang w:eastAsia="ru-RU"/>
              </w:rPr>
            </w:pPr>
          </w:p>
        </w:tc>
        <w:tc>
          <w:tcPr>
            <w:tcW w:w="3969" w:type="dxa"/>
            <w:vMerge/>
            <w:tcBorders>
              <w:top w:val="single" w:sz="4" w:space="0" w:color="auto"/>
              <w:left w:val="single" w:sz="4" w:space="0" w:color="auto"/>
              <w:bottom w:val="single" w:sz="4" w:space="0" w:color="000000"/>
              <w:right w:val="single" w:sz="4" w:space="0" w:color="auto"/>
            </w:tcBorders>
            <w:vAlign w:val="center"/>
            <w:hideMark/>
          </w:tcPr>
          <w:p w:rsidR="000C690D" w:rsidRPr="00F03E8D" w:rsidRDefault="000C690D" w:rsidP="004E35B6">
            <w:pPr>
              <w:spacing w:after="0" w:line="240" w:lineRule="auto"/>
              <w:rPr>
                <w:rFonts w:ascii="Times New Roman" w:eastAsia="Times New Roman" w:hAnsi="Times New Roman" w:cs="Times New Roman"/>
                <w:color w:val="000000"/>
                <w:sz w:val="16"/>
                <w:szCs w:val="16"/>
                <w:lang w:eastAsia="ru-RU"/>
              </w:rPr>
            </w:pPr>
          </w:p>
        </w:tc>
      </w:tr>
      <w:tr w:rsidR="000C690D" w:rsidRPr="00F03E8D" w:rsidTr="00F237D6">
        <w:trPr>
          <w:trHeight w:val="240"/>
        </w:trPr>
        <w:tc>
          <w:tcPr>
            <w:tcW w:w="6252" w:type="dxa"/>
            <w:tcBorders>
              <w:top w:val="nil"/>
              <w:left w:val="single" w:sz="4" w:space="0" w:color="auto"/>
              <w:bottom w:val="single" w:sz="4" w:space="0" w:color="auto"/>
              <w:right w:val="single" w:sz="4" w:space="0" w:color="auto"/>
            </w:tcBorders>
            <w:shd w:val="clear" w:color="auto" w:fill="auto"/>
            <w:noWrap/>
            <w:vAlign w:val="center"/>
            <w:hideMark/>
          </w:tcPr>
          <w:p w:rsidR="000C690D" w:rsidRPr="00F03E8D" w:rsidRDefault="000C690D" w:rsidP="004E35B6">
            <w:pPr>
              <w:spacing w:after="0" w:line="240" w:lineRule="auto"/>
              <w:rPr>
                <w:rFonts w:ascii="Times New Roman" w:eastAsia="Times New Roman" w:hAnsi="Times New Roman" w:cs="Times New Roman"/>
                <w:color w:val="000000"/>
                <w:sz w:val="16"/>
                <w:szCs w:val="16"/>
                <w:lang w:eastAsia="ru-RU"/>
              </w:rPr>
            </w:pPr>
            <w:proofErr w:type="spellStart"/>
            <w:r w:rsidRPr="00F03E8D">
              <w:rPr>
                <w:rFonts w:ascii="Times New Roman" w:eastAsia="Times New Roman" w:hAnsi="Times New Roman" w:cs="Times New Roman"/>
                <w:color w:val="000000"/>
                <w:sz w:val="16"/>
                <w:szCs w:val="16"/>
                <w:lang w:eastAsia="ru-RU"/>
              </w:rPr>
              <w:t>M-bus</w:t>
            </w:r>
            <w:proofErr w:type="spellEnd"/>
            <w:r w:rsidRPr="00F03E8D">
              <w:rPr>
                <w:rFonts w:ascii="Times New Roman" w:eastAsia="Times New Roman" w:hAnsi="Times New Roman" w:cs="Times New Roman"/>
                <w:color w:val="000000"/>
                <w:sz w:val="16"/>
                <w:szCs w:val="16"/>
                <w:lang w:eastAsia="ru-RU"/>
              </w:rPr>
              <w:t xml:space="preserve"> </w:t>
            </w:r>
            <w:r>
              <w:rPr>
                <w:rFonts w:ascii="Times New Roman" w:eastAsia="Times New Roman" w:hAnsi="Times New Roman" w:cs="Times New Roman"/>
                <w:color w:val="000000"/>
                <w:sz w:val="16"/>
                <w:szCs w:val="16"/>
                <w:lang w:eastAsia="ru-RU"/>
              </w:rPr>
              <w:t>(</w:t>
            </w:r>
            <w:proofErr w:type="spellStart"/>
            <w:r>
              <w:rPr>
                <w:rFonts w:ascii="Times New Roman" w:eastAsia="Times New Roman" w:hAnsi="Times New Roman" w:cs="Times New Roman"/>
                <w:color w:val="000000"/>
                <w:sz w:val="16"/>
                <w:szCs w:val="16"/>
                <w:lang w:eastAsia="ru-RU"/>
              </w:rPr>
              <w:t>Meter</w:t>
            </w:r>
            <w:proofErr w:type="spellEnd"/>
            <w:r>
              <w:rPr>
                <w:rFonts w:ascii="Times New Roman" w:eastAsia="Times New Roman" w:hAnsi="Times New Roman" w:cs="Times New Roman"/>
                <w:color w:val="000000"/>
                <w:sz w:val="16"/>
                <w:szCs w:val="16"/>
                <w:lang w:eastAsia="ru-RU"/>
              </w:rPr>
              <w:t xml:space="preserve"> -</w:t>
            </w:r>
            <w:proofErr w:type="spellStart"/>
            <w:r>
              <w:rPr>
                <w:rFonts w:ascii="Times New Roman" w:eastAsia="Times New Roman" w:hAnsi="Times New Roman" w:cs="Times New Roman"/>
                <w:color w:val="000000"/>
                <w:sz w:val="16"/>
                <w:szCs w:val="16"/>
                <w:lang w:eastAsia="ru-RU"/>
              </w:rPr>
              <w:t>Bus</w:t>
            </w:r>
            <w:proofErr w:type="spellEnd"/>
            <w:r w:rsidRPr="00F03E8D">
              <w:rPr>
                <w:rFonts w:ascii="Times New Roman" w:eastAsia="Times New Roman" w:hAnsi="Times New Roman" w:cs="Times New Roman"/>
                <w:color w:val="000000"/>
                <w:sz w:val="16"/>
                <w:szCs w:val="16"/>
                <w:lang w:eastAsia="ru-RU"/>
              </w:rPr>
              <w:t>)</w:t>
            </w:r>
            <w:r>
              <w:rPr>
                <w:rFonts w:ascii="Times New Roman" w:eastAsia="Times New Roman" w:hAnsi="Times New Roman" w:cs="Times New Roman"/>
                <w:color w:val="000000"/>
                <w:sz w:val="16"/>
                <w:szCs w:val="16"/>
                <w:lang w:eastAsia="ru-RU"/>
              </w:rPr>
              <w:t xml:space="preserve"> </w:t>
            </w:r>
          </w:p>
        </w:tc>
        <w:tc>
          <w:tcPr>
            <w:tcW w:w="3969" w:type="dxa"/>
            <w:tcBorders>
              <w:top w:val="nil"/>
              <w:left w:val="nil"/>
              <w:bottom w:val="single" w:sz="4" w:space="0" w:color="auto"/>
              <w:right w:val="single" w:sz="4" w:space="0" w:color="auto"/>
            </w:tcBorders>
            <w:shd w:val="clear" w:color="auto" w:fill="auto"/>
            <w:noWrap/>
            <w:vAlign w:val="center"/>
            <w:hideMark/>
          </w:tcPr>
          <w:p w:rsidR="000C690D" w:rsidRPr="00F03E8D"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F03E8D">
              <w:rPr>
                <w:rFonts w:ascii="Times New Roman" w:eastAsia="Times New Roman" w:hAnsi="Times New Roman" w:cs="Times New Roman"/>
                <w:color w:val="000000"/>
                <w:sz w:val="16"/>
                <w:szCs w:val="16"/>
                <w:lang w:eastAsia="ru-RU"/>
              </w:rPr>
              <w:t xml:space="preserve">ПУЛЬС СТ-15Б-М </w:t>
            </w:r>
          </w:p>
        </w:tc>
      </w:tr>
      <w:tr w:rsidR="000C690D" w:rsidRPr="00AA4D74" w:rsidTr="00F237D6">
        <w:trPr>
          <w:trHeight w:val="240"/>
        </w:trPr>
        <w:tc>
          <w:tcPr>
            <w:tcW w:w="6252" w:type="dxa"/>
            <w:tcBorders>
              <w:top w:val="nil"/>
              <w:left w:val="single" w:sz="4" w:space="0" w:color="auto"/>
              <w:bottom w:val="single" w:sz="4" w:space="0" w:color="auto"/>
              <w:right w:val="single" w:sz="4" w:space="0" w:color="auto"/>
            </w:tcBorders>
            <w:shd w:val="clear" w:color="auto" w:fill="auto"/>
            <w:noWrap/>
            <w:vAlign w:val="center"/>
            <w:hideMark/>
          </w:tcPr>
          <w:p w:rsidR="000C690D" w:rsidRPr="00DB07E7" w:rsidRDefault="000C690D" w:rsidP="004E35B6">
            <w:pPr>
              <w:spacing w:after="0" w:line="240" w:lineRule="auto"/>
              <w:rPr>
                <w:rFonts w:ascii="Times New Roman" w:eastAsia="Times New Roman" w:hAnsi="Times New Roman" w:cs="Times New Roman"/>
                <w:color w:val="000000"/>
                <w:sz w:val="16"/>
                <w:szCs w:val="16"/>
                <w:lang w:val="en-US" w:eastAsia="ru-RU"/>
              </w:rPr>
            </w:pPr>
            <w:r>
              <w:rPr>
                <w:rFonts w:ascii="Times New Roman" w:eastAsia="Times New Roman" w:hAnsi="Times New Roman" w:cs="Times New Roman"/>
                <w:color w:val="000000"/>
                <w:sz w:val="16"/>
                <w:szCs w:val="16"/>
                <w:lang w:val="en-US" w:eastAsia="ru-RU"/>
              </w:rPr>
              <w:t xml:space="preserve">M-bus </w:t>
            </w:r>
            <w:r w:rsidRPr="00DB07E7">
              <w:rPr>
                <w:rFonts w:ascii="Times New Roman" w:eastAsia="Times New Roman" w:hAnsi="Times New Roman" w:cs="Times New Roman"/>
                <w:color w:val="000000"/>
                <w:sz w:val="16"/>
                <w:szCs w:val="16"/>
                <w:lang w:val="en-US" w:eastAsia="ru-RU"/>
              </w:rPr>
              <w:t xml:space="preserve">(Meter-Bus) </w:t>
            </w:r>
            <w:r w:rsidRPr="00AA4D74">
              <w:rPr>
                <w:rFonts w:ascii="Times New Roman" w:eastAsia="Times New Roman" w:hAnsi="Times New Roman" w:cs="Times New Roman"/>
                <w:color w:val="000000"/>
                <w:sz w:val="16"/>
                <w:szCs w:val="16"/>
                <w:lang w:eastAsia="ru-RU"/>
              </w:rPr>
              <w:t>и</w:t>
            </w:r>
            <w:r w:rsidRPr="00DB07E7">
              <w:rPr>
                <w:rFonts w:ascii="Times New Roman" w:eastAsia="Times New Roman" w:hAnsi="Times New Roman" w:cs="Times New Roman"/>
                <w:color w:val="000000"/>
                <w:sz w:val="16"/>
                <w:szCs w:val="16"/>
                <w:lang w:val="en-US" w:eastAsia="ru-RU"/>
              </w:rPr>
              <w:t xml:space="preserve"> RS-485</w:t>
            </w:r>
          </w:p>
        </w:tc>
        <w:tc>
          <w:tcPr>
            <w:tcW w:w="3969" w:type="dxa"/>
            <w:tcBorders>
              <w:top w:val="nil"/>
              <w:left w:val="nil"/>
              <w:bottom w:val="single" w:sz="4" w:space="0" w:color="auto"/>
              <w:right w:val="single" w:sz="4" w:space="0" w:color="auto"/>
            </w:tcBorders>
            <w:shd w:val="clear" w:color="auto" w:fill="auto"/>
            <w:noWrap/>
            <w:vAlign w:val="center"/>
            <w:hideMark/>
          </w:tcPr>
          <w:p w:rsidR="000C690D" w:rsidRPr="00AA4D7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AA4D74">
              <w:rPr>
                <w:rFonts w:ascii="Times New Roman" w:eastAsia="Times New Roman" w:hAnsi="Times New Roman" w:cs="Times New Roman"/>
                <w:color w:val="000000"/>
                <w:sz w:val="16"/>
                <w:szCs w:val="16"/>
                <w:lang w:eastAsia="ru-RU"/>
              </w:rPr>
              <w:t>ПУЛЬС СТ-15Б-М-RS-485</w:t>
            </w:r>
          </w:p>
        </w:tc>
      </w:tr>
      <w:tr w:rsidR="000C690D" w:rsidRPr="00AA4D74" w:rsidTr="00F237D6">
        <w:trPr>
          <w:trHeight w:val="240"/>
        </w:trPr>
        <w:tc>
          <w:tcPr>
            <w:tcW w:w="6252" w:type="dxa"/>
            <w:tcBorders>
              <w:top w:val="nil"/>
              <w:left w:val="single" w:sz="4" w:space="0" w:color="auto"/>
              <w:bottom w:val="single" w:sz="4" w:space="0" w:color="auto"/>
              <w:right w:val="single" w:sz="4" w:space="0" w:color="auto"/>
            </w:tcBorders>
            <w:shd w:val="clear" w:color="auto" w:fill="auto"/>
            <w:noWrap/>
            <w:vAlign w:val="center"/>
            <w:hideMark/>
          </w:tcPr>
          <w:p w:rsidR="000C690D" w:rsidRPr="00AA4D74" w:rsidRDefault="000C690D" w:rsidP="004E35B6">
            <w:pPr>
              <w:spacing w:after="0" w:line="240" w:lineRule="auto"/>
              <w:rPr>
                <w:rFonts w:ascii="Times New Roman" w:eastAsia="Times New Roman" w:hAnsi="Times New Roman" w:cs="Times New Roman"/>
                <w:color w:val="000000"/>
                <w:sz w:val="16"/>
                <w:szCs w:val="16"/>
                <w:lang w:eastAsia="ru-RU"/>
              </w:rPr>
            </w:pPr>
            <w:r w:rsidRPr="00AA4D74">
              <w:rPr>
                <w:rFonts w:ascii="Times New Roman" w:eastAsia="Times New Roman" w:hAnsi="Times New Roman" w:cs="Times New Roman"/>
                <w:color w:val="000000"/>
                <w:sz w:val="16"/>
                <w:szCs w:val="16"/>
                <w:lang w:eastAsia="ru-RU"/>
              </w:rPr>
              <w:t>Импульсный выход (интерфейс типа токовая петля по ГОСТ IEC 61107-2011)</w:t>
            </w:r>
          </w:p>
        </w:tc>
        <w:tc>
          <w:tcPr>
            <w:tcW w:w="3969" w:type="dxa"/>
            <w:tcBorders>
              <w:top w:val="nil"/>
              <w:left w:val="nil"/>
              <w:bottom w:val="single" w:sz="4" w:space="0" w:color="auto"/>
              <w:right w:val="single" w:sz="4" w:space="0" w:color="auto"/>
            </w:tcBorders>
            <w:shd w:val="clear" w:color="auto" w:fill="auto"/>
            <w:noWrap/>
            <w:vAlign w:val="center"/>
            <w:hideMark/>
          </w:tcPr>
          <w:p w:rsidR="000C690D" w:rsidRPr="00AA4D7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AA4D74">
              <w:rPr>
                <w:rFonts w:ascii="Times New Roman" w:eastAsia="Times New Roman" w:hAnsi="Times New Roman" w:cs="Times New Roman"/>
                <w:color w:val="000000"/>
                <w:sz w:val="16"/>
                <w:szCs w:val="16"/>
                <w:lang w:eastAsia="ru-RU"/>
              </w:rPr>
              <w:t xml:space="preserve">ПУЛЬС СТ-15Б-И </w:t>
            </w:r>
          </w:p>
        </w:tc>
      </w:tr>
    </w:tbl>
    <w:p w:rsidR="000C690D" w:rsidRPr="00AA4D74" w:rsidRDefault="000C690D" w:rsidP="000C690D">
      <w:pPr>
        <w:spacing w:after="0" w:line="288" w:lineRule="auto"/>
        <w:ind w:firstLine="708"/>
        <w:jc w:val="both"/>
        <w:rPr>
          <w:rFonts w:ascii="Times New Roman" w:eastAsia="Times New Roman" w:hAnsi="Times New Roman" w:cs="Times New Roman"/>
          <w:sz w:val="16"/>
          <w:szCs w:val="16"/>
          <w:lang w:eastAsia="ru-RU"/>
        </w:rPr>
      </w:pPr>
    </w:p>
    <w:p w:rsidR="000C690D" w:rsidRPr="00BF6507" w:rsidRDefault="000C690D" w:rsidP="000E2245">
      <w:pPr>
        <w:tabs>
          <w:tab w:val="right" w:pos="9900"/>
        </w:tabs>
        <w:spacing w:after="0" w:line="240" w:lineRule="auto"/>
        <w:jc w:val="both"/>
        <w:rPr>
          <w:rFonts w:ascii="Arial" w:hAnsi="Arial" w:cs="Arial"/>
          <w:b/>
          <w:bCs/>
          <w:sz w:val="20"/>
          <w:szCs w:val="20"/>
        </w:rPr>
      </w:pPr>
      <w:r w:rsidRPr="00BF6507">
        <w:rPr>
          <w:rFonts w:ascii="Arial" w:hAnsi="Arial" w:cs="Arial"/>
          <w:b/>
          <w:bCs/>
          <w:sz w:val="20"/>
          <w:szCs w:val="20"/>
        </w:rPr>
        <w:t>ДИАПАЗОН ИЗМЕРЯЕМЫХ РАСХОДОВ, ГАБАРИТНЫЕ, ПРИСОЕДИНИТЕЛЬНЫЕ РАЗМЕРЫ И МАССА.</w:t>
      </w:r>
    </w:p>
    <w:tbl>
      <w:tblPr>
        <w:tblStyle w:val="ad"/>
        <w:tblW w:w="4986" w:type="pct"/>
        <w:tblCellMar>
          <w:left w:w="28" w:type="dxa"/>
          <w:right w:w="28" w:type="dxa"/>
        </w:tblCellMar>
        <w:tblLook w:val="04A0"/>
      </w:tblPr>
      <w:tblGrid>
        <w:gridCol w:w="6178"/>
        <w:gridCol w:w="1959"/>
        <w:gridCol w:w="2096"/>
      </w:tblGrid>
      <w:tr w:rsidR="000C690D" w:rsidRPr="00F34E47" w:rsidTr="00F237D6">
        <w:trPr>
          <w:trHeight w:val="491"/>
        </w:trPr>
        <w:tc>
          <w:tcPr>
            <w:tcW w:w="3019" w:type="pct"/>
            <w:vAlign w:val="center"/>
          </w:tcPr>
          <w:p w:rsidR="000C690D" w:rsidRPr="00EA6FDE" w:rsidRDefault="000C690D" w:rsidP="000E2245">
            <w:pPr>
              <w:jc w:val="center"/>
              <w:rPr>
                <w:b/>
                <w:sz w:val="16"/>
                <w:szCs w:val="16"/>
              </w:rPr>
            </w:pPr>
            <w:r w:rsidRPr="00EA6FDE">
              <w:rPr>
                <w:b/>
                <w:sz w:val="16"/>
                <w:szCs w:val="16"/>
              </w:rPr>
              <w:t>Наименование параметра</w:t>
            </w:r>
          </w:p>
        </w:tc>
        <w:tc>
          <w:tcPr>
            <w:tcW w:w="957" w:type="pct"/>
            <w:vAlign w:val="center"/>
          </w:tcPr>
          <w:p w:rsidR="000C690D" w:rsidRPr="00EA6FDE" w:rsidRDefault="000C690D" w:rsidP="000E2245">
            <w:pPr>
              <w:jc w:val="center"/>
              <w:rPr>
                <w:b/>
                <w:sz w:val="16"/>
                <w:szCs w:val="16"/>
              </w:rPr>
            </w:pPr>
            <w:r w:rsidRPr="00EA6FDE">
              <w:rPr>
                <w:b/>
                <w:sz w:val="16"/>
                <w:szCs w:val="16"/>
              </w:rPr>
              <w:t>Единица измерения</w:t>
            </w:r>
          </w:p>
        </w:tc>
        <w:tc>
          <w:tcPr>
            <w:tcW w:w="1024" w:type="pct"/>
            <w:shd w:val="clear" w:color="auto" w:fill="auto"/>
            <w:vAlign w:val="center"/>
          </w:tcPr>
          <w:p w:rsidR="000C690D" w:rsidRPr="00EA6FDE" w:rsidRDefault="000C690D" w:rsidP="000E2245">
            <w:pPr>
              <w:jc w:val="center"/>
              <w:rPr>
                <w:b/>
                <w:sz w:val="16"/>
                <w:szCs w:val="16"/>
              </w:rPr>
            </w:pPr>
            <w:r w:rsidRPr="00EA6FDE">
              <w:rPr>
                <w:b/>
                <w:sz w:val="16"/>
                <w:szCs w:val="16"/>
              </w:rPr>
              <w:t>Значение</w:t>
            </w:r>
          </w:p>
        </w:tc>
      </w:tr>
      <w:tr w:rsidR="000C690D" w:rsidRPr="00F34E47" w:rsidTr="00F237D6">
        <w:tc>
          <w:tcPr>
            <w:tcW w:w="3019" w:type="pct"/>
          </w:tcPr>
          <w:p w:rsidR="000C690D" w:rsidRPr="00F34E47" w:rsidRDefault="000C690D" w:rsidP="000E2245">
            <w:pPr>
              <w:rPr>
                <w:sz w:val="16"/>
                <w:szCs w:val="16"/>
              </w:rPr>
            </w:pPr>
            <w:r w:rsidRPr="00F34E47">
              <w:rPr>
                <w:sz w:val="16"/>
                <w:szCs w:val="16"/>
              </w:rPr>
              <w:t xml:space="preserve">Нижнее значение объемного расхода, </w:t>
            </w:r>
            <w:proofErr w:type="gramStart"/>
            <w:r w:rsidRPr="00F34E47">
              <w:rPr>
                <w:sz w:val="16"/>
                <w:szCs w:val="16"/>
                <w:lang w:val="en-US"/>
              </w:rPr>
              <w:t>q</w:t>
            </w:r>
            <w:proofErr w:type="gramEnd"/>
            <w:r w:rsidRPr="00F34E47">
              <w:rPr>
                <w:sz w:val="16"/>
                <w:szCs w:val="16"/>
                <w:vertAlign w:val="subscript"/>
              </w:rPr>
              <w:t>мин</w:t>
            </w:r>
            <w:r w:rsidRPr="00F34E47">
              <w:rPr>
                <w:sz w:val="16"/>
                <w:szCs w:val="16"/>
              </w:rPr>
              <w:t xml:space="preserve"> (</w:t>
            </w:r>
            <w:r w:rsidRPr="00F34E47">
              <w:rPr>
                <w:sz w:val="16"/>
                <w:szCs w:val="16"/>
                <w:lang w:val="en-US"/>
              </w:rPr>
              <w:t>q</w:t>
            </w:r>
            <w:r w:rsidRPr="00F34E47">
              <w:rPr>
                <w:sz w:val="16"/>
                <w:szCs w:val="16"/>
                <w:vertAlign w:val="subscript"/>
                <w:lang w:val="en-US"/>
              </w:rPr>
              <w:t>i</w:t>
            </w:r>
            <w:r w:rsidRPr="00F34E47">
              <w:rPr>
                <w:sz w:val="16"/>
                <w:szCs w:val="16"/>
              </w:rPr>
              <w:t>*)</w:t>
            </w:r>
          </w:p>
        </w:tc>
        <w:tc>
          <w:tcPr>
            <w:tcW w:w="957" w:type="pct"/>
            <w:vMerge w:val="restart"/>
            <w:vAlign w:val="center"/>
          </w:tcPr>
          <w:p w:rsidR="000C690D" w:rsidRPr="00F34E47" w:rsidRDefault="000C690D" w:rsidP="000E2245">
            <w:pPr>
              <w:jc w:val="center"/>
              <w:rPr>
                <w:sz w:val="16"/>
                <w:szCs w:val="16"/>
              </w:rPr>
            </w:pPr>
            <w:r w:rsidRPr="00F34E47">
              <w:rPr>
                <w:bCs/>
                <w:sz w:val="16"/>
                <w:szCs w:val="16"/>
              </w:rPr>
              <w:t>м</w:t>
            </w:r>
            <w:r w:rsidRPr="00F34E47">
              <w:rPr>
                <w:bCs/>
                <w:sz w:val="16"/>
                <w:szCs w:val="16"/>
                <w:vertAlign w:val="superscript"/>
              </w:rPr>
              <w:t>3</w:t>
            </w:r>
            <w:r w:rsidRPr="00F34E47">
              <w:rPr>
                <w:bCs/>
                <w:sz w:val="16"/>
                <w:szCs w:val="16"/>
              </w:rPr>
              <w:t>/ч</w:t>
            </w:r>
          </w:p>
        </w:tc>
        <w:tc>
          <w:tcPr>
            <w:tcW w:w="1024" w:type="pct"/>
            <w:vAlign w:val="center"/>
          </w:tcPr>
          <w:p w:rsidR="000C690D" w:rsidRPr="00531D7C" w:rsidRDefault="000C690D" w:rsidP="000E2245">
            <w:pPr>
              <w:jc w:val="center"/>
              <w:rPr>
                <w:sz w:val="16"/>
                <w:szCs w:val="16"/>
              </w:rPr>
            </w:pPr>
            <w:r w:rsidRPr="00531D7C">
              <w:rPr>
                <w:sz w:val="16"/>
                <w:szCs w:val="16"/>
              </w:rPr>
              <w:t>0,012</w:t>
            </w:r>
          </w:p>
        </w:tc>
      </w:tr>
      <w:tr w:rsidR="000C690D" w:rsidRPr="00F34E47" w:rsidTr="00F237D6">
        <w:tc>
          <w:tcPr>
            <w:tcW w:w="3019" w:type="pct"/>
          </w:tcPr>
          <w:p w:rsidR="000C690D" w:rsidRPr="00F34E47" w:rsidRDefault="000C690D" w:rsidP="000E2245">
            <w:pPr>
              <w:rPr>
                <w:sz w:val="16"/>
                <w:szCs w:val="16"/>
              </w:rPr>
            </w:pPr>
            <w:r w:rsidRPr="00F34E47">
              <w:rPr>
                <w:sz w:val="16"/>
                <w:szCs w:val="16"/>
              </w:rPr>
              <w:t xml:space="preserve">Постоянное значение расхода, </w:t>
            </w:r>
            <w:proofErr w:type="gramStart"/>
            <w:r w:rsidRPr="00F34E47">
              <w:rPr>
                <w:sz w:val="16"/>
                <w:szCs w:val="16"/>
                <w:lang w:val="en-US"/>
              </w:rPr>
              <w:t>q</w:t>
            </w:r>
            <w:proofErr w:type="gramEnd"/>
            <w:r w:rsidRPr="00F34E47">
              <w:rPr>
                <w:sz w:val="16"/>
                <w:szCs w:val="16"/>
                <w:vertAlign w:val="subscript"/>
              </w:rPr>
              <w:t>ном</w:t>
            </w:r>
            <w:r w:rsidRPr="00F34E47">
              <w:rPr>
                <w:sz w:val="16"/>
                <w:szCs w:val="16"/>
              </w:rPr>
              <w:t xml:space="preserve"> (</w:t>
            </w:r>
            <w:proofErr w:type="spellStart"/>
            <w:r w:rsidRPr="00F34E47">
              <w:rPr>
                <w:sz w:val="16"/>
                <w:szCs w:val="16"/>
                <w:lang w:val="en-US"/>
              </w:rPr>
              <w:t>q</w:t>
            </w:r>
            <w:r w:rsidRPr="00F34E47">
              <w:rPr>
                <w:sz w:val="16"/>
                <w:szCs w:val="16"/>
                <w:vertAlign w:val="subscript"/>
                <w:lang w:val="en-US"/>
              </w:rPr>
              <w:t>p</w:t>
            </w:r>
            <w:proofErr w:type="spellEnd"/>
            <w:r w:rsidRPr="00F34E47">
              <w:rPr>
                <w:sz w:val="16"/>
                <w:szCs w:val="16"/>
              </w:rPr>
              <w:t>*)</w:t>
            </w:r>
          </w:p>
        </w:tc>
        <w:tc>
          <w:tcPr>
            <w:tcW w:w="957" w:type="pct"/>
            <w:vMerge/>
            <w:vAlign w:val="center"/>
          </w:tcPr>
          <w:p w:rsidR="000C690D" w:rsidRPr="00F34E47" w:rsidRDefault="000C690D" w:rsidP="000E2245">
            <w:pPr>
              <w:jc w:val="center"/>
              <w:rPr>
                <w:sz w:val="16"/>
                <w:szCs w:val="16"/>
              </w:rPr>
            </w:pPr>
          </w:p>
        </w:tc>
        <w:tc>
          <w:tcPr>
            <w:tcW w:w="1024" w:type="pct"/>
            <w:vAlign w:val="center"/>
          </w:tcPr>
          <w:p w:rsidR="000C690D" w:rsidRPr="00531D7C" w:rsidRDefault="000C690D" w:rsidP="000E2245">
            <w:pPr>
              <w:jc w:val="center"/>
              <w:rPr>
                <w:sz w:val="16"/>
                <w:szCs w:val="16"/>
              </w:rPr>
            </w:pPr>
            <w:r w:rsidRPr="00531D7C">
              <w:rPr>
                <w:sz w:val="16"/>
                <w:szCs w:val="16"/>
              </w:rPr>
              <w:t>0,6</w:t>
            </w:r>
          </w:p>
        </w:tc>
      </w:tr>
      <w:tr w:rsidR="000C690D" w:rsidRPr="00F34E47" w:rsidTr="00F237D6">
        <w:tc>
          <w:tcPr>
            <w:tcW w:w="3019" w:type="pct"/>
          </w:tcPr>
          <w:p w:rsidR="000C690D" w:rsidRPr="00F34E47" w:rsidRDefault="000C690D" w:rsidP="004E35B6">
            <w:pPr>
              <w:rPr>
                <w:sz w:val="16"/>
                <w:szCs w:val="16"/>
              </w:rPr>
            </w:pPr>
            <w:r w:rsidRPr="00F34E47">
              <w:rPr>
                <w:sz w:val="16"/>
                <w:szCs w:val="16"/>
              </w:rPr>
              <w:t xml:space="preserve">Верхнее значение расхода, </w:t>
            </w:r>
            <w:proofErr w:type="gramStart"/>
            <w:r w:rsidRPr="00F34E47">
              <w:rPr>
                <w:sz w:val="16"/>
                <w:szCs w:val="16"/>
                <w:lang w:val="en-US"/>
              </w:rPr>
              <w:t>q</w:t>
            </w:r>
            <w:proofErr w:type="gramEnd"/>
            <w:r w:rsidRPr="00F34E47">
              <w:rPr>
                <w:sz w:val="16"/>
                <w:szCs w:val="16"/>
                <w:vertAlign w:val="subscript"/>
              </w:rPr>
              <w:t>макс</w:t>
            </w:r>
            <w:r w:rsidRPr="00F34E47">
              <w:rPr>
                <w:sz w:val="16"/>
                <w:szCs w:val="16"/>
              </w:rPr>
              <w:t xml:space="preserve"> (</w:t>
            </w:r>
            <w:proofErr w:type="spellStart"/>
            <w:r w:rsidRPr="00F34E47">
              <w:rPr>
                <w:sz w:val="16"/>
                <w:szCs w:val="16"/>
                <w:lang w:val="en-US"/>
              </w:rPr>
              <w:t>q</w:t>
            </w:r>
            <w:r w:rsidRPr="00F34E47">
              <w:rPr>
                <w:sz w:val="16"/>
                <w:szCs w:val="16"/>
                <w:vertAlign w:val="subscript"/>
                <w:lang w:val="en-US"/>
              </w:rPr>
              <w:t>s</w:t>
            </w:r>
            <w:proofErr w:type="spellEnd"/>
            <w:r w:rsidRPr="00F34E47">
              <w:rPr>
                <w:sz w:val="16"/>
                <w:szCs w:val="16"/>
              </w:rPr>
              <w:t>*)</w:t>
            </w:r>
          </w:p>
        </w:tc>
        <w:tc>
          <w:tcPr>
            <w:tcW w:w="957" w:type="pct"/>
            <w:vMerge/>
            <w:vAlign w:val="center"/>
          </w:tcPr>
          <w:p w:rsidR="000C690D" w:rsidRPr="00F34E47" w:rsidRDefault="000C690D" w:rsidP="004E35B6">
            <w:pPr>
              <w:jc w:val="center"/>
              <w:rPr>
                <w:sz w:val="16"/>
                <w:szCs w:val="16"/>
              </w:rPr>
            </w:pPr>
          </w:p>
        </w:tc>
        <w:tc>
          <w:tcPr>
            <w:tcW w:w="1024" w:type="pct"/>
            <w:vAlign w:val="center"/>
          </w:tcPr>
          <w:p w:rsidR="000C690D" w:rsidRPr="00531D7C" w:rsidRDefault="000C690D" w:rsidP="004E35B6">
            <w:pPr>
              <w:jc w:val="center"/>
              <w:rPr>
                <w:sz w:val="16"/>
                <w:szCs w:val="16"/>
              </w:rPr>
            </w:pPr>
            <w:r w:rsidRPr="00531D7C">
              <w:rPr>
                <w:sz w:val="16"/>
                <w:szCs w:val="16"/>
              </w:rPr>
              <w:t>1,2</w:t>
            </w:r>
          </w:p>
        </w:tc>
      </w:tr>
      <w:tr w:rsidR="000C690D" w:rsidRPr="00F34E47" w:rsidTr="00F237D6">
        <w:tc>
          <w:tcPr>
            <w:tcW w:w="3019" w:type="pct"/>
          </w:tcPr>
          <w:p w:rsidR="000C690D" w:rsidRPr="00F34E47" w:rsidRDefault="000C690D" w:rsidP="004E35B6">
            <w:pPr>
              <w:rPr>
                <w:sz w:val="16"/>
                <w:szCs w:val="16"/>
              </w:rPr>
            </w:pPr>
            <w:r w:rsidRPr="00F34E47">
              <w:rPr>
                <w:sz w:val="16"/>
                <w:szCs w:val="16"/>
              </w:rPr>
              <w:t>Длина, не более</w:t>
            </w:r>
          </w:p>
        </w:tc>
        <w:tc>
          <w:tcPr>
            <w:tcW w:w="957" w:type="pct"/>
            <w:vMerge w:val="restart"/>
            <w:vAlign w:val="center"/>
          </w:tcPr>
          <w:p w:rsidR="000C690D" w:rsidRPr="00F34E47" w:rsidRDefault="000C690D" w:rsidP="004E35B6">
            <w:pPr>
              <w:jc w:val="center"/>
              <w:rPr>
                <w:sz w:val="16"/>
                <w:szCs w:val="16"/>
              </w:rPr>
            </w:pPr>
            <w:r w:rsidRPr="00F34E47">
              <w:rPr>
                <w:sz w:val="16"/>
                <w:szCs w:val="16"/>
              </w:rPr>
              <w:t>мм</w:t>
            </w:r>
          </w:p>
        </w:tc>
        <w:tc>
          <w:tcPr>
            <w:tcW w:w="1024" w:type="pct"/>
            <w:shd w:val="clear" w:color="auto" w:fill="auto"/>
            <w:vAlign w:val="center"/>
          </w:tcPr>
          <w:p w:rsidR="000C690D" w:rsidRPr="00531D7C" w:rsidRDefault="000C690D" w:rsidP="004E35B6">
            <w:pPr>
              <w:jc w:val="center"/>
              <w:rPr>
                <w:sz w:val="16"/>
                <w:szCs w:val="16"/>
              </w:rPr>
            </w:pPr>
            <w:r w:rsidRPr="00531D7C">
              <w:rPr>
                <w:sz w:val="16"/>
                <w:szCs w:val="16"/>
              </w:rPr>
              <w:t>110</w:t>
            </w:r>
          </w:p>
        </w:tc>
      </w:tr>
      <w:tr w:rsidR="000C690D" w:rsidRPr="00F34E47" w:rsidTr="00F237D6">
        <w:tc>
          <w:tcPr>
            <w:tcW w:w="3019" w:type="pct"/>
          </w:tcPr>
          <w:p w:rsidR="000C690D" w:rsidRPr="00F34E47" w:rsidRDefault="000C690D" w:rsidP="004E35B6">
            <w:pPr>
              <w:rPr>
                <w:sz w:val="16"/>
                <w:szCs w:val="16"/>
              </w:rPr>
            </w:pPr>
            <w:r w:rsidRPr="00F34E47">
              <w:rPr>
                <w:sz w:val="16"/>
                <w:szCs w:val="16"/>
              </w:rPr>
              <w:t>Ширина, не более</w:t>
            </w:r>
          </w:p>
        </w:tc>
        <w:tc>
          <w:tcPr>
            <w:tcW w:w="957" w:type="pct"/>
            <w:vMerge/>
            <w:vAlign w:val="center"/>
          </w:tcPr>
          <w:p w:rsidR="000C690D" w:rsidRPr="00F34E47" w:rsidRDefault="000C690D" w:rsidP="004E35B6">
            <w:pPr>
              <w:jc w:val="center"/>
              <w:rPr>
                <w:sz w:val="16"/>
                <w:szCs w:val="16"/>
              </w:rPr>
            </w:pPr>
          </w:p>
        </w:tc>
        <w:tc>
          <w:tcPr>
            <w:tcW w:w="1024" w:type="pct"/>
            <w:shd w:val="clear" w:color="auto" w:fill="auto"/>
            <w:vAlign w:val="center"/>
          </w:tcPr>
          <w:p w:rsidR="000C690D" w:rsidRPr="00531D7C" w:rsidRDefault="000C690D" w:rsidP="004E35B6">
            <w:pPr>
              <w:jc w:val="center"/>
              <w:rPr>
                <w:sz w:val="16"/>
                <w:szCs w:val="16"/>
              </w:rPr>
            </w:pPr>
            <w:r w:rsidRPr="00531D7C">
              <w:rPr>
                <w:sz w:val="16"/>
                <w:szCs w:val="16"/>
              </w:rPr>
              <w:t>70</w:t>
            </w:r>
          </w:p>
        </w:tc>
      </w:tr>
      <w:tr w:rsidR="000C690D" w:rsidRPr="00F34E47" w:rsidTr="00F237D6">
        <w:tc>
          <w:tcPr>
            <w:tcW w:w="3019" w:type="pct"/>
          </w:tcPr>
          <w:p w:rsidR="000C690D" w:rsidRPr="00F34E47" w:rsidRDefault="000C690D" w:rsidP="004E35B6">
            <w:pPr>
              <w:rPr>
                <w:sz w:val="16"/>
                <w:szCs w:val="16"/>
              </w:rPr>
            </w:pPr>
            <w:r w:rsidRPr="00F34E47">
              <w:rPr>
                <w:sz w:val="16"/>
                <w:szCs w:val="16"/>
              </w:rPr>
              <w:t>Высота, не более</w:t>
            </w:r>
          </w:p>
        </w:tc>
        <w:tc>
          <w:tcPr>
            <w:tcW w:w="957" w:type="pct"/>
            <w:vMerge/>
            <w:vAlign w:val="center"/>
          </w:tcPr>
          <w:p w:rsidR="000C690D" w:rsidRPr="00F34E47" w:rsidRDefault="000C690D" w:rsidP="004E35B6">
            <w:pPr>
              <w:jc w:val="center"/>
              <w:rPr>
                <w:sz w:val="16"/>
                <w:szCs w:val="16"/>
              </w:rPr>
            </w:pPr>
          </w:p>
        </w:tc>
        <w:tc>
          <w:tcPr>
            <w:tcW w:w="1024" w:type="pct"/>
            <w:shd w:val="clear" w:color="auto" w:fill="auto"/>
            <w:vAlign w:val="center"/>
          </w:tcPr>
          <w:p w:rsidR="000C690D" w:rsidRPr="00531D7C" w:rsidRDefault="000C690D" w:rsidP="004E35B6">
            <w:pPr>
              <w:jc w:val="center"/>
              <w:rPr>
                <w:sz w:val="16"/>
                <w:szCs w:val="16"/>
              </w:rPr>
            </w:pPr>
            <w:r w:rsidRPr="00531D7C">
              <w:rPr>
                <w:sz w:val="16"/>
                <w:szCs w:val="16"/>
              </w:rPr>
              <w:t>112</w:t>
            </w:r>
          </w:p>
        </w:tc>
      </w:tr>
      <w:tr w:rsidR="000C690D" w:rsidRPr="00F34E47" w:rsidTr="00F237D6">
        <w:tc>
          <w:tcPr>
            <w:tcW w:w="3019" w:type="pct"/>
          </w:tcPr>
          <w:p w:rsidR="000C690D" w:rsidRPr="00F34E47" w:rsidRDefault="000C690D" w:rsidP="004E35B6">
            <w:pPr>
              <w:rPr>
                <w:sz w:val="16"/>
                <w:szCs w:val="16"/>
              </w:rPr>
            </w:pPr>
            <w:r w:rsidRPr="00F34E47">
              <w:rPr>
                <w:sz w:val="16"/>
                <w:szCs w:val="16"/>
              </w:rPr>
              <w:t>Масса, не более</w:t>
            </w:r>
          </w:p>
        </w:tc>
        <w:tc>
          <w:tcPr>
            <w:tcW w:w="957" w:type="pct"/>
            <w:vAlign w:val="center"/>
          </w:tcPr>
          <w:p w:rsidR="000C690D" w:rsidRPr="00F34E47" w:rsidRDefault="000C690D" w:rsidP="004E35B6">
            <w:pPr>
              <w:jc w:val="center"/>
              <w:rPr>
                <w:sz w:val="16"/>
                <w:szCs w:val="16"/>
              </w:rPr>
            </w:pPr>
            <w:r w:rsidRPr="00F34E47">
              <w:rPr>
                <w:sz w:val="16"/>
                <w:szCs w:val="16"/>
              </w:rPr>
              <w:t>кг</w:t>
            </w:r>
          </w:p>
        </w:tc>
        <w:tc>
          <w:tcPr>
            <w:tcW w:w="1024" w:type="pct"/>
            <w:shd w:val="clear" w:color="auto" w:fill="auto"/>
            <w:vAlign w:val="center"/>
          </w:tcPr>
          <w:p w:rsidR="000C690D" w:rsidRPr="00531D7C" w:rsidRDefault="000C690D" w:rsidP="004E35B6">
            <w:pPr>
              <w:jc w:val="center"/>
              <w:rPr>
                <w:sz w:val="16"/>
                <w:szCs w:val="16"/>
                <w:lang w:val="en-US"/>
              </w:rPr>
            </w:pPr>
            <w:r w:rsidRPr="00531D7C">
              <w:rPr>
                <w:sz w:val="16"/>
                <w:szCs w:val="16"/>
              </w:rPr>
              <w:t>1,25</w:t>
            </w:r>
          </w:p>
        </w:tc>
      </w:tr>
      <w:tr w:rsidR="000C690D" w:rsidRPr="00F34E47" w:rsidTr="00F237D6">
        <w:tc>
          <w:tcPr>
            <w:tcW w:w="3019" w:type="pct"/>
          </w:tcPr>
          <w:p w:rsidR="000C690D" w:rsidRPr="00F34E47" w:rsidRDefault="000C690D" w:rsidP="004E35B6">
            <w:pPr>
              <w:rPr>
                <w:sz w:val="16"/>
                <w:szCs w:val="16"/>
              </w:rPr>
            </w:pPr>
            <w:r w:rsidRPr="00F34E47">
              <w:rPr>
                <w:sz w:val="16"/>
                <w:szCs w:val="16"/>
              </w:rPr>
              <w:t>Присоединительные размеры датчика объемного расхода</w:t>
            </w:r>
            <w:r>
              <w:rPr>
                <w:sz w:val="16"/>
                <w:szCs w:val="16"/>
              </w:rPr>
              <w:t xml:space="preserve"> (по </w:t>
            </w:r>
            <w:r w:rsidRPr="009A3E2F">
              <w:rPr>
                <w:sz w:val="16"/>
                <w:szCs w:val="16"/>
              </w:rPr>
              <w:t>ГОСТ 6357-81</w:t>
            </w:r>
            <w:r>
              <w:rPr>
                <w:sz w:val="16"/>
                <w:szCs w:val="16"/>
              </w:rPr>
              <w:t>)</w:t>
            </w:r>
          </w:p>
        </w:tc>
        <w:tc>
          <w:tcPr>
            <w:tcW w:w="957" w:type="pct"/>
            <w:vAlign w:val="center"/>
          </w:tcPr>
          <w:p w:rsidR="000C690D" w:rsidRPr="00F34E47" w:rsidRDefault="000C690D" w:rsidP="004E35B6">
            <w:pPr>
              <w:jc w:val="center"/>
              <w:rPr>
                <w:sz w:val="16"/>
                <w:szCs w:val="16"/>
              </w:rPr>
            </w:pPr>
            <w:r w:rsidRPr="00F34E47">
              <w:rPr>
                <w:sz w:val="16"/>
                <w:szCs w:val="16"/>
              </w:rPr>
              <w:t>дюйм</w:t>
            </w:r>
          </w:p>
        </w:tc>
        <w:tc>
          <w:tcPr>
            <w:tcW w:w="1024" w:type="pct"/>
            <w:shd w:val="clear" w:color="auto" w:fill="auto"/>
            <w:vAlign w:val="center"/>
          </w:tcPr>
          <w:p w:rsidR="000C690D" w:rsidRPr="00531D7C" w:rsidRDefault="000C690D" w:rsidP="004E35B6">
            <w:pPr>
              <w:jc w:val="center"/>
              <w:rPr>
                <w:sz w:val="16"/>
                <w:szCs w:val="16"/>
                <w:lang w:val="en-US"/>
              </w:rPr>
            </w:pPr>
            <w:r w:rsidRPr="00531D7C">
              <w:rPr>
                <w:sz w:val="16"/>
                <w:szCs w:val="16"/>
                <w:lang w:val="en-US"/>
              </w:rPr>
              <w:t>G</w:t>
            </w:r>
            <w:r w:rsidRPr="00531D7C">
              <w:rPr>
                <w:sz w:val="16"/>
                <w:szCs w:val="16"/>
              </w:rPr>
              <w:t xml:space="preserve"> ¾ – </w:t>
            </w:r>
            <w:r w:rsidRPr="00531D7C">
              <w:rPr>
                <w:sz w:val="16"/>
                <w:szCs w:val="16"/>
                <w:lang w:val="en-US"/>
              </w:rPr>
              <w:t>B</w:t>
            </w:r>
          </w:p>
        </w:tc>
      </w:tr>
    </w:tbl>
    <w:p w:rsidR="000C690D" w:rsidRPr="00BF6507" w:rsidRDefault="000C690D" w:rsidP="000C690D">
      <w:pPr>
        <w:spacing w:after="0" w:line="240" w:lineRule="auto"/>
        <w:jc w:val="both"/>
        <w:rPr>
          <w:rFonts w:ascii="Arial" w:eastAsia="Times New Roman" w:hAnsi="Arial" w:cs="Arial"/>
          <w:b/>
          <w:sz w:val="20"/>
          <w:szCs w:val="20"/>
          <w:lang w:eastAsia="ru-RU"/>
        </w:rPr>
      </w:pPr>
    </w:p>
    <w:p w:rsidR="000C690D" w:rsidRPr="00BF6507" w:rsidRDefault="00F237D6" w:rsidP="000C690D">
      <w:pPr>
        <w:spacing w:after="0" w:line="240" w:lineRule="auto"/>
        <w:jc w:val="both"/>
        <w:rPr>
          <w:rFonts w:ascii="Arial" w:eastAsia="Times New Roman" w:hAnsi="Arial" w:cs="Arial"/>
          <w:b/>
          <w:sz w:val="20"/>
          <w:szCs w:val="20"/>
          <w:lang w:eastAsia="ru-RU"/>
        </w:rPr>
      </w:pPr>
      <w:r w:rsidRPr="00BF6507">
        <w:rPr>
          <w:rFonts w:ascii="Arial" w:eastAsia="Times New Roman" w:hAnsi="Arial" w:cs="Arial"/>
          <w:noProof/>
          <w:color w:val="FF0000"/>
          <w:sz w:val="20"/>
          <w:szCs w:val="20"/>
          <w:lang w:eastAsia="ru-RU"/>
        </w:rPr>
        <w:drawing>
          <wp:anchor distT="0" distB="0" distL="114300" distR="114300" simplePos="0" relativeHeight="251664384" behindDoc="0" locked="0" layoutInCell="1" allowOverlap="1">
            <wp:simplePos x="0" y="0"/>
            <wp:positionH relativeFrom="column">
              <wp:posOffset>3578225</wp:posOffset>
            </wp:positionH>
            <wp:positionV relativeFrom="paragraph">
              <wp:posOffset>15875</wp:posOffset>
            </wp:positionV>
            <wp:extent cx="2905760" cy="2143125"/>
            <wp:effectExtent l="19050" t="0" r="889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grayscl/>
                    </a:blip>
                    <a:stretch>
                      <a:fillRect/>
                    </a:stretch>
                  </pic:blipFill>
                  <pic:spPr bwMode="auto">
                    <a:xfrm>
                      <a:off x="0" y="0"/>
                      <a:ext cx="2905760" cy="2143125"/>
                    </a:xfrm>
                    <a:prstGeom prst="rect">
                      <a:avLst/>
                    </a:prstGeom>
                    <a:noFill/>
                    <a:ln>
                      <a:noFill/>
                    </a:ln>
                  </pic:spPr>
                </pic:pic>
              </a:graphicData>
            </a:graphic>
          </wp:anchor>
        </w:drawing>
      </w:r>
      <w:r w:rsidR="000C690D" w:rsidRPr="00BF6507">
        <w:rPr>
          <w:rFonts w:ascii="Arial" w:eastAsia="Times New Roman" w:hAnsi="Arial" w:cs="Arial"/>
          <w:b/>
          <w:sz w:val="20"/>
          <w:szCs w:val="20"/>
          <w:lang w:eastAsia="ru-RU"/>
        </w:rPr>
        <w:t>ОСОБЕННОСТЬ</w:t>
      </w:r>
      <w:r w:rsidR="001C10EC" w:rsidRPr="00BF6507">
        <w:rPr>
          <w:rFonts w:ascii="Arial" w:eastAsia="Times New Roman" w:hAnsi="Arial" w:cs="Arial"/>
          <w:b/>
          <w:sz w:val="20"/>
          <w:szCs w:val="20"/>
          <w:lang w:eastAsia="ru-RU"/>
        </w:rPr>
        <w:t xml:space="preserve"> КОНСТРУКЦИИ</w:t>
      </w:r>
    </w:p>
    <w:p w:rsidR="00616401" w:rsidRPr="00BF6507" w:rsidRDefault="00616401" w:rsidP="000C690D">
      <w:pPr>
        <w:spacing w:after="0" w:line="240" w:lineRule="auto"/>
        <w:jc w:val="both"/>
        <w:rPr>
          <w:rFonts w:ascii="Arial" w:eastAsia="Times New Roman" w:hAnsi="Arial" w:cs="Arial"/>
          <w:b/>
          <w:sz w:val="20"/>
          <w:szCs w:val="20"/>
          <w:lang w:eastAsia="ru-RU"/>
        </w:rPr>
      </w:pPr>
    </w:p>
    <w:p w:rsidR="000C690D" w:rsidRPr="00BF6507" w:rsidRDefault="000C690D" w:rsidP="00F237D6">
      <w:pPr>
        <w:spacing w:after="0"/>
        <w:ind w:firstLine="708"/>
        <w:jc w:val="both"/>
        <w:rPr>
          <w:rFonts w:ascii="Arial" w:eastAsia="Times New Roman" w:hAnsi="Arial" w:cs="Arial"/>
          <w:sz w:val="20"/>
          <w:szCs w:val="20"/>
          <w:lang w:eastAsia="ru-RU"/>
        </w:rPr>
      </w:pPr>
      <w:r w:rsidRPr="00BF6507">
        <w:rPr>
          <w:rFonts w:ascii="Arial" w:eastAsia="Times New Roman" w:hAnsi="Arial" w:cs="Arial"/>
          <w:sz w:val="20"/>
          <w:szCs w:val="20"/>
          <w:lang w:eastAsia="ru-RU"/>
        </w:rPr>
        <w:t>Проточная часть расход</w:t>
      </w:r>
      <w:r w:rsidR="000E2245" w:rsidRPr="00BF6507">
        <w:rPr>
          <w:rFonts w:ascii="Arial" w:eastAsia="Times New Roman" w:hAnsi="Arial" w:cs="Arial"/>
          <w:sz w:val="20"/>
          <w:szCs w:val="20"/>
          <w:lang w:eastAsia="ru-RU"/>
        </w:rPr>
        <w:t xml:space="preserve">омера является съемной. </w:t>
      </w:r>
      <w:r w:rsidRPr="00BF6507">
        <w:rPr>
          <w:rFonts w:ascii="Arial" w:eastAsia="Times New Roman" w:hAnsi="Arial" w:cs="Arial"/>
          <w:sz w:val="20"/>
          <w:szCs w:val="20"/>
          <w:lang w:eastAsia="ru-RU"/>
        </w:rPr>
        <w:t xml:space="preserve">Она может быть установлена на трубопровод и герметизирована специальными пластиковыми заглушками, входящий в комплект поставки. Установка самого прибора на предварительно установленную в трубопроводе проливную часть может производиться в любой момент. Это может использоваться при массовой установке приборов на объект, исключая их порчу и утрату, при проведении ремонтных работ на трубопроводе, при поверке теплосчетчика и т.д. </w:t>
      </w:r>
    </w:p>
    <w:p w:rsidR="00897AB3" w:rsidRPr="00BF6507" w:rsidRDefault="00897AB3" w:rsidP="00897AB3">
      <w:pPr>
        <w:spacing w:after="0" w:line="240" w:lineRule="auto"/>
        <w:jc w:val="both"/>
        <w:rPr>
          <w:rFonts w:ascii="Arial" w:hAnsi="Arial" w:cs="Arial"/>
          <w:b/>
          <w:bCs/>
          <w:sz w:val="20"/>
          <w:szCs w:val="20"/>
        </w:rPr>
      </w:pPr>
    </w:p>
    <w:p w:rsidR="0008516B" w:rsidRDefault="0008516B" w:rsidP="00897AB3">
      <w:pPr>
        <w:spacing w:after="0" w:line="240" w:lineRule="auto"/>
        <w:ind w:left="-142"/>
        <w:jc w:val="both"/>
        <w:rPr>
          <w:rFonts w:ascii="Arial" w:hAnsi="Arial" w:cs="Arial"/>
          <w:b/>
          <w:bCs/>
          <w:sz w:val="20"/>
          <w:szCs w:val="20"/>
        </w:rPr>
        <w:sectPr w:rsidR="0008516B" w:rsidSect="00EF1E69">
          <w:pgSz w:w="11906" w:h="16838"/>
          <w:pgMar w:top="851" w:right="849" w:bottom="709" w:left="851" w:header="708" w:footer="708" w:gutter="0"/>
          <w:cols w:space="708"/>
          <w:docGrid w:linePitch="360"/>
        </w:sectPr>
      </w:pPr>
    </w:p>
    <w:p w:rsidR="000C690D" w:rsidRPr="00BF6507" w:rsidRDefault="000C690D" w:rsidP="00897AB3">
      <w:pPr>
        <w:spacing w:after="0" w:line="240" w:lineRule="auto"/>
        <w:ind w:left="-142"/>
        <w:jc w:val="both"/>
        <w:rPr>
          <w:rFonts w:ascii="Arial" w:hAnsi="Arial" w:cs="Arial"/>
          <w:b/>
          <w:bCs/>
          <w:sz w:val="20"/>
          <w:szCs w:val="20"/>
        </w:rPr>
      </w:pPr>
      <w:r w:rsidRPr="00BF6507">
        <w:rPr>
          <w:rFonts w:ascii="Arial" w:hAnsi="Arial" w:cs="Arial"/>
          <w:b/>
          <w:bCs/>
          <w:sz w:val="20"/>
          <w:szCs w:val="20"/>
        </w:rPr>
        <w:lastRenderedPageBreak/>
        <w:t>ОСНО</w:t>
      </w:r>
      <w:r w:rsidR="001C10EC" w:rsidRPr="00BF6507">
        <w:rPr>
          <w:rFonts w:ascii="Arial" w:hAnsi="Arial" w:cs="Arial"/>
          <w:b/>
          <w:bCs/>
          <w:sz w:val="20"/>
          <w:szCs w:val="20"/>
        </w:rPr>
        <w:t>ВНЫЕ ТЕХНИЧЕСКТЕ ХАРАКТЕРИСТИКИ</w:t>
      </w:r>
    </w:p>
    <w:tbl>
      <w:tblPr>
        <w:tblStyle w:val="ad"/>
        <w:tblW w:w="0" w:type="auto"/>
        <w:tblLook w:val="04A0"/>
      </w:tblPr>
      <w:tblGrid>
        <w:gridCol w:w="5966"/>
        <w:gridCol w:w="2381"/>
        <w:gridCol w:w="2075"/>
      </w:tblGrid>
      <w:tr w:rsidR="000C690D" w:rsidTr="004E35B6">
        <w:tc>
          <w:tcPr>
            <w:tcW w:w="6062" w:type="dxa"/>
          </w:tcPr>
          <w:p w:rsidR="000C690D" w:rsidRPr="00553D42" w:rsidRDefault="000C690D" w:rsidP="004E35B6">
            <w:pPr>
              <w:jc w:val="center"/>
              <w:rPr>
                <w:b/>
                <w:bCs/>
                <w:sz w:val="16"/>
                <w:szCs w:val="16"/>
              </w:rPr>
            </w:pPr>
            <w:r w:rsidRPr="00553D42">
              <w:rPr>
                <w:b/>
                <w:bCs/>
                <w:sz w:val="16"/>
                <w:szCs w:val="16"/>
              </w:rPr>
              <w:t>Характеристика</w:t>
            </w:r>
          </w:p>
        </w:tc>
        <w:tc>
          <w:tcPr>
            <w:tcW w:w="2410" w:type="dxa"/>
          </w:tcPr>
          <w:p w:rsidR="000C690D" w:rsidRPr="00553D42" w:rsidRDefault="000C690D" w:rsidP="004E35B6">
            <w:pPr>
              <w:jc w:val="center"/>
              <w:rPr>
                <w:b/>
                <w:bCs/>
                <w:sz w:val="16"/>
                <w:szCs w:val="16"/>
              </w:rPr>
            </w:pPr>
            <w:r w:rsidRPr="00553D42">
              <w:rPr>
                <w:b/>
                <w:bCs/>
                <w:sz w:val="16"/>
                <w:szCs w:val="16"/>
              </w:rPr>
              <w:t>Единица измерения</w:t>
            </w:r>
          </w:p>
        </w:tc>
        <w:tc>
          <w:tcPr>
            <w:tcW w:w="2092" w:type="dxa"/>
          </w:tcPr>
          <w:p w:rsidR="000C690D" w:rsidRPr="00553D42" w:rsidRDefault="000C690D" w:rsidP="004E35B6">
            <w:pPr>
              <w:jc w:val="center"/>
              <w:rPr>
                <w:b/>
                <w:bCs/>
                <w:sz w:val="16"/>
                <w:szCs w:val="16"/>
              </w:rPr>
            </w:pPr>
            <w:r w:rsidRPr="00553D42">
              <w:rPr>
                <w:b/>
                <w:bCs/>
                <w:sz w:val="16"/>
                <w:szCs w:val="16"/>
              </w:rPr>
              <w:t>Значение</w:t>
            </w:r>
          </w:p>
        </w:tc>
      </w:tr>
      <w:tr w:rsidR="000C690D" w:rsidRPr="002A2AAB" w:rsidTr="004E35B6">
        <w:tc>
          <w:tcPr>
            <w:tcW w:w="6062" w:type="dxa"/>
          </w:tcPr>
          <w:p w:rsidR="000C690D" w:rsidRPr="00553D42" w:rsidRDefault="000C690D" w:rsidP="004E35B6">
            <w:pPr>
              <w:rPr>
                <w:b/>
                <w:bCs/>
                <w:sz w:val="16"/>
                <w:szCs w:val="16"/>
              </w:rPr>
            </w:pPr>
            <w:r w:rsidRPr="0012063C">
              <w:rPr>
                <w:sz w:val="16"/>
                <w:szCs w:val="16"/>
              </w:rPr>
              <w:t xml:space="preserve">Класс точности  </w:t>
            </w:r>
            <w:r>
              <w:rPr>
                <w:sz w:val="16"/>
                <w:szCs w:val="16"/>
              </w:rPr>
              <w:t xml:space="preserve"> </w:t>
            </w:r>
            <w:r w:rsidRPr="0012063C">
              <w:rPr>
                <w:sz w:val="16"/>
                <w:szCs w:val="16"/>
              </w:rPr>
              <w:t xml:space="preserve"> (по ГОСТ </w:t>
            </w:r>
            <w:proofErr w:type="gramStart"/>
            <w:r w:rsidRPr="0012063C">
              <w:rPr>
                <w:sz w:val="16"/>
                <w:szCs w:val="16"/>
              </w:rPr>
              <w:t>Р</w:t>
            </w:r>
            <w:proofErr w:type="gramEnd"/>
            <w:r w:rsidRPr="0012063C">
              <w:rPr>
                <w:sz w:val="16"/>
                <w:szCs w:val="16"/>
              </w:rPr>
              <w:t xml:space="preserve"> ЕН 1431-1-2011)                                                                                                                                          </w:t>
            </w:r>
            <w:r>
              <w:rPr>
                <w:sz w:val="16"/>
                <w:szCs w:val="16"/>
              </w:rPr>
              <w:t xml:space="preserve">                         </w:t>
            </w:r>
            <w:r w:rsidRPr="0012063C">
              <w:rPr>
                <w:sz w:val="16"/>
                <w:szCs w:val="16"/>
              </w:rPr>
              <w:t xml:space="preserve">  </w:t>
            </w:r>
          </w:p>
        </w:tc>
        <w:tc>
          <w:tcPr>
            <w:tcW w:w="2410" w:type="dxa"/>
          </w:tcPr>
          <w:p w:rsidR="000C690D" w:rsidRPr="00553D42" w:rsidRDefault="000C690D" w:rsidP="004E35B6">
            <w:pPr>
              <w:jc w:val="center"/>
              <w:rPr>
                <w:b/>
                <w:bCs/>
                <w:sz w:val="16"/>
                <w:szCs w:val="16"/>
              </w:rPr>
            </w:pPr>
          </w:p>
        </w:tc>
        <w:tc>
          <w:tcPr>
            <w:tcW w:w="2092" w:type="dxa"/>
          </w:tcPr>
          <w:p w:rsidR="000C690D" w:rsidRPr="002A2AAB" w:rsidRDefault="000C690D" w:rsidP="004E35B6">
            <w:pPr>
              <w:jc w:val="center"/>
              <w:rPr>
                <w:bCs/>
                <w:sz w:val="16"/>
                <w:szCs w:val="16"/>
              </w:rPr>
            </w:pPr>
            <w:r w:rsidRPr="002A2AAB">
              <w:rPr>
                <w:bCs/>
                <w:sz w:val="16"/>
                <w:szCs w:val="16"/>
              </w:rPr>
              <w:t>2</w:t>
            </w:r>
          </w:p>
        </w:tc>
      </w:tr>
      <w:tr w:rsidR="000C690D" w:rsidRPr="00553D42" w:rsidTr="004E35B6">
        <w:tc>
          <w:tcPr>
            <w:tcW w:w="6062" w:type="dxa"/>
          </w:tcPr>
          <w:p w:rsidR="000C690D" w:rsidRPr="009A3E2F" w:rsidRDefault="000C690D" w:rsidP="004E35B6">
            <w:pPr>
              <w:tabs>
                <w:tab w:val="right" w:pos="9900"/>
              </w:tabs>
              <w:jc w:val="both"/>
              <w:rPr>
                <w:bCs/>
                <w:sz w:val="16"/>
                <w:szCs w:val="16"/>
              </w:rPr>
            </w:pPr>
            <w:r w:rsidRPr="009A3E2F">
              <w:rPr>
                <w:bCs/>
                <w:sz w:val="16"/>
                <w:szCs w:val="16"/>
              </w:rPr>
              <w:t xml:space="preserve">Пределы допускаемой относительной погрешности измерений </w:t>
            </w:r>
          </w:p>
          <w:p w:rsidR="000C690D" w:rsidRPr="00553D42" w:rsidRDefault="000C690D" w:rsidP="004E35B6">
            <w:pPr>
              <w:jc w:val="both"/>
              <w:rPr>
                <w:bCs/>
                <w:sz w:val="18"/>
                <w:szCs w:val="18"/>
              </w:rPr>
            </w:pPr>
            <w:r w:rsidRPr="009A3E2F">
              <w:rPr>
                <w:bCs/>
                <w:sz w:val="16"/>
                <w:szCs w:val="16"/>
              </w:rPr>
              <w:t>количества энергии</w:t>
            </w:r>
          </w:p>
        </w:tc>
        <w:tc>
          <w:tcPr>
            <w:tcW w:w="2410" w:type="dxa"/>
          </w:tcPr>
          <w:p w:rsidR="000C690D" w:rsidRPr="00553D42" w:rsidRDefault="000C690D" w:rsidP="004E35B6">
            <w:pPr>
              <w:jc w:val="center"/>
              <w:rPr>
                <w:bCs/>
                <w:sz w:val="18"/>
                <w:szCs w:val="18"/>
              </w:rPr>
            </w:pPr>
            <w:r w:rsidRPr="009A3E2F">
              <w:rPr>
                <w:bCs/>
                <w:sz w:val="16"/>
                <w:szCs w:val="16"/>
              </w:rPr>
              <w:t>%</w:t>
            </w:r>
          </w:p>
        </w:tc>
        <w:tc>
          <w:tcPr>
            <w:tcW w:w="2092" w:type="dxa"/>
          </w:tcPr>
          <w:p w:rsidR="000C690D" w:rsidRPr="00553D42" w:rsidRDefault="000C690D" w:rsidP="00D55A48">
            <w:pPr>
              <w:jc w:val="center"/>
              <w:rPr>
                <w:bCs/>
                <w:sz w:val="18"/>
                <w:szCs w:val="18"/>
              </w:rPr>
            </w:pPr>
            <w:r w:rsidRPr="009A3E2F">
              <w:rPr>
                <w:bCs/>
                <w:sz w:val="16"/>
                <w:szCs w:val="16"/>
              </w:rPr>
              <w:t>± (3 + 4</w:t>
            </w:r>
            <w:r w:rsidRPr="009A3E2F">
              <w:rPr>
                <w:bCs/>
                <w:sz w:val="16"/>
                <w:szCs w:val="16"/>
                <w:rtl/>
                <w:lang w:bidi="he-IL"/>
              </w:rPr>
              <w:t>ּ</w:t>
            </w:r>
            <w:r w:rsidRPr="009A3E2F">
              <w:rPr>
                <w:bCs/>
                <w:sz w:val="16"/>
                <w:szCs w:val="16"/>
                <w:lang w:bidi="he-IL"/>
              </w:rPr>
              <w:sym w:font="Symbol" w:char="F0D7"/>
            </w:r>
            <w:r w:rsidRPr="009A3E2F">
              <w:rPr>
                <w:bCs/>
                <w:sz w:val="16"/>
                <w:szCs w:val="16"/>
              </w:rPr>
              <w:t>Δ</w:t>
            </w:r>
            <w:r w:rsidRPr="009A3E2F">
              <w:rPr>
                <w:bCs/>
                <w:sz w:val="16"/>
                <w:szCs w:val="16"/>
                <w:rtl/>
                <w:lang w:bidi="he-IL"/>
              </w:rPr>
              <w:t>ּ</w:t>
            </w:r>
            <w:r w:rsidRPr="009A3E2F">
              <w:rPr>
                <w:bCs/>
                <w:sz w:val="16"/>
                <w:szCs w:val="16"/>
              </w:rPr>
              <w:t>Θ</w:t>
            </w:r>
            <w:r w:rsidRPr="009A3E2F">
              <w:rPr>
                <w:bCs/>
                <w:sz w:val="16"/>
                <w:szCs w:val="16"/>
                <w:vertAlign w:val="subscript"/>
                <w:lang w:val="en-US"/>
              </w:rPr>
              <w:t>min</w:t>
            </w:r>
            <w:r w:rsidRPr="009A3E2F">
              <w:rPr>
                <w:bCs/>
                <w:sz w:val="16"/>
                <w:szCs w:val="16"/>
              </w:rPr>
              <w:t>/ΔΘ + 0,02</w:t>
            </w:r>
            <w:r w:rsidRPr="009A3E2F">
              <w:rPr>
                <w:bCs/>
                <w:sz w:val="16"/>
                <w:szCs w:val="16"/>
              </w:rPr>
              <w:sym w:font="Symbol" w:char="F0D7"/>
            </w:r>
            <w:proofErr w:type="spellStart"/>
            <w:r w:rsidRPr="009A3E2F">
              <w:rPr>
                <w:bCs/>
                <w:sz w:val="16"/>
                <w:szCs w:val="16"/>
                <w:lang w:val="en-US"/>
              </w:rPr>
              <w:t>q</w:t>
            </w:r>
            <w:r w:rsidRPr="009A3E2F">
              <w:rPr>
                <w:bCs/>
                <w:sz w:val="16"/>
                <w:szCs w:val="16"/>
                <w:vertAlign w:val="subscript"/>
                <w:lang w:val="en-US"/>
              </w:rPr>
              <w:t>p</w:t>
            </w:r>
            <w:proofErr w:type="spellEnd"/>
            <w:r w:rsidRPr="009A3E2F">
              <w:rPr>
                <w:bCs/>
                <w:sz w:val="16"/>
                <w:szCs w:val="16"/>
              </w:rPr>
              <w:t>/</w:t>
            </w:r>
            <w:r w:rsidRPr="009A3E2F">
              <w:rPr>
                <w:bCs/>
                <w:sz w:val="16"/>
                <w:szCs w:val="16"/>
                <w:lang w:val="en-US"/>
              </w:rPr>
              <w:t>q</w:t>
            </w:r>
            <w:r w:rsidRPr="009A3E2F">
              <w:rPr>
                <w:bCs/>
                <w:sz w:val="16"/>
                <w:szCs w:val="16"/>
              </w:rPr>
              <w:t>)</w:t>
            </w:r>
          </w:p>
        </w:tc>
      </w:tr>
      <w:tr w:rsidR="000C690D" w:rsidRPr="00553D42" w:rsidTr="004E35B6">
        <w:tc>
          <w:tcPr>
            <w:tcW w:w="6062" w:type="dxa"/>
          </w:tcPr>
          <w:p w:rsidR="000C690D" w:rsidRPr="00553D42" w:rsidRDefault="000C690D" w:rsidP="004E35B6">
            <w:pPr>
              <w:jc w:val="both"/>
              <w:rPr>
                <w:bCs/>
                <w:sz w:val="18"/>
                <w:szCs w:val="18"/>
              </w:rPr>
            </w:pPr>
            <w:r w:rsidRPr="009A3E2F">
              <w:rPr>
                <w:sz w:val="16"/>
                <w:szCs w:val="16"/>
              </w:rPr>
              <w:t>Диапазон измерений температуры теплоносителя</w:t>
            </w:r>
          </w:p>
        </w:tc>
        <w:tc>
          <w:tcPr>
            <w:tcW w:w="2410" w:type="dxa"/>
          </w:tcPr>
          <w:p w:rsidR="000C690D" w:rsidRPr="00553D42" w:rsidRDefault="000C690D" w:rsidP="004E35B6">
            <w:pPr>
              <w:jc w:val="center"/>
              <w:rPr>
                <w:bCs/>
                <w:sz w:val="18"/>
                <w:szCs w:val="18"/>
              </w:rPr>
            </w:pPr>
            <w:r w:rsidRPr="009A3E2F">
              <w:rPr>
                <w:sz w:val="16"/>
                <w:szCs w:val="16"/>
              </w:rPr>
              <w:t>°С</w:t>
            </w:r>
          </w:p>
        </w:tc>
        <w:tc>
          <w:tcPr>
            <w:tcW w:w="2092" w:type="dxa"/>
          </w:tcPr>
          <w:p w:rsidR="000C690D" w:rsidRPr="00553D42" w:rsidRDefault="000C690D" w:rsidP="004E35B6">
            <w:pPr>
              <w:jc w:val="center"/>
              <w:rPr>
                <w:bCs/>
                <w:sz w:val="18"/>
                <w:szCs w:val="18"/>
              </w:rPr>
            </w:pPr>
            <w:r w:rsidRPr="009A3E2F">
              <w:rPr>
                <w:bCs/>
                <w:sz w:val="16"/>
                <w:szCs w:val="16"/>
              </w:rPr>
              <w:t>от 4 до 95</w:t>
            </w:r>
          </w:p>
        </w:tc>
      </w:tr>
      <w:tr w:rsidR="000C690D" w:rsidRPr="00553D42" w:rsidTr="004E35B6">
        <w:tc>
          <w:tcPr>
            <w:tcW w:w="6062" w:type="dxa"/>
          </w:tcPr>
          <w:p w:rsidR="000C690D" w:rsidRPr="00553D42" w:rsidRDefault="000C690D" w:rsidP="004E35B6">
            <w:pPr>
              <w:jc w:val="both"/>
              <w:rPr>
                <w:bCs/>
                <w:sz w:val="18"/>
                <w:szCs w:val="18"/>
              </w:rPr>
            </w:pPr>
            <w:r w:rsidRPr="009A3E2F">
              <w:rPr>
                <w:sz w:val="16"/>
                <w:szCs w:val="16"/>
              </w:rPr>
              <w:t>Диапазон измерений разности температур теплоносителя</w:t>
            </w:r>
          </w:p>
        </w:tc>
        <w:tc>
          <w:tcPr>
            <w:tcW w:w="2410" w:type="dxa"/>
          </w:tcPr>
          <w:p w:rsidR="000C690D" w:rsidRPr="00553D42" w:rsidRDefault="000C690D" w:rsidP="004E35B6">
            <w:pPr>
              <w:jc w:val="center"/>
              <w:rPr>
                <w:bCs/>
                <w:sz w:val="18"/>
                <w:szCs w:val="18"/>
              </w:rPr>
            </w:pPr>
            <w:r w:rsidRPr="009A3E2F">
              <w:rPr>
                <w:bCs/>
                <w:sz w:val="16"/>
                <w:szCs w:val="16"/>
              </w:rPr>
              <w:t>К</w:t>
            </w:r>
          </w:p>
        </w:tc>
        <w:tc>
          <w:tcPr>
            <w:tcW w:w="2092" w:type="dxa"/>
          </w:tcPr>
          <w:p w:rsidR="000C690D" w:rsidRPr="00553D42" w:rsidRDefault="000C690D" w:rsidP="004E35B6">
            <w:pPr>
              <w:jc w:val="center"/>
              <w:rPr>
                <w:bCs/>
                <w:sz w:val="18"/>
                <w:szCs w:val="18"/>
              </w:rPr>
            </w:pPr>
            <w:r w:rsidRPr="009A3E2F">
              <w:rPr>
                <w:bCs/>
                <w:sz w:val="16"/>
                <w:szCs w:val="16"/>
              </w:rPr>
              <w:t>от 3 до 90</w:t>
            </w:r>
          </w:p>
        </w:tc>
      </w:tr>
      <w:tr w:rsidR="000C690D" w:rsidTr="004E35B6">
        <w:tc>
          <w:tcPr>
            <w:tcW w:w="6062" w:type="dxa"/>
          </w:tcPr>
          <w:p w:rsidR="000C690D" w:rsidRDefault="000C690D" w:rsidP="004E35B6">
            <w:pPr>
              <w:jc w:val="both"/>
              <w:rPr>
                <w:bCs/>
                <w:sz w:val="18"/>
                <w:szCs w:val="18"/>
              </w:rPr>
            </w:pPr>
            <w:r w:rsidRPr="009A3E2F">
              <w:rPr>
                <w:bCs/>
                <w:sz w:val="16"/>
                <w:szCs w:val="16"/>
              </w:rPr>
              <w:t>Пределы допускаемой абсолютной погрешности измерений температуры</w:t>
            </w:r>
          </w:p>
        </w:tc>
        <w:tc>
          <w:tcPr>
            <w:tcW w:w="2410" w:type="dxa"/>
          </w:tcPr>
          <w:p w:rsidR="000C690D" w:rsidRDefault="000C690D" w:rsidP="004E35B6">
            <w:pPr>
              <w:jc w:val="center"/>
              <w:rPr>
                <w:bCs/>
                <w:sz w:val="18"/>
                <w:szCs w:val="18"/>
              </w:rPr>
            </w:pPr>
            <w:r w:rsidRPr="009A3E2F">
              <w:rPr>
                <w:sz w:val="16"/>
                <w:szCs w:val="16"/>
              </w:rPr>
              <w:t>°С</w:t>
            </w:r>
          </w:p>
        </w:tc>
        <w:tc>
          <w:tcPr>
            <w:tcW w:w="2092" w:type="dxa"/>
          </w:tcPr>
          <w:p w:rsidR="000C690D" w:rsidRDefault="000C690D" w:rsidP="004E35B6">
            <w:pPr>
              <w:jc w:val="center"/>
              <w:rPr>
                <w:bCs/>
                <w:sz w:val="18"/>
                <w:szCs w:val="18"/>
              </w:rPr>
            </w:pPr>
            <w:r w:rsidRPr="009A3E2F">
              <w:rPr>
                <w:bCs/>
                <w:sz w:val="16"/>
                <w:szCs w:val="16"/>
              </w:rPr>
              <w:sym w:font="Symbol" w:char="F0B1"/>
            </w:r>
            <w:r w:rsidRPr="009A3E2F">
              <w:rPr>
                <w:bCs/>
                <w:sz w:val="16"/>
                <w:szCs w:val="16"/>
              </w:rPr>
              <w:t xml:space="preserve"> (0,6 + 0,004 </w:t>
            </w:r>
            <w:r w:rsidRPr="009A3E2F">
              <w:rPr>
                <w:bCs/>
                <w:sz w:val="16"/>
                <w:szCs w:val="16"/>
              </w:rPr>
              <w:sym w:font="Symbol" w:char="F0D7"/>
            </w:r>
            <w:r w:rsidRPr="009A3E2F">
              <w:rPr>
                <w:bCs/>
                <w:sz w:val="16"/>
                <w:szCs w:val="16"/>
              </w:rPr>
              <w:t xml:space="preserve"> </w:t>
            </w:r>
            <w:r w:rsidRPr="009A3E2F">
              <w:rPr>
                <w:bCs/>
                <w:sz w:val="16"/>
                <w:szCs w:val="16"/>
                <w:lang w:val="en-US"/>
              </w:rPr>
              <w:t>t</w:t>
            </w:r>
            <w:r w:rsidRPr="009A3E2F">
              <w:rPr>
                <w:bCs/>
                <w:sz w:val="16"/>
                <w:szCs w:val="16"/>
              </w:rPr>
              <w:t>)</w:t>
            </w:r>
          </w:p>
        </w:tc>
      </w:tr>
      <w:tr w:rsidR="000C690D" w:rsidTr="004E35B6">
        <w:tc>
          <w:tcPr>
            <w:tcW w:w="6062" w:type="dxa"/>
          </w:tcPr>
          <w:p w:rsidR="000C690D" w:rsidRPr="009A3E2F" w:rsidRDefault="000C690D" w:rsidP="004E35B6">
            <w:pPr>
              <w:tabs>
                <w:tab w:val="right" w:pos="9900"/>
              </w:tabs>
              <w:jc w:val="both"/>
              <w:rPr>
                <w:bCs/>
                <w:sz w:val="16"/>
                <w:szCs w:val="16"/>
              </w:rPr>
            </w:pPr>
            <w:r w:rsidRPr="009A3E2F">
              <w:rPr>
                <w:bCs/>
                <w:sz w:val="16"/>
                <w:szCs w:val="16"/>
              </w:rPr>
              <w:t>Пределы допускаемой абсолютной погрешности измерений</w:t>
            </w:r>
          </w:p>
          <w:p w:rsidR="000C690D" w:rsidRDefault="000C690D" w:rsidP="004E35B6">
            <w:pPr>
              <w:jc w:val="both"/>
              <w:rPr>
                <w:bCs/>
                <w:sz w:val="18"/>
                <w:szCs w:val="18"/>
              </w:rPr>
            </w:pPr>
            <w:r w:rsidRPr="009A3E2F">
              <w:rPr>
                <w:bCs/>
                <w:sz w:val="16"/>
                <w:szCs w:val="16"/>
              </w:rPr>
              <w:t>разности температур теплоносителя</w:t>
            </w:r>
          </w:p>
        </w:tc>
        <w:tc>
          <w:tcPr>
            <w:tcW w:w="2410" w:type="dxa"/>
          </w:tcPr>
          <w:p w:rsidR="000C690D" w:rsidRDefault="000C690D" w:rsidP="004E35B6">
            <w:pPr>
              <w:jc w:val="center"/>
              <w:rPr>
                <w:bCs/>
                <w:sz w:val="18"/>
                <w:szCs w:val="18"/>
              </w:rPr>
            </w:pPr>
            <w:r w:rsidRPr="009A3E2F">
              <w:rPr>
                <w:bCs/>
                <w:sz w:val="16"/>
                <w:szCs w:val="16"/>
              </w:rPr>
              <w:t>%</w:t>
            </w:r>
          </w:p>
        </w:tc>
        <w:tc>
          <w:tcPr>
            <w:tcW w:w="2092" w:type="dxa"/>
          </w:tcPr>
          <w:p w:rsidR="000C690D" w:rsidRDefault="000C690D" w:rsidP="004E35B6">
            <w:pPr>
              <w:jc w:val="center"/>
              <w:rPr>
                <w:bCs/>
                <w:sz w:val="18"/>
                <w:szCs w:val="18"/>
              </w:rPr>
            </w:pPr>
            <w:r w:rsidRPr="009A3E2F">
              <w:rPr>
                <w:bCs/>
                <w:sz w:val="16"/>
                <w:szCs w:val="16"/>
              </w:rPr>
              <w:t>± (1 + 4</w:t>
            </w:r>
            <w:r w:rsidRPr="009A3E2F">
              <w:rPr>
                <w:bCs/>
                <w:sz w:val="16"/>
                <w:szCs w:val="16"/>
              </w:rPr>
              <w:sym w:font="Symbol" w:char="F0D7"/>
            </w:r>
            <w:r w:rsidRPr="009A3E2F">
              <w:rPr>
                <w:bCs/>
                <w:sz w:val="16"/>
                <w:szCs w:val="16"/>
              </w:rPr>
              <w:t>Δ</w:t>
            </w:r>
            <w:r w:rsidRPr="009A3E2F">
              <w:rPr>
                <w:bCs/>
                <w:sz w:val="16"/>
                <w:szCs w:val="16"/>
                <w:rtl/>
                <w:lang w:bidi="he-IL"/>
              </w:rPr>
              <w:t>ּ</w:t>
            </w:r>
            <w:r w:rsidRPr="009A3E2F">
              <w:rPr>
                <w:bCs/>
                <w:sz w:val="16"/>
                <w:szCs w:val="16"/>
              </w:rPr>
              <w:t>Θ</w:t>
            </w:r>
            <w:r w:rsidRPr="009A3E2F">
              <w:rPr>
                <w:bCs/>
                <w:sz w:val="16"/>
                <w:szCs w:val="16"/>
                <w:vertAlign w:val="subscript"/>
                <w:lang w:val="en-US"/>
              </w:rPr>
              <w:t>min</w:t>
            </w:r>
            <w:r w:rsidRPr="009A3E2F">
              <w:rPr>
                <w:bCs/>
                <w:sz w:val="16"/>
                <w:szCs w:val="16"/>
              </w:rPr>
              <w:t>/ΔΘ)</w:t>
            </w:r>
            <w:r w:rsidRPr="009A3E2F">
              <w:rPr>
                <w:bCs/>
                <w:sz w:val="16"/>
                <w:szCs w:val="16"/>
                <w:vertAlign w:val="superscript"/>
              </w:rPr>
              <w:t>2)</w:t>
            </w:r>
          </w:p>
        </w:tc>
      </w:tr>
      <w:tr w:rsidR="000C690D" w:rsidTr="004E35B6">
        <w:tc>
          <w:tcPr>
            <w:tcW w:w="6062" w:type="dxa"/>
          </w:tcPr>
          <w:p w:rsidR="000C690D" w:rsidRPr="009A3E2F" w:rsidRDefault="000C690D" w:rsidP="004E35B6">
            <w:pPr>
              <w:tabs>
                <w:tab w:val="right" w:pos="9900"/>
              </w:tabs>
              <w:jc w:val="both"/>
              <w:rPr>
                <w:bCs/>
                <w:sz w:val="16"/>
                <w:szCs w:val="16"/>
              </w:rPr>
            </w:pPr>
            <w:r w:rsidRPr="009A3E2F">
              <w:rPr>
                <w:bCs/>
                <w:sz w:val="16"/>
                <w:szCs w:val="16"/>
              </w:rPr>
              <w:t>Пределы допускаемой относительной погрешности измерений</w:t>
            </w:r>
          </w:p>
          <w:p w:rsidR="000C690D" w:rsidRDefault="000C690D" w:rsidP="004E35B6">
            <w:pPr>
              <w:jc w:val="both"/>
              <w:rPr>
                <w:bCs/>
                <w:sz w:val="18"/>
                <w:szCs w:val="18"/>
              </w:rPr>
            </w:pPr>
            <w:r w:rsidRPr="009A3E2F">
              <w:rPr>
                <w:bCs/>
                <w:sz w:val="16"/>
                <w:szCs w:val="16"/>
              </w:rPr>
              <w:t>объемного расхода (объема),</w:t>
            </w:r>
          </w:p>
        </w:tc>
        <w:tc>
          <w:tcPr>
            <w:tcW w:w="2410" w:type="dxa"/>
          </w:tcPr>
          <w:p w:rsidR="000C690D" w:rsidRDefault="000C690D" w:rsidP="004E35B6">
            <w:pPr>
              <w:jc w:val="center"/>
              <w:rPr>
                <w:bCs/>
                <w:sz w:val="18"/>
                <w:szCs w:val="18"/>
              </w:rPr>
            </w:pPr>
            <w:r w:rsidRPr="009A3E2F">
              <w:rPr>
                <w:bCs/>
                <w:sz w:val="16"/>
                <w:szCs w:val="16"/>
              </w:rPr>
              <w:t>%</w:t>
            </w:r>
          </w:p>
        </w:tc>
        <w:tc>
          <w:tcPr>
            <w:tcW w:w="2092" w:type="dxa"/>
          </w:tcPr>
          <w:p w:rsidR="000C690D" w:rsidRDefault="000C690D" w:rsidP="004E35B6">
            <w:pPr>
              <w:jc w:val="center"/>
              <w:rPr>
                <w:bCs/>
                <w:sz w:val="18"/>
                <w:szCs w:val="18"/>
              </w:rPr>
            </w:pPr>
            <w:r w:rsidRPr="009A3E2F">
              <w:rPr>
                <w:bCs/>
                <w:sz w:val="16"/>
                <w:szCs w:val="16"/>
              </w:rPr>
              <w:sym w:font="Symbol" w:char="F0B1"/>
            </w:r>
            <w:r w:rsidRPr="009A3E2F">
              <w:rPr>
                <w:bCs/>
                <w:sz w:val="16"/>
                <w:szCs w:val="16"/>
              </w:rPr>
              <w:t xml:space="preserve"> (2 + 0,02</w:t>
            </w:r>
            <w:r w:rsidRPr="009A3E2F">
              <w:rPr>
                <w:bCs/>
                <w:sz w:val="16"/>
                <w:szCs w:val="16"/>
              </w:rPr>
              <w:sym w:font="Symbol" w:char="F0D7"/>
            </w:r>
            <w:proofErr w:type="spellStart"/>
            <w:r w:rsidRPr="009A3E2F">
              <w:rPr>
                <w:bCs/>
                <w:sz w:val="16"/>
                <w:szCs w:val="16"/>
                <w:lang w:val="en-US"/>
              </w:rPr>
              <w:t>q</w:t>
            </w:r>
            <w:r w:rsidRPr="009A3E2F">
              <w:rPr>
                <w:bCs/>
                <w:sz w:val="16"/>
                <w:szCs w:val="16"/>
                <w:vertAlign w:val="subscript"/>
                <w:lang w:val="en-US"/>
              </w:rPr>
              <w:t>p</w:t>
            </w:r>
            <w:proofErr w:type="spellEnd"/>
            <w:r w:rsidRPr="009A3E2F">
              <w:rPr>
                <w:bCs/>
                <w:sz w:val="16"/>
                <w:szCs w:val="16"/>
              </w:rPr>
              <w:t>/</w:t>
            </w:r>
            <w:r w:rsidRPr="009A3E2F">
              <w:rPr>
                <w:bCs/>
                <w:sz w:val="16"/>
                <w:szCs w:val="16"/>
                <w:lang w:val="en-US"/>
              </w:rPr>
              <w:t>q</w:t>
            </w:r>
            <w:r w:rsidRPr="009A3E2F">
              <w:rPr>
                <w:sz w:val="16"/>
                <w:szCs w:val="16"/>
              </w:rPr>
              <w:t>)</w:t>
            </w:r>
            <w:r w:rsidRPr="009A3E2F">
              <w:rPr>
                <w:bCs/>
                <w:sz w:val="16"/>
                <w:szCs w:val="16"/>
                <w:vertAlign w:val="superscript"/>
              </w:rPr>
              <w:t xml:space="preserve"> 2)</w:t>
            </w:r>
          </w:p>
        </w:tc>
      </w:tr>
      <w:tr w:rsidR="000C690D" w:rsidTr="004E35B6">
        <w:tc>
          <w:tcPr>
            <w:tcW w:w="6062" w:type="dxa"/>
          </w:tcPr>
          <w:p w:rsidR="000C690D" w:rsidRDefault="000C690D" w:rsidP="004E35B6">
            <w:pPr>
              <w:jc w:val="both"/>
              <w:rPr>
                <w:bCs/>
                <w:sz w:val="18"/>
                <w:szCs w:val="18"/>
              </w:rPr>
            </w:pPr>
            <w:r w:rsidRPr="009A3E2F">
              <w:rPr>
                <w:sz w:val="16"/>
                <w:szCs w:val="16"/>
              </w:rPr>
              <w:t>Пределы допускаемой относительной погрешности измерений текущего времени</w:t>
            </w:r>
          </w:p>
        </w:tc>
        <w:tc>
          <w:tcPr>
            <w:tcW w:w="2410" w:type="dxa"/>
          </w:tcPr>
          <w:p w:rsidR="000C690D" w:rsidRDefault="000C690D" w:rsidP="004E35B6">
            <w:pPr>
              <w:jc w:val="center"/>
              <w:rPr>
                <w:bCs/>
                <w:sz w:val="18"/>
                <w:szCs w:val="18"/>
              </w:rPr>
            </w:pPr>
            <w:r w:rsidRPr="009A3E2F">
              <w:rPr>
                <w:sz w:val="16"/>
                <w:szCs w:val="16"/>
              </w:rPr>
              <w:t>%</w:t>
            </w:r>
          </w:p>
        </w:tc>
        <w:tc>
          <w:tcPr>
            <w:tcW w:w="2092" w:type="dxa"/>
          </w:tcPr>
          <w:p w:rsidR="000C690D" w:rsidRDefault="000C690D" w:rsidP="004E35B6">
            <w:pPr>
              <w:jc w:val="center"/>
              <w:rPr>
                <w:bCs/>
                <w:sz w:val="18"/>
                <w:szCs w:val="18"/>
              </w:rPr>
            </w:pPr>
            <w:r w:rsidRPr="009A3E2F">
              <w:rPr>
                <w:bCs/>
                <w:sz w:val="16"/>
                <w:szCs w:val="16"/>
              </w:rPr>
              <w:sym w:font="Symbol" w:char="F0B1"/>
            </w:r>
            <w:r w:rsidRPr="009A3E2F">
              <w:rPr>
                <w:bCs/>
                <w:sz w:val="16"/>
                <w:szCs w:val="16"/>
              </w:rPr>
              <w:t xml:space="preserve"> </w:t>
            </w:r>
            <w:r w:rsidRPr="009A3E2F">
              <w:rPr>
                <w:sz w:val="16"/>
                <w:szCs w:val="16"/>
              </w:rPr>
              <w:t>0,05</w:t>
            </w:r>
          </w:p>
        </w:tc>
      </w:tr>
      <w:tr w:rsidR="000C690D" w:rsidTr="004E35B6">
        <w:tc>
          <w:tcPr>
            <w:tcW w:w="6062" w:type="dxa"/>
          </w:tcPr>
          <w:p w:rsidR="000C690D" w:rsidRPr="009A3E2F" w:rsidRDefault="000C690D" w:rsidP="004E35B6">
            <w:pPr>
              <w:tabs>
                <w:tab w:val="right" w:pos="9900"/>
              </w:tabs>
              <w:jc w:val="both"/>
              <w:rPr>
                <w:bCs/>
                <w:sz w:val="16"/>
                <w:szCs w:val="16"/>
              </w:rPr>
            </w:pPr>
            <w:r w:rsidRPr="009A3E2F">
              <w:rPr>
                <w:bCs/>
                <w:sz w:val="16"/>
                <w:szCs w:val="16"/>
              </w:rPr>
              <w:t xml:space="preserve">Емкость индикаторного устройства при отображении количества </w:t>
            </w:r>
          </w:p>
          <w:p w:rsidR="000C690D" w:rsidRDefault="000C690D" w:rsidP="004E35B6">
            <w:pPr>
              <w:jc w:val="both"/>
              <w:rPr>
                <w:bCs/>
                <w:sz w:val="18"/>
                <w:szCs w:val="18"/>
              </w:rPr>
            </w:pPr>
            <w:r w:rsidRPr="009A3E2F">
              <w:rPr>
                <w:bCs/>
                <w:sz w:val="16"/>
                <w:szCs w:val="16"/>
              </w:rPr>
              <w:t>тепловой энергии</w:t>
            </w:r>
          </w:p>
        </w:tc>
        <w:tc>
          <w:tcPr>
            <w:tcW w:w="2410" w:type="dxa"/>
          </w:tcPr>
          <w:p w:rsidR="000C690D" w:rsidRDefault="000C690D" w:rsidP="004E35B6">
            <w:pPr>
              <w:jc w:val="center"/>
              <w:rPr>
                <w:bCs/>
                <w:sz w:val="18"/>
                <w:szCs w:val="18"/>
              </w:rPr>
            </w:pPr>
            <w:r w:rsidRPr="009A3E2F">
              <w:rPr>
                <w:bCs/>
                <w:sz w:val="16"/>
                <w:szCs w:val="16"/>
              </w:rPr>
              <w:t>кВт</w:t>
            </w:r>
            <w:r w:rsidRPr="009A3E2F">
              <w:rPr>
                <w:bCs/>
                <w:sz w:val="16"/>
                <w:szCs w:val="16"/>
              </w:rPr>
              <w:sym w:font="Symbol" w:char="F0D7"/>
            </w:r>
            <w:proofErr w:type="gramStart"/>
            <w:r w:rsidRPr="009A3E2F">
              <w:rPr>
                <w:bCs/>
                <w:sz w:val="16"/>
                <w:szCs w:val="16"/>
              </w:rPr>
              <w:t>ч</w:t>
            </w:r>
            <w:proofErr w:type="gramEnd"/>
            <w:r w:rsidRPr="009A3E2F">
              <w:rPr>
                <w:bCs/>
                <w:sz w:val="16"/>
                <w:szCs w:val="16"/>
              </w:rPr>
              <w:t xml:space="preserve"> (Гкал)</w:t>
            </w:r>
          </w:p>
        </w:tc>
        <w:tc>
          <w:tcPr>
            <w:tcW w:w="2092" w:type="dxa"/>
          </w:tcPr>
          <w:p w:rsidR="000C690D" w:rsidRDefault="000C690D" w:rsidP="004E35B6">
            <w:pPr>
              <w:jc w:val="center"/>
              <w:rPr>
                <w:bCs/>
                <w:sz w:val="18"/>
                <w:szCs w:val="18"/>
              </w:rPr>
            </w:pPr>
            <w:r w:rsidRPr="009A3E2F">
              <w:rPr>
                <w:bCs/>
                <w:sz w:val="16"/>
                <w:szCs w:val="16"/>
              </w:rPr>
              <w:t>9999999,9</w:t>
            </w:r>
          </w:p>
        </w:tc>
      </w:tr>
      <w:tr w:rsidR="000C690D" w:rsidTr="004E35B6">
        <w:tc>
          <w:tcPr>
            <w:tcW w:w="6062" w:type="dxa"/>
          </w:tcPr>
          <w:p w:rsidR="000C690D" w:rsidRPr="009A3E2F" w:rsidRDefault="000C690D" w:rsidP="004E35B6">
            <w:pPr>
              <w:tabs>
                <w:tab w:val="right" w:pos="9900"/>
              </w:tabs>
              <w:jc w:val="both"/>
              <w:rPr>
                <w:bCs/>
                <w:sz w:val="16"/>
                <w:szCs w:val="16"/>
              </w:rPr>
            </w:pPr>
            <w:r w:rsidRPr="009A3E2F">
              <w:rPr>
                <w:bCs/>
                <w:sz w:val="16"/>
                <w:szCs w:val="16"/>
              </w:rPr>
              <w:t xml:space="preserve">Емкость индикаторного устройства при отображении количества </w:t>
            </w:r>
          </w:p>
          <w:p w:rsidR="000C690D" w:rsidRDefault="000C690D" w:rsidP="004E35B6">
            <w:pPr>
              <w:jc w:val="both"/>
              <w:rPr>
                <w:bCs/>
                <w:sz w:val="18"/>
                <w:szCs w:val="18"/>
              </w:rPr>
            </w:pPr>
            <w:r w:rsidRPr="009A3E2F">
              <w:rPr>
                <w:bCs/>
                <w:sz w:val="16"/>
                <w:szCs w:val="16"/>
              </w:rPr>
              <w:t>энергии охлаждения</w:t>
            </w:r>
          </w:p>
        </w:tc>
        <w:tc>
          <w:tcPr>
            <w:tcW w:w="2410" w:type="dxa"/>
          </w:tcPr>
          <w:p w:rsidR="000C690D" w:rsidRDefault="000C690D" w:rsidP="004E35B6">
            <w:pPr>
              <w:jc w:val="center"/>
              <w:rPr>
                <w:bCs/>
                <w:sz w:val="18"/>
                <w:szCs w:val="18"/>
              </w:rPr>
            </w:pPr>
            <w:r w:rsidRPr="009A3E2F">
              <w:rPr>
                <w:bCs/>
                <w:sz w:val="16"/>
                <w:szCs w:val="16"/>
              </w:rPr>
              <w:t>кВт</w:t>
            </w:r>
            <w:r w:rsidRPr="009A3E2F">
              <w:rPr>
                <w:bCs/>
                <w:sz w:val="16"/>
                <w:szCs w:val="16"/>
              </w:rPr>
              <w:sym w:font="Symbol" w:char="F0D7"/>
            </w:r>
            <w:proofErr w:type="gramStart"/>
            <w:r w:rsidRPr="009A3E2F">
              <w:rPr>
                <w:bCs/>
                <w:sz w:val="16"/>
                <w:szCs w:val="16"/>
              </w:rPr>
              <w:t>ч</w:t>
            </w:r>
            <w:proofErr w:type="gramEnd"/>
            <w:r w:rsidRPr="009A3E2F">
              <w:rPr>
                <w:bCs/>
                <w:sz w:val="16"/>
                <w:szCs w:val="16"/>
              </w:rPr>
              <w:t xml:space="preserve"> (Гкал)</w:t>
            </w:r>
          </w:p>
        </w:tc>
        <w:tc>
          <w:tcPr>
            <w:tcW w:w="2092" w:type="dxa"/>
          </w:tcPr>
          <w:p w:rsidR="000C690D" w:rsidRDefault="000C690D" w:rsidP="004E35B6">
            <w:pPr>
              <w:jc w:val="center"/>
              <w:rPr>
                <w:bCs/>
                <w:sz w:val="18"/>
                <w:szCs w:val="18"/>
              </w:rPr>
            </w:pPr>
            <w:r w:rsidRPr="009A3E2F">
              <w:rPr>
                <w:bCs/>
                <w:sz w:val="16"/>
                <w:szCs w:val="16"/>
              </w:rPr>
              <w:t>9999999,9</w:t>
            </w:r>
          </w:p>
        </w:tc>
      </w:tr>
      <w:tr w:rsidR="000C690D" w:rsidTr="004E35B6">
        <w:tc>
          <w:tcPr>
            <w:tcW w:w="6062" w:type="dxa"/>
          </w:tcPr>
          <w:p w:rsidR="000C690D" w:rsidRDefault="000C690D" w:rsidP="004E35B6">
            <w:pPr>
              <w:jc w:val="both"/>
              <w:rPr>
                <w:bCs/>
                <w:sz w:val="18"/>
                <w:szCs w:val="18"/>
              </w:rPr>
            </w:pPr>
            <w:r w:rsidRPr="009A3E2F">
              <w:rPr>
                <w:bCs/>
                <w:sz w:val="16"/>
                <w:szCs w:val="16"/>
              </w:rPr>
              <w:t>Цена единицы младшего разряда при отображении количества энергии</w:t>
            </w:r>
          </w:p>
        </w:tc>
        <w:tc>
          <w:tcPr>
            <w:tcW w:w="2410" w:type="dxa"/>
          </w:tcPr>
          <w:p w:rsidR="000C690D" w:rsidRDefault="000C690D" w:rsidP="004E35B6">
            <w:pPr>
              <w:jc w:val="center"/>
              <w:rPr>
                <w:bCs/>
                <w:sz w:val="18"/>
                <w:szCs w:val="18"/>
              </w:rPr>
            </w:pPr>
            <w:r w:rsidRPr="009A3E2F">
              <w:rPr>
                <w:bCs/>
                <w:sz w:val="16"/>
                <w:szCs w:val="16"/>
              </w:rPr>
              <w:t>кВт</w:t>
            </w:r>
            <w:r w:rsidRPr="009A3E2F">
              <w:rPr>
                <w:bCs/>
                <w:sz w:val="16"/>
                <w:szCs w:val="16"/>
              </w:rPr>
              <w:sym w:font="Symbol" w:char="F0D7"/>
            </w:r>
            <w:proofErr w:type="gramStart"/>
            <w:r w:rsidRPr="009A3E2F">
              <w:rPr>
                <w:bCs/>
                <w:sz w:val="16"/>
                <w:szCs w:val="16"/>
              </w:rPr>
              <w:t>ч</w:t>
            </w:r>
            <w:proofErr w:type="gramEnd"/>
            <w:r w:rsidRPr="009A3E2F">
              <w:rPr>
                <w:bCs/>
                <w:sz w:val="16"/>
                <w:szCs w:val="16"/>
              </w:rPr>
              <w:t xml:space="preserve"> (Гкал)</w:t>
            </w:r>
          </w:p>
        </w:tc>
        <w:tc>
          <w:tcPr>
            <w:tcW w:w="2092" w:type="dxa"/>
          </w:tcPr>
          <w:p w:rsidR="000C690D" w:rsidRDefault="000C690D" w:rsidP="004E35B6">
            <w:pPr>
              <w:jc w:val="center"/>
              <w:rPr>
                <w:bCs/>
                <w:sz w:val="18"/>
                <w:szCs w:val="18"/>
              </w:rPr>
            </w:pPr>
            <w:r w:rsidRPr="009A3E2F">
              <w:rPr>
                <w:bCs/>
                <w:sz w:val="16"/>
                <w:szCs w:val="16"/>
              </w:rPr>
              <w:t>0,1</w:t>
            </w:r>
          </w:p>
        </w:tc>
      </w:tr>
      <w:tr w:rsidR="000C690D" w:rsidTr="004E35B6">
        <w:tc>
          <w:tcPr>
            <w:tcW w:w="6062" w:type="dxa"/>
          </w:tcPr>
          <w:p w:rsidR="000C690D" w:rsidRPr="009A3E2F" w:rsidRDefault="000C690D" w:rsidP="004E35B6">
            <w:pPr>
              <w:tabs>
                <w:tab w:val="right" w:pos="9900"/>
              </w:tabs>
              <w:jc w:val="both"/>
              <w:rPr>
                <w:bCs/>
                <w:sz w:val="16"/>
                <w:szCs w:val="16"/>
              </w:rPr>
            </w:pPr>
            <w:r w:rsidRPr="009A3E2F">
              <w:rPr>
                <w:bCs/>
                <w:sz w:val="16"/>
                <w:szCs w:val="16"/>
              </w:rPr>
              <w:t xml:space="preserve">Емкость индикаторного устройства при отображении количества </w:t>
            </w:r>
          </w:p>
          <w:p w:rsidR="000C690D" w:rsidRDefault="000C690D" w:rsidP="004E35B6">
            <w:pPr>
              <w:jc w:val="both"/>
              <w:rPr>
                <w:bCs/>
                <w:sz w:val="18"/>
                <w:szCs w:val="18"/>
              </w:rPr>
            </w:pPr>
            <w:r w:rsidRPr="009A3E2F">
              <w:rPr>
                <w:bCs/>
                <w:sz w:val="16"/>
                <w:szCs w:val="16"/>
              </w:rPr>
              <w:t>тепловой мощности</w:t>
            </w:r>
          </w:p>
        </w:tc>
        <w:tc>
          <w:tcPr>
            <w:tcW w:w="2410" w:type="dxa"/>
          </w:tcPr>
          <w:p w:rsidR="000C690D" w:rsidRDefault="000C690D" w:rsidP="004E35B6">
            <w:pPr>
              <w:jc w:val="center"/>
              <w:rPr>
                <w:bCs/>
                <w:sz w:val="18"/>
                <w:szCs w:val="18"/>
              </w:rPr>
            </w:pPr>
            <w:r w:rsidRPr="009A3E2F">
              <w:rPr>
                <w:bCs/>
                <w:sz w:val="16"/>
                <w:szCs w:val="16"/>
              </w:rPr>
              <w:t>кВт (Гкал/ч)</w:t>
            </w:r>
          </w:p>
        </w:tc>
        <w:tc>
          <w:tcPr>
            <w:tcW w:w="2092" w:type="dxa"/>
          </w:tcPr>
          <w:p w:rsidR="000C690D" w:rsidRDefault="000C690D" w:rsidP="004E35B6">
            <w:pPr>
              <w:jc w:val="center"/>
              <w:rPr>
                <w:bCs/>
                <w:sz w:val="18"/>
                <w:szCs w:val="18"/>
              </w:rPr>
            </w:pPr>
            <w:r w:rsidRPr="009A3E2F">
              <w:rPr>
                <w:bCs/>
                <w:sz w:val="16"/>
                <w:szCs w:val="16"/>
              </w:rPr>
              <w:t>999999,99</w:t>
            </w:r>
          </w:p>
        </w:tc>
      </w:tr>
      <w:tr w:rsidR="000C690D" w:rsidTr="004E35B6">
        <w:tc>
          <w:tcPr>
            <w:tcW w:w="6062" w:type="dxa"/>
          </w:tcPr>
          <w:p w:rsidR="000C690D" w:rsidRPr="009A3E2F" w:rsidRDefault="000C690D" w:rsidP="004E35B6">
            <w:pPr>
              <w:tabs>
                <w:tab w:val="right" w:pos="9900"/>
              </w:tabs>
              <w:jc w:val="both"/>
              <w:rPr>
                <w:bCs/>
                <w:sz w:val="16"/>
                <w:szCs w:val="16"/>
              </w:rPr>
            </w:pPr>
            <w:r w:rsidRPr="009A3E2F">
              <w:rPr>
                <w:bCs/>
                <w:sz w:val="16"/>
                <w:szCs w:val="16"/>
              </w:rPr>
              <w:t xml:space="preserve">Цена единицы младшего разряда при отображении количества </w:t>
            </w:r>
          </w:p>
          <w:p w:rsidR="000C690D" w:rsidRDefault="000C690D" w:rsidP="004E35B6">
            <w:pPr>
              <w:tabs>
                <w:tab w:val="right" w:pos="9900"/>
              </w:tabs>
              <w:jc w:val="both"/>
              <w:rPr>
                <w:bCs/>
                <w:sz w:val="16"/>
                <w:szCs w:val="16"/>
              </w:rPr>
            </w:pPr>
            <w:r w:rsidRPr="009A3E2F">
              <w:rPr>
                <w:bCs/>
                <w:sz w:val="16"/>
                <w:szCs w:val="16"/>
              </w:rPr>
              <w:t>тепловой мощности</w:t>
            </w:r>
          </w:p>
        </w:tc>
        <w:tc>
          <w:tcPr>
            <w:tcW w:w="2410" w:type="dxa"/>
          </w:tcPr>
          <w:p w:rsidR="000C690D" w:rsidRDefault="000C690D" w:rsidP="004E35B6">
            <w:pPr>
              <w:tabs>
                <w:tab w:val="right" w:pos="9900"/>
              </w:tabs>
              <w:jc w:val="center"/>
              <w:rPr>
                <w:bCs/>
                <w:sz w:val="16"/>
                <w:szCs w:val="16"/>
              </w:rPr>
            </w:pPr>
            <w:r w:rsidRPr="009A3E2F">
              <w:rPr>
                <w:bCs/>
                <w:sz w:val="16"/>
                <w:szCs w:val="16"/>
              </w:rPr>
              <w:t>кВт (Гкал/ч)</w:t>
            </w:r>
          </w:p>
        </w:tc>
        <w:tc>
          <w:tcPr>
            <w:tcW w:w="2092" w:type="dxa"/>
          </w:tcPr>
          <w:p w:rsidR="000C690D" w:rsidRDefault="000C690D" w:rsidP="004E35B6">
            <w:pPr>
              <w:tabs>
                <w:tab w:val="right" w:pos="9900"/>
              </w:tabs>
              <w:jc w:val="center"/>
              <w:rPr>
                <w:bCs/>
                <w:sz w:val="16"/>
                <w:szCs w:val="16"/>
              </w:rPr>
            </w:pPr>
            <w:r w:rsidRPr="009A3E2F">
              <w:rPr>
                <w:bCs/>
                <w:sz w:val="16"/>
                <w:szCs w:val="16"/>
              </w:rPr>
              <w:t>0,01</w:t>
            </w:r>
          </w:p>
        </w:tc>
      </w:tr>
      <w:tr w:rsidR="000C690D" w:rsidTr="004E35B6">
        <w:tc>
          <w:tcPr>
            <w:tcW w:w="6062" w:type="dxa"/>
          </w:tcPr>
          <w:p w:rsidR="000C690D" w:rsidRDefault="000C690D" w:rsidP="004E35B6">
            <w:pPr>
              <w:tabs>
                <w:tab w:val="right" w:pos="9900"/>
              </w:tabs>
              <w:jc w:val="both"/>
              <w:rPr>
                <w:bCs/>
                <w:sz w:val="16"/>
                <w:szCs w:val="16"/>
              </w:rPr>
            </w:pPr>
            <w:r w:rsidRPr="009A3E2F">
              <w:rPr>
                <w:bCs/>
                <w:sz w:val="16"/>
                <w:szCs w:val="16"/>
              </w:rPr>
              <w:t>Емкость индикаторного устройства при отображении объемного расхода</w:t>
            </w:r>
          </w:p>
        </w:tc>
        <w:tc>
          <w:tcPr>
            <w:tcW w:w="2410" w:type="dxa"/>
          </w:tcPr>
          <w:p w:rsidR="000C690D" w:rsidRDefault="000C690D" w:rsidP="004E35B6">
            <w:pPr>
              <w:tabs>
                <w:tab w:val="right" w:pos="9900"/>
              </w:tabs>
              <w:jc w:val="center"/>
              <w:rPr>
                <w:bCs/>
                <w:sz w:val="16"/>
                <w:szCs w:val="16"/>
              </w:rPr>
            </w:pPr>
            <w:r w:rsidRPr="009A3E2F">
              <w:rPr>
                <w:bCs/>
                <w:sz w:val="16"/>
                <w:szCs w:val="16"/>
              </w:rPr>
              <w:t>м</w:t>
            </w:r>
            <w:r w:rsidRPr="009A3E2F">
              <w:rPr>
                <w:bCs/>
                <w:sz w:val="16"/>
                <w:szCs w:val="16"/>
                <w:vertAlign w:val="superscript"/>
              </w:rPr>
              <w:t>3</w:t>
            </w:r>
            <w:r w:rsidRPr="009A3E2F">
              <w:rPr>
                <w:bCs/>
                <w:sz w:val="16"/>
                <w:szCs w:val="16"/>
              </w:rPr>
              <w:t>/ч</w:t>
            </w:r>
          </w:p>
        </w:tc>
        <w:tc>
          <w:tcPr>
            <w:tcW w:w="2092" w:type="dxa"/>
          </w:tcPr>
          <w:p w:rsidR="000C690D" w:rsidRDefault="000C690D" w:rsidP="004E35B6">
            <w:pPr>
              <w:tabs>
                <w:tab w:val="right" w:pos="9900"/>
              </w:tabs>
              <w:jc w:val="center"/>
              <w:rPr>
                <w:bCs/>
                <w:sz w:val="16"/>
                <w:szCs w:val="16"/>
              </w:rPr>
            </w:pPr>
            <w:r w:rsidRPr="009A3E2F">
              <w:rPr>
                <w:bCs/>
                <w:sz w:val="16"/>
                <w:szCs w:val="16"/>
              </w:rPr>
              <w:t>9,999</w:t>
            </w:r>
          </w:p>
        </w:tc>
      </w:tr>
      <w:tr w:rsidR="000C690D" w:rsidTr="004E35B6">
        <w:tc>
          <w:tcPr>
            <w:tcW w:w="6062" w:type="dxa"/>
          </w:tcPr>
          <w:p w:rsidR="000C690D" w:rsidRDefault="000C690D" w:rsidP="004E35B6">
            <w:pPr>
              <w:tabs>
                <w:tab w:val="right" w:pos="9900"/>
              </w:tabs>
              <w:jc w:val="both"/>
              <w:rPr>
                <w:bCs/>
                <w:sz w:val="16"/>
                <w:szCs w:val="16"/>
              </w:rPr>
            </w:pPr>
            <w:r w:rsidRPr="009A3E2F">
              <w:rPr>
                <w:bCs/>
                <w:sz w:val="16"/>
                <w:szCs w:val="16"/>
              </w:rPr>
              <w:t>Цена единицы младшего разряда при отображении объема</w:t>
            </w:r>
          </w:p>
        </w:tc>
        <w:tc>
          <w:tcPr>
            <w:tcW w:w="2410" w:type="dxa"/>
          </w:tcPr>
          <w:p w:rsidR="000C690D" w:rsidRDefault="000C690D" w:rsidP="004E35B6">
            <w:pPr>
              <w:tabs>
                <w:tab w:val="right" w:pos="9900"/>
              </w:tabs>
              <w:jc w:val="center"/>
              <w:rPr>
                <w:bCs/>
                <w:sz w:val="16"/>
                <w:szCs w:val="16"/>
              </w:rPr>
            </w:pPr>
            <w:r w:rsidRPr="009A3E2F">
              <w:rPr>
                <w:bCs/>
                <w:sz w:val="16"/>
                <w:szCs w:val="16"/>
              </w:rPr>
              <w:t>м</w:t>
            </w:r>
            <w:r w:rsidRPr="009A3E2F">
              <w:rPr>
                <w:bCs/>
                <w:sz w:val="16"/>
                <w:szCs w:val="16"/>
                <w:vertAlign w:val="superscript"/>
              </w:rPr>
              <w:t>3</w:t>
            </w:r>
            <w:r w:rsidRPr="009A3E2F">
              <w:rPr>
                <w:bCs/>
                <w:sz w:val="16"/>
                <w:szCs w:val="16"/>
              </w:rPr>
              <w:t>/ч</w:t>
            </w:r>
          </w:p>
        </w:tc>
        <w:tc>
          <w:tcPr>
            <w:tcW w:w="2092" w:type="dxa"/>
          </w:tcPr>
          <w:p w:rsidR="000C690D" w:rsidRDefault="000C690D" w:rsidP="004E35B6">
            <w:pPr>
              <w:tabs>
                <w:tab w:val="right" w:pos="9900"/>
              </w:tabs>
              <w:jc w:val="center"/>
              <w:rPr>
                <w:bCs/>
                <w:sz w:val="16"/>
                <w:szCs w:val="16"/>
              </w:rPr>
            </w:pPr>
            <w:r w:rsidRPr="009A3E2F">
              <w:rPr>
                <w:bCs/>
                <w:sz w:val="16"/>
                <w:szCs w:val="16"/>
              </w:rPr>
              <w:t>0,001</w:t>
            </w:r>
          </w:p>
        </w:tc>
      </w:tr>
      <w:tr w:rsidR="000C690D" w:rsidTr="004E35B6">
        <w:tc>
          <w:tcPr>
            <w:tcW w:w="6062" w:type="dxa"/>
          </w:tcPr>
          <w:p w:rsidR="000C690D" w:rsidRDefault="000C690D" w:rsidP="004E35B6">
            <w:pPr>
              <w:tabs>
                <w:tab w:val="right" w:pos="9900"/>
              </w:tabs>
              <w:jc w:val="both"/>
              <w:rPr>
                <w:bCs/>
                <w:sz w:val="16"/>
                <w:szCs w:val="16"/>
              </w:rPr>
            </w:pPr>
            <w:r w:rsidRPr="009A3E2F">
              <w:rPr>
                <w:bCs/>
                <w:sz w:val="16"/>
                <w:szCs w:val="16"/>
              </w:rPr>
              <w:t>Емкость индикаторного устройства при отображении объема</w:t>
            </w:r>
          </w:p>
        </w:tc>
        <w:tc>
          <w:tcPr>
            <w:tcW w:w="2410" w:type="dxa"/>
          </w:tcPr>
          <w:p w:rsidR="000C690D" w:rsidRDefault="000C690D" w:rsidP="004E35B6">
            <w:pPr>
              <w:tabs>
                <w:tab w:val="right" w:pos="9900"/>
              </w:tabs>
              <w:jc w:val="center"/>
              <w:rPr>
                <w:bCs/>
                <w:sz w:val="16"/>
                <w:szCs w:val="16"/>
              </w:rPr>
            </w:pPr>
            <w:r w:rsidRPr="009A3E2F">
              <w:rPr>
                <w:bCs/>
                <w:sz w:val="16"/>
                <w:szCs w:val="16"/>
              </w:rPr>
              <w:t>м</w:t>
            </w:r>
            <w:r w:rsidRPr="009A3E2F">
              <w:rPr>
                <w:bCs/>
                <w:sz w:val="16"/>
                <w:szCs w:val="16"/>
                <w:vertAlign w:val="superscript"/>
              </w:rPr>
              <w:t>3</w:t>
            </w:r>
          </w:p>
        </w:tc>
        <w:tc>
          <w:tcPr>
            <w:tcW w:w="2092" w:type="dxa"/>
          </w:tcPr>
          <w:p w:rsidR="000C690D" w:rsidRDefault="000C690D" w:rsidP="004E35B6">
            <w:pPr>
              <w:tabs>
                <w:tab w:val="right" w:pos="9900"/>
              </w:tabs>
              <w:jc w:val="center"/>
              <w:rPr>
                <w:bCs/>
                <w:sz w:val="16"/>
                <w:szCs w:val="16"/>
              </w:rPr>
            </w:pPr>
            <w:r w:rsidRPr="009A3E2F">
              <w:rPr>
                <w:bCs/>
                <w:sz w:val="16"/>
                <w:szCs w:val="16"/>
              </w:rPr>
              <w:t>999999,99</w:t>
            </w:r>
          </w:p>
        </w:tc>
      </w:tr>
      <w:tr w:rsidR="000C690D" w:rsidTr="004E35B6">
        <w:tc>
          <w:tcPr>
            <w:tcW w:w="6062" w:type="dxa"/>
          </w:tcPr>
          <w:p w:rsidR="000C690D" w:rsidRDefault="000C690D" w:rsidP="004E35B6">
            <w:pPr>
              <w:tabs>
                <w:tab w:val="right" w:pos="9900"/>
              </w:tabs>
              <w:jc w:val="both"/>
              <w:rPr>
                <w:bCs/>
                <w:sz w:val="16"/>
                <w:szCs w:val="16"/>
              </w:rPr>
            </w:pPr>
            <w:r w:rsidRPr="009A3E2F">
              <w:rPr>
                <w:bCs/>
                <w:sz w:val="16"/>
                <w:szCs w:val="16"/>
              </w:rPr>
              <w:t xml:space="preserve">Цена единицы младшего разряда при </w:t>
            </w:r>
            <w:r>
              <w:rPr>
                <w:bCs/>
                <w:sz w:val="16"/>
                <w:szCs w:val="16"/>
              </w:rPr>
              <w:t>отображении объема</w:t>
            </w:r>
          </w:p>
        </w:tc>
        <w:tc>
          <w:tcPr>
            <w:tcW w:w="2410" w:type="dxa"/>
          </w:tcPr>
          <w:p w:rsidR="000C690D" w:rsidRDefault="000C690D" w:rsidP="004E35B6">
            <w:pPr>
              <w:tabs>
                <w:tab w:val="right" w:pos="9900"/>
              </w:tabs>
              <w:jc w:val="center"/>
              <w:rPr>
                <w:bCs/>
                <w:sz w:val="16"/>
                <w:szCs w:val="16"/>
              </w:rPr>
            </w:pPr>
            <w:r w:rsidRPr="009A3E2F">
              <w:rPr>
                <w:bCs/>
                <w:sz w:val="16"/>
                <w:szCs w:val="16"/>
              </w:rPr>
              <w:t>м</w:t>
            </w:r>
            <w:r w:rsidRPr="009A3E2F">
              <w:rPr>
                <w:bCs/>
                <w:sz w:val="16"/>
                <w:szCs w:val="16"/>
                <w:vertAlign w:val="superscript"/>
              </w:rPr>
              <w:t>3</w:t>
            </w:r>
          </w:p>
        </w:tc>
        <w:tc>
          <w:tcPr>
            <w:tcW w:w="2092" w:type="dxa"/>
          </w:tcPr>
          <w:p w:rsidR="000C690D" w:rsidRDefault="000C690D" w:rsidP="004E35B6">
            <w:pPr>
              <w:tabs>
                <w:tab w:val="right" w:pos="9900"/>
              </w:tabs>
              <w:jc w:val="center"/>
              <w:rPr>
                <w:bCs/>
                <w:sz w:val="16"/>
                <w:szCs w:val="16"/>
              </w:rPr>
            </w:pPr>
            <w:r w:rsidRPr="009A3E2F">
              <w:rPr>
                <w:bCs/>
                <w:sz w:val="16"/>
                <w:szCs w:val="16"/>
              </w:rPr>
              <w:t>0,01</w:t>
            </w:r>
          </w:p>
        </w:tc>
      </w:tr>
      <w:tr w:rsidR="000C690D" w:rsidTr="004E35B6">
        <w:tc>
          <w:tcPr>
            <w:tcW w:w="6062" w:type="dxa"/>
          </w:tcPr>
          <w:p w:rsidR="000C690D" w:rsidRDefault="000C690D" w:rsidP="004E35B6">
            <w:pPr>
              <w:tabs>
                <w:tab w:val="right" w:pos="9900"/>
              </w:tabs>
              <w:jc w:val="both"/>
              <w:rPr>
                <w:bCs/>
                <w:sz w:val="16"/>
                <w:szCs w:val="16"/>
              </w:rPr>
            </w:pPr>
            <w:r w:rsidRPr="009A3E2F">
              <w:rPr>
                <w:bCs/>
                <w:sz w:val="16"/>
                <w:szCs w:val="16"/>
              </w:rPr>
              <w:t>Емкость индикаторного устройства при отображении т</w:t>
            </w:r>
            <w:r>
              <w:rPr>
                <w:bCs/>
                <w:sz w:val="16"/>
                <w:szCs w:val="16"/>
              </w:rPr>
              <w:t>емпературы (разницы температур)</w:t>
            </w:r>
          </w:p>
        </w:tc>
        <w:tc>
          <w:tcPr>
            <w:tcW w:w="2410" w:type="dxa"/>
          </w:tcPr>
          <w:p w:rsidR="000C690D" w:rsidRDefault="000C690D" w:rsidP="004E35B6">
            <w:pPr>
              <w:tabs>
                <w:tab w:val="right" w:pos="9900"/>
              </w:tabs>
              <w:jc w:val="center"/>
              <w:rPr>
                <w:bCs/>
                <w:sz w:val="16"/>
                <w:szCs w:val="16"/>
              </w:rPr>
            </w:pPr>
            <w:r w:rsidRPr="009A3E2F">
              <w:rPr>
                <w:bCs/>
                <w:sz w:val="16"/>
                <w:szCs w:val="16"/>
              </w:rPr>
              <w:t>°С</w:t>
            </w:r>
          </w:p>
        </w:tc>
        <w:tc>
          <w:tcPr>
            <w:tcW w:w="2092" w:type="dxa"/>
          </w:tcPr>
          <w:p w:rsidR="000C690D" w:rsidRDefault="000C690D" w:rsidP="004E35B6">
            <w:pPr>
              <w:tabs>
                <w:tab w:val="right" w:pos="9900"/>
              </w:tabs>
              <w:jc w:val="center"/>
              <w:rPr>
                <w:bCs/>
                <w:sz w:val="16"/>
                <w:szCs w:val="16"/>
              </w:rPr>
            </w:pPr>
            <w:r w:rsidRPr="009A3E2F">
              <w:rPr>
                <w:bCs/>
                <w:sz w:val="16"/>
                <w:szCs w:val="16"/>
              </w:rPr>
              <w:t>99,99</w:t>
            </w:r>
          </w:p>
        </w:tc>
      </w:tr>
      <w:tr w:rsidR="000C690D" w:rsidTr="004E35B6">
        <w:tc>
          <w:tcPr>
            <w:tcW w:w="6062" w:type="dxa"/>
          </w:tcPr>
          <w:p w:rsidR="000C690D" w:rsidRPr="009A3E2F" w:rsidRDefault="000C690D" w:rsidP="004E35B6">
            <w:pPr>
              <w:tabs>
                <w:tab w:val="right" w:pos="9900"/>
              </w:tabs>
              <w:jc w:val="both"/>
              <w:rPr>
                <w:bCs/>
                <w:sz w:val="16"/>
                <w:szCs w:val="16"/>
              </w:rPr>
            </w:pPr>
            <w:r w:rsidRPr="009A3E2F">
              <w:rPr>
                <w:bCs/>
                <w:sz w:val="16"/>
                <w:szCs w:val="16"/>
              </w:rPr>
              <w:t xml:space="preserve">Цена единицы младшего разряда при отображении </w:t>
            </w:r>
          </w:p>
          <w:p w:rsidR="000C690D" w:rsidRDefault="000C690D" w:rsidP="004E35B6">
            <w:pPr>
              <w:tabs>
                <w:tab w:val="right" w:pos="9900"/>
              </w:tabs>
              <w:jc w:val="both"/>
              <w:rPr>
                <w:bCs/>
                <w:sz w:val="16"/>
                <w:szCs w:val="16"/>
              </w:rPr>
            </w:pPr>
            <w:r w:rsidRPr="009A3E2F">
              <w:rPr>
                <w:bCs/>
                <w:sz w:val="16"/>
                <w:szCs w:val="16"/>
              </w:rPr>
              <w:t>температуры (разницы температур)</w:t>
            </w:r>
          </w:p>
        </w:tc>
        <w:tc>
          <w:tcPr>
            <w:tcW w:w="2410" w:type="dxa"/>
          </w:tcPr>
          <w:p w:rsidR="000C690D" w:rsidRDefault="000C690D" w:rsidP="004E35B6">
            <w:pPr>
              <w:tabs>
                <w:tab w:val="right" w:pos="9900"/>
              </w:tabs>
              <w:jc w:val="center"/>
              <w:rPr>
                <w:bCs/>
                <w:sz w:val="16"/>
                <w:szCs w:val="16"/>
              </w:rPr>
            </w:pPr>
            <w:r w:rsidRPr="009A3E2F">
              <w:rPr>
                <w:bCs/>
                <w:sz w:val="16"/>
                <w:szCs w:val="16"/>
              </w:rPr>
              <w:t>°С</w:t>
            </w:r>
          </w:p>
        </w:tc>
        <w:tc>
          <w:tcPr>
            <w:tcW w:w="2092" w:type="dxa"/>
          </w:tcPr>
          <w:p w:rsidR="000C690D" w:rsidRDefault="000C690D" w:rsidP="004E35B6">
            <w:pPr>
              <w:tabs>
                <w:tab w:val="right" w:pos="9900"/>
              </w:tabs>
              <w:jc w:val="center"/>
              <w:rPr>
                <w:bCs/>
                <w:sz w:val="16"/>
                <w:szCs w:val="16"/>
              </w:rPr>
            </w:pPr>
            <w:r w:rsidRPr="009A3E2F">
              <w:rPr>
                <w:bCs/>
                <w:sz w:val="16"/>
                <w:szCs w:val="16"/>
              </w:rPr>
              <w:t>0,01</w:t>
            </w:r>
          </w:p>
        </w:tc>
      </w:tr>
      <w:tr w:rsidR="000C690D" w:rsidTr="004E35B6">
        <w:trPr>
          <w:trHeight w:val="360"/>
        </w:trPr>
        <w:tc>
          <w:tcPr>
            <w:tcW w:w="6062" w:type="dxa"/>
          </w:tcPr>
          <w:p w:rsidR="000C690D" w:rsidRPr="00D85B58" w:rsidRDefault="000C690D" w:rsidP="004E35B6">
            <w:pPr>
              <w:tabs>
                <w:tab w:val="right" w:pos="9900"/>
              </w:tabs>
              <w:jc w:val="both"/>
              <w:rPr>
                <w:bCs/>
                <w:sz w:val="16"/>
                <w:szCs w:val="16"/>
              </w:rPr>
            </w:pPr>
            <w:r w:rsidRPr="00D85B58">
              <w:rPr>
                <w:sz w:val="16"/>
                <w:szCs w:val="16"/>
              </w:rPr>
              <w:t>Вес импульса</w:t>
            </w:r>
          </w:p>
        </w:tc>
        <w:tc>
          <w:tcPr>
            <w:tcW w:w="2410" w:type="dxa"/>
          </w:tcPr>
          <w:p w:rsidR="000C690D" w:rsidRDefault="000C690D" w:rsidP="004E35B6">
            <w:pPr>
              <w:tabs>
                <w:tab w:val="right" w:pos="9900"/>
              </w:tabs>
              <w:jc w:val="center"/>
              <w:rPr>
                <w:bCs/>
                <w:sz w:val="16"/>
                <w:szCs w:val="16"/>
              </w:rPr>
            </w:pPr>
          </w:p>
        </w:tc>
        <w:tc>
          <w:tcPr>
            <w:tcW w:w="2092" w:type="dxa"/>
          </w:tcPr>
          <w:p w:rsidR="000C690D" w:rsidRDefault="000C690D" w:rsidP="004E35B6">
            <w:pPr>
              <w:tabs>
                <w:tab w:val="right" w:pos="9900"/>
              </w:tabs>
              <w:jc w:val="center"/>
              <w:rPr>
                <w:sz w:val="16"/>
                <w:szCs w:val="16"/>
              </w:rPr>
            </w:pPr>
            <w:r>
              <w:rPr>
                <w:sz w:val="16"/>
                <w:szCs w:val="16"/>
              </w:rPr>
              <w:t>0,001Гкал/</w:t>
            </w:r>
            <w:proofErr w:type="spellStart"/>
            <w:r>
              <w:rPr>
                <w:sz w:val="16"/>
                <w:szCs w:val="16"/>
              </w:rPr>
              <w:t>имп</w:t>
            </w:r>
            <w:proofErr w:type="spellEnd"/>
            <w:r>
              <w:rPr>
                <w:sz w:val="16"/>
                <w:szCs w:val="16"/>
              </w:rPr>
              <w:t>;</w:t>
            </w:r>
          </w:p>
          <w:p w:rsidR="000C690D" w:rsidRDefault="000C690D" w:rsidP="004E35B6">
            <w:pPr>
              <w:tabs>
                <w:tab w:val="right" w:pos="9900"/>
              </w:tabs>
              <w:jc w:val="center"/>
              <w:rPr>
                <w:bCs/>
                <w:sz w:val="16"/>
                <w:szCs w:val="16"/>
              </w:rPr>
            </w:pPr>
            <w:r w:rsidRPr="009A3E2F">
              <w:rPr>
                <w:sz w:val="16"/>
                <w:szCs w:val="16"/>
              </w:rPr>
              <w:t xml:space="preserve">1 </w:t>
            </w:r>
            <w:proofErr w:type="spellStart"/>
            <w:r w:rsidRPr="009A3E2F">
              <w:rPr>
                <w:sz w:val="16"/>
                <w:szCs w:val="16"/>
              </w:rPr>
              <w:t>Квт</w:t>
            </w:r>
            <w:proofErr w:type="spellEnd"/>
            <w:r w:rsidRPr="009A3E2F">
              <w:rPr>
                <w:sz w:val="16"/>
                <w:szCs w:val="16"/>
              </w:rPr>
              <w:sym w:font="Symbol" w:char="F0D7"/>
            </w:r>
            <w:r w:rsidRPr="009A3E2F">
              <w:rPr>
                <w:sz w:val="16"/>
                <w:szCs w:val="16"/>
              </w:rPr>
              <w:t>ч/</w:t>
            </w:r>
            <w:proofErr w:type="spellStart"/>
            <w:r w:rsidRPr="009A3E2F">
              <w:rPr>
                <w:sz w:val="16"/>
                <w:szCs w:val="16"/>
              </w:rPr>
              <w:t>имп</w:t>
            </w:r>
            <w:proofErr w:type="spellEnd"/>
          </w:p>
        </w:tc>
      </w:tr>
      <w:tr w:rsidR="000C690D" w:rsidTr="004E35B6">
        <w:trPr>
          <w:trHeight w:val="170"/>
        </w:trPr>
        <w:tc>
          <w:tcPr>
            <w:tcW w:w="6062" w:type="dxa"/>
          </w:tcPr>
          <w:p w:rsidR="000C690D" w:rsidRPr="00D85B58" w:rsidRDefault="000C690D" w:rsidP="004E35B6">
            <w:pPr>
              <w:tabs>
                <w:tab w:val="right" w:pos="9900"/>
              </w:tabs>
              <w:jc w:val="both"/>
              <w:rPr>
                <w:sz w:val="16"/>
                <w:szCs w:val="16"/>
              </w:rPr>
            </w:pPr>
            <w:r w:rsidRPr="00D85B58">
              <w:rPr>
                <w:sz w:val="16"/>
                <w:szCs w:val="16"/>
              </w:rPr>
              <w:t>Условия окружающей среды при эксплуатации</w:t>
            </w:r>
          </w:p>
        </w:tc>
        <w:tc>
          <w:tcPr>
            <w:tcW w:w="2410" w:type="dxa"/>
          </w:tcPr>
          <w:p w:rsidR="000C690D" w:rsidRDefault="000C690D" w:rsidP="004E35B6">
            <w:pPr>
              <w:tabs>
                <w:tab w:val="right" w:pos="9900"/>
              </w:tabs>
              <w:jc w:val="center"/>
              <w:rPr>
                <w:bCs/>
                <w:sz w:val="16"/>
                <w:szCs w:val="16"/>
              </w:rPr>
            </w:pPr>
          </w:p>
        </w:tc>
        <w:tc>
          <w:tcPr>
            <w:tcW w:w="2092" w:type="dxa"/>
          </w:tcPr>
          <w:p w:rsidR="000C690D" w:rsidRDefault="000C690D" w:rsidP="004E35B6">
            <w:pPr>
              <w:tabs>
                <w:tab w:val="right" w:pos="9900"/>
              </w:tabs>
              <w:jc w:val="center"/>
              <w:rPr>
                <w:sz w:val="16"/>
                <w:szCs w:val="16"/>
              </w:rPr>
            </w:pPr>
            <w:r>
              <w:rPr>
                <w:sz w:val="16"/>
                <w:szCs w:val="16"/>
              </w:rPr>
              <w:t xml:space="preserve">Класс С по </w:t>
            </w:r>
            <w:r w:rsidRPr="009A3E2F">
              <w:rPr>
                <w:bCs/>
                <w:sz w:val="16"/>
                <w:szCs w:val="16"/>
              </w:rPr>
              <w:t xml:space="preserve">ГОСТ </w:t>
            </w:r>
            <w:proofErr w:type="gramStart"/>
            <w:r w:rsidRPr="009A3E2F">
              <w:rPr>
                <w:bCs/>
                <w:sz w:val="16"/>
                <w:szCs w:val="16"/>
              </w:rPr>
              <w:t>Р</w:t>
            </w:r>
            <w:proofErr w:type="gramEnd"/>
            <w:r w:rsidRPr="009A3E2F">
              <w:rPr>
                <w:bCs/>
                <w:sz w:val="16"/>
                <w:szCs w:val="16"/>
              </w:rPr>
              <w:t xml:space="preserve"> ЕН 1434-1-2011</w:t>
            </w:r>
          </w:p>
        </w:tc>
      </w:tr>
      <w:tr w:rsidR="000C690D" w:rsidTr="004E35B6">
        <w:trPr>
          <w:trHeight w:val="190"/>
        </w:trPr>
        <w:tc>
          <w:tcPr>
            <w:tcW w:w="6062" w:type="dxa"/>
          </w:tcPr>
          <w:p w:rsidR="000C690D" w:rsidRPr="00D85B58" w:rsidRDefault="000C690D" w:rsidP="004E35B6">
            <w:pPr>
              <w:tabs>
                <w:tab w:val="right" w:pos="9900"/>
              </w:tabs>
              <w:jc w:val="both"/>
              <w:rPr>
                <w:sz w:val="16"/>
                <w:szCs w:val="16"/>
              </w:rPr>
            </w:pPr>
            <w:r w:rsidRPr="00D85B58">
              <w:rPr>
                <w:bCs/>
                <w:sz w:val="16"/>
                <w:szCs w:val="16"/>
              </w:rPr>
              <w:t>Расположение датчика объемного расхода</w:t>
            </w:r>
          </w:p>
        </w:tc>
        <w:tc>
          <w:tcPr>
            <w:tcW w:w="2410" w:type="dxa"/>
          </w:tcPr>
          <w:p w:rsidR="000C690D" w:rsidRPr="00D85B58" w:rsidRDefault="000C690D" w:rsidP="004E35B6">
            <w:pPr>
              <w:tabs>
                <w:tab w:val="right" w:pos="9900"/>
              </w:tabs>
              <w:jc w:val="center"/>
              <w:rPr>
                <w:bCs/>
                <w:sz w:val="16"/>
                <w:szCs w:val="16"/>
              </w:rPr>
            </w:pPr>
          </w:p>
        </w:tc>
        <w:tc>
          <w:tcPr>
            <w:tcW w:w="2092" w:type="dxa"/>
          </w:tcPr>
          <w:p w:rsidR="000C690D" w:rsidRPr="00D85B58" w:rsidRDefault="000C690D" w:rsidP="004E35B6">
            <w:pPr>
              <w:tabs>
                <w:tab w:val="right" w:pos="9900"/>
              </w:tabs>
              <w:jc w:val="center"/>
              <w:rPr>
                <w:sz w:val="16"/>
                <w:szCs w:val="16"/>
              </w:rPr>
            </w:pPr>
            <w:r w:rsidRPr="00D85B58">
              <w:rPr>
                <w:bCs/>
                <w:sz w:val="16"/>
                <w:szCs w:val="16"/>
              </w:rPr>
              <w:t>подающий или обратный трубопровод</w:t>
            </w:r>
          </w:p>
        </w:tc>
      </w:tr>
      <w:tr w:rsidR="000C690D" w:rsidTr="004E35B6">
        <w:tc>
          <w:tcPr>
            <w:tcW w:w="6062" w:type="dxa"/>
          </w:tcPr>
          <w:p w:rsidR="000C690D" w:rsidRDefault="000C690D" w:rsidP="004E35B6">
            <w:pPr>
              <w:tabs>
                <w:tab w:val="right" w:pos="9900"/>
              </w:tabs>
              <w:jc w:val="both"/>
              <w:rPr>
                <w:bCs/>
                <w:sz w:val="16"/>
                <w:szCs w:val="16"/>
              </w:rPr>
            </w:pPr>
            <w:r w:rsidRPr="009A3E2F">
              <w:rPr>
                <w:bCs/>
                <w:sz w:val="16"/>
                <w:szCs w:val="16"/>
              </w:rPr>
              <w:t>Максимально допустимое рабочее избыточное давление</w:t>
            </w:r>
          </w:p>
        </w:tc>
        <w:tc>
          <w:tcPr>
            <w:tcW w:w="2410" w:type="dxa"/>
          </w:tcPr>
          <w:p w:rsidR="000C690D" w:rsidRDefault="000C690D" w:rsidP="004E35B6">
            <w:pPr>
              <w:tabs>
                <w:tab w:val="right" w:pos="9900"/>
              </w:tabs>
              <w:jc w:val="center"/>
              <w:rPr>
                <w:bCs/>
                <w:sz w:val="16"/>
                <w:szCs w:val="16"/>
              </w:rPr>
            </w:pPr>
            <w:r w:rsidRPr="009A3E2F">
              <w:rPr>
                <w:bCs/>
                <w:sz w:val="16"/>
                <w:szCs w:val="16"/>
              </w:rPr>
              <w:t>МПа</w:t>
            </w:r>
          </w:p>
        </w:tc>
        <w:tc>
          <w:tcPr>
            <w:tcW w:w="2092" w:type="dxa"/>
          </w:tcPr>
          <w:p w:rsidR="000C690D" w:rsidRDefault="000C690D" w:rsidP="004E35B6">
            <w:pPr>
              <w:tabs>
                <w:tab w:val="right" w:pos="9900"/>
              </w:tabs>
              <w:jc w:val="center"/>
              <w:rPr>
                <w:bCs/>
                <w:sz w:val="16"/>
                <w:szCs w:val="16"/>
              </w:rPr>
            </w:pPr>
            <w:r w:rsidRPr="009A3E2F">
              <w:rPr>
                <w:sz w:val="16"/>
                <w:szCs w:val="16"/>
              </w:rPr>
              <w:t>1,6</w:t>
            </w:r>
          </w:p>
        </w:tc>
      </w:tr>
      <w:tr w:rsidR="000C690D" w:rsidTr="004E35B6">
        <w:tc>
          <w:tcPr>
            <w:tcW w:w="6062" w:type="dxa"/>
          </w:tcPr>
          <w:p w:rsidR="000C690D" w:rsidRDefault="000C690D" w:rsidP="004E35B6">
            <w:pPr>
              <w:tabs>
                <w:tab w:val="right" w:pos="9900"/>
              </w:tabs>
              <w:jc w:val="both"/>
              <w:rPr>
                <w:bCs/>
                <w:sz w:val="16"/>
                <w:szCs w:val="16"/>
              </w:rPr>
            </w:pPr>
            <w:r w:rsidRPr="009A3E2F">
              <w:rPr>
                <w:bCs/>
                <w:sz w:val="16"/>
                <w:szCs w:val="16"/>
              </w:rPr>
              <w:t xml:space="preserve">Максимальная потеря давления в датчике расхода при </w:t>
            </w:r>
            <w:proofErr w:type="spellStart"/>
            <w:r w:rsidRPr="009A3E2F">
              <w:rPr>
                <w:sz w:val="16"/>
                <w:szCs w:val="16"/>
                <w:lang w:val="en-US"/>
              </w:rPr>
              <w:t>q</w:t>
            </w:r>
            <w:r w:rsidRPr="009A3E2F">
              <w:rPr>
                <w:sz w:val="16"/>
                <w:szCs w:val="16"/>
                <w:vertAlign w:val="subscript"/>
                <w:lang w:val="en-US"/>
              </w:rPr>
              <w:t>p</w:t>
            </w:r>
            <w:proofErr w:type="spellEnd"/>
          </w:p>
        </w:tc>
        <w:tc>
          <w:tcPr>
            <w:tcW w:w="2410" w:type="dxa"/>
          </w:tcPr>
          <w:p w:rsidR="000C690D" w:rsidRDefault="000C690D" w:rsidP="004E35B6">
            <w:pPr>
              <w:tabs>
                <w:tab w:val="right" w:pos="9900"/>
              </w:tabs>
              <w:jc w:val="center"/>
              <w:rPr>
                <w:bCs/>
                <w:sz w:val="16"/>
                <w:szCs w:val="16"/>
              </w:rPr>
            </w:pPr>
            <w:r w:rsidRPr="009A3E2F">
              <w:rPr>
                <w:sz w:val="16"/>
                <w:szCs w:val="16"/>
              </w:rPr>
              <w:t>МПа</w:t>
            </w:r>
          </w:p>
        </w:tc>
        <w:tc>
          <w:tcPr>
            <w:tcW w:w="2092" w:type="dxa"/>
          </w:tcPr>
          <w:p w:rsidR="000C690D" w:rsidRDefault="000C690D" w:rsidP="004E35B6">
            <w:pPr>
              <w:tabs>
                <w:tab w:val="right" w:pos="9900"/>
              </w:tabs>
              <w:jc w:val="center"/>
              <w:rPr>
                <w:bCs/>
                <w:sz w:val="16"/>
                <w:szCs w:val="16"/>
              </w:rPr>
            </w:pPr>
            <w:r w:rsidRPr="009A3E2F">
              <w:rPr>
                <w:sz w:val="16"/>
                <w:szCs w:val="16"/>
              </w:rPr>
              <w:t>0,025</w:t>
            </w:r>
          </w:p>
        </w:tc>
      </w:tr>
      <w:tr w:rsidR="000C690D" w:rsidTr="004E35B6">
        <w:tc>
          <w:tcPr>
            <w:tcW w:w="6062" w:type="dxa"/>
          </w:tcPr>
          <w:p w:rsidR="000C690D" w:rsidRDefault="000C690D" w:rsidP="004E35B6">
            <w:pPr>
              <w:tabs>
                <w:tab w:val="right" w:pos="9900"/>
              </w:tabs>
              <w:jc w:val="both"/>
              <w:rPr>
                <w:bCs/>
                <w:sz w:val="16"/>
                <w:szCs w:val="16"/>
              </w:rPr>
            </w:pPr>
            <w:r w:rsidRPr="009A3E2F">
              <w:rPr>
                <w:sz w:val="16"/>
                <w:szCs w:val="16"/>
              </w:rPr>
              <w:t>Напряжение электропитания</w:t>
            </w:r>
            <w:r w:rsidRPr="009A3E2F">
              <w:rPr>
                <w:bCs/>
                <w:sz w:val="16"/>
                <w:szCs w:val="16"/>
              </w:rPr>
              <w:t xml:space="preserve"> от элемента питания постоянного тока</w:t>
            </w:r>
          </w:p>
        </w:tc>
        <w:tc>
          <w:tcPr>
            <w:tcW w:w="2410" w:type="dxa"/>
          </w:tcPr>
          <w:p w:rsidR="000C690D" w:rsidRDefault="000C690D" w:rsidP="004E35B6">
            <w:pPr>
              <w:tabs>
                <w:tab w:val="right" w:pos="9900"/>
              </w:tabs>
              <w:jc w:val="center"/>
              <w:rPr>
                <w:bCs/>
                <w:sz w:val="16"/>
                <w:szCs w:val="16"/>
              </w:rPr>
            </w:pPr>
            <w:r w:rsidRPr="009A3E2F">
              <w:rPr>
                <w:bCs/>
                <w:sz w:val="16"/>
                <w:szCs w:val="16"/>
              </w:rPr>
              <w:t>В</w:t>
            </w:r>
          </w:p>
        </w:tc>
        <w:tc>
          <w:tcPr>
            <w:tcW w:w="2092" w:type="dxa"/>
          </w:tcPr>
          <w:p w:rsidR="000C690D" w:rsidRDefault="000C690D" w:rsidP="004E35B6">
            <w:pPr>
              <w:tabs>
                <w:tab w:val="right" w:pos="9900"/>
              </w:tabs>
              <w:jc w:val="center"/>
              <w:rPr>
                <w:bCs/>
                <w:sz w:val="16"/>
                <w:szCs w:val="16"/>
              </w:rPr>
            </w:pPr>
            <w:r w:rsidRPr="009A3E2F">
              <w:rPr>
                <w:bCs/>
                <w:sz w:val="16"/>
                <w:szCs w:val="16"/>
              </w:rPr>
              <w:t>3,6</w:t>
            </w:r>
          </w:p>
        </w:tc>
      </w:tr>
      <w:tr w:rsidR="000C690D" w:rsidTr="004E35B6">
        <w:tc>
          <w:tcPr>
            <w:tcW w:w="6062" w:type="dxa"/>
          </w:tcPr>
          <w:p w:rsidR="000C690D" w:rsidRDefault="000C690D" w:rsidP="004E35B6">
            <w:pPr>
              <w:tabs>
                <w:tab w:val="right" w:pos="9900"/>
              </w:tabs>
              <w:jc w:val="both"/>
              <w:rPr>
                <w:bCs/>
                <w:sz w:val="16"/>
                <w:szCs w:val="16"/>
              </w:rPr>
            </w:pPr>
            <w:r w:rsidRPr="009A3E2F">
              <w:rPr>
                <w:bCs/>
                <w:sz w:val="16"/>
                <w:szCs w:val="16"/>
              </w:rPr>
              <w:t>Ср</w:t>
            </w:r>
            <w:r>
              <w:rPr>
                <w:bCs/>
                <w:sz w:val="16"/>
                <w:szCs w:val="16"/>
              </w:rPr>
              <w:t xml:space="preserve">ок службы элемента питания, </w:t>
            </w:r>
            <w:r w:rsidRPr="009A3E2F">
              <w:rPr>
                <w:bCs/>
                <w:sz w:val="16"/>
                <w:szCs w:val="16"/>
              </w:rPr>
              <w:t xml:space="preserve"> не менее</w:t>
            </w:r>
          </w:p>
        </w:tc>
        <w:tc>
          <w:tcPr>
            <w:tcW w:w="2410" w:type="dxa"/>
          </w:tcPr>
          <w:p w:rsidR="000C690D" w:rsidRDefault="000C690D" w:rsidP="004E35B6">
            <w:pPr>
              <w:tabs>
                <w:tab w:val="right" w:pos="9900"/>
              </w:tabs>
              <w:jc w:val="center"/>
              <w:rPr>
                <w:bCs/>
                <w:sz w:val="16"/>
                <w:szCs w:val="16"/>
              </w:rPr>
            </w:pPr>
            <w:r>
              <w:rPr>
                <w:bCs/>
                <w:sz w:val="16"/>
                <w:szCs w:val="16"/>
              </w:rPr>
              <w:t>год</w:t>
            </w:r>
          </w:p>
        </w:tc>
        <w:tc>
          <w:tcPr>
            <w:tcW w:w="2092" w:type="dxa"/>
          </w:tcPr>
          <w:p w:rsidR="000C690D" w:rsidRDefault="000C690D" w:rsidP="004E35B6">
            <w:pPr>
              <w:tabs>
                <w:tab w:val="right" w:pos="9900"/>
              </w:tabs>
              <w:jc w:val="center"/>
              <w:rPr>
                <w:bCs/>
                <w:sz w:val="16"/>
                <w:szCs w:val="16"/>
              </w:rPr>
            </w:pPr>
            <w:r w:rsidRPr="009A3E2F">
              <w:rPr>
                <w:bCs/>
                <w:sz w:val="16"/>
                <w:szCs w:val="16"/>
              </w:rPr>
              <w:t>5</w:t>
            </w:r>
          </w:p>
        </w:tc>
      </w:tr>
      <w:tr w:rsidR="000C690D" w:rsidTr="004E35B6">
        <w:tc>
          <w:tcPr>
            <w:tcW w:w="6062" w:type="dxa"/>
          </w:tcPr>
          <w:p w:rsidR="000C690D" w:rsidRDefault="000C690D" w:rsidP="004E35B6">
            <w:pPr>
              <w:tabs>
                <w:tab w:val="right" w:pos="9900"/>
              </w:tabs>
              <w:jc w:val="both"/>
              <w:rPr>
                <w:bCs/>
                <w:sz w:val="16"/>
                <w:szCs w:val="16"/>
              </w:rPr>
            </w:pPr>
            <w:r w:rsidRPr="009A3E2F">
              <w:rPr>
                <w:sz w:val="16"/>
                <w:szCs w:val="16"/>
              </w:rPr>
              <w:t>Степень защиты по ГОСТ 14254-96</w:t>
            </w:r>
          </w:p>
        </w:tc>
        <w:tc>
          <w:tcPr>
            <w:tcW w:w="2410" w:type="dxa"/>
          </w:tcPr>
          <w:p w:rsidR="000C690D" w:rsidRDefault="000C690D" w:rsidP="004E35B6">
            <w:pPr>
              <w:tabs>
                <w:tab w:val="right" w:pos="9900"/>
              </w:tabs>
              <w:jc w:val="center"/>
              <w:rPr>
                <w:bCs/>
                <w:sz w:val="16"/>
                <w:szCs w:val="16"/>
              </w:rPr>
            </w:pPr>
          </w:p>
        </w:tc>
        <w:tc>
          <w:tcPr>
            <w:tcW w:w="2092" w:type="dxa"/>
          </w:tcPr>
          <w:p w:rsidR="000C690D" w:rsidRDefault="000C690D" w:rsidP="004E35B6">
            <w:pPr>
              <w:tabs>
                <w:tab w:val="right" w:pos="9900"/>
              </w:tabs>
              <w:jc w:val="center"/>
              <w:rPr>
                <w:bCs/>
                <w:sz w:val="16"/>
                <w:szCs w:val="16"/>
              </w:rPr>
            </w:pPr>
            <w:r w:rsidRPr="009A3E2F">
              <w:rPr>
                <w:bCs/>
                <w:sz w:val="16"/>
                <w:szCs w:val="16"/>
                <w:lang w:val="en-US"/>
              </w:rPr>
              <w:t>IP</w:t>
            </w:r>
            <w:r w:rsidRPr="009A3E2F">
              <w:rPr>
                <w:bCs/>
                <w:sz w:val="16"/>
                <w:szCs w:val="16"/>
              </w:rPr>
              <w:t xml:space="preserve"> 65</w:t>
            </w:r>
          </w:p>
        </w:tc>
      </w:tr>
      <w:tr w:rsidR="000C690D" w:rsidTr="004E35B6">
        <w:tc>
          <w:tcPr>
            <w:tcW w:w="6062" w:type="dxa"/>
          </w:tcPr>
          <w:p w:rsidR="000C690D" w:rsidRDefault="000C690D" w:rsidP="004E35B6">
            <w:pPr>
              <w:tabs>
                <w:tab w:val="right" w:pos="9900"/>
              </w:tabs>
              <w:jc w:val="both"/>
              <w:rPr>
                <w:bCs/>
                <w:sz w:val="16"/>
                <w:szCs w:val="16"/>
              </w:rPr>
            </w:pPr>
            <w:r w:rsidRPr="009A3E2F">
              <w:rPr>
                <w:bCs/>
                <w:sz w:val="16"/>
                <w:szCs w:val="16"/>
              </w:rPr>
              <w:t>Средний срок службы</w:t>
            </w:r>
          </w:p>
        </w:tc>
        <w:tc>
          <w:tcPr>
            <w:tcW w:w="2410" w:type="dxa"/>
          </w:tcPr>
          <w:p w:rsidR="000C690D" w:rsidRDefault="000C690D" w:rsidP="004E35B6">
            <w:pPr>
              <w:tabs>
                <w:tab w:val="right" w:pos="9900"/>
              </w:tabs>
              <w:jc w:val="center"/>
              <w:rPr>
                <w:bCs/>
                <w:sz w:val="16"/>
                <w:szCs w:val="16"/>
              </w:rPr>
            </w:pPr>
            <w:r>
              <w:rPr>
                <w:bCs/>
                <w:sz w:val="16"/>
                <w:szCs w:val="16"/>
              </w:rPr>
              <w:t>год</w:t>
            </w:r>
          </w:p>
        </w:tc>
        <w:tc>
          <w:tcPr>
            <w:tcW w:w="2092" w:type="dxa"/>
          </w:tcPr>
          <w:p w:rsidR="000C690D" w:rsidRDefault="000C690D" w:rsidP="004E35B6">
            <w:pPr>
              <w:tabs>
                <w:tab w:val="right" w:pos="9900"/>
              </w:tabs>
              <w:jc w:val="center"/>
              <w:rPr>
                <w:bCs/>
                <w:sz w:val="16"/>
                <w:szCs w:val="16"/>
              </w:rPr>
            </w:pPr>
            <w:r>
              <w:rPr>
                <w:bCs/>
                <w:sz w:val="16"/>
                <w:szCs w:val="16"/>
              </w:rPr>
              <w:t>12</w:t>
            </w:r>
          </w:p>
        </w:tc>
      </w:tr>
      <w:tr w:rsidR="000C690D" w:rsidTr="004E35B6">
        <w:tc>
          <w:tcPr>
            <w:tcW w:w="6062" w:type="dxa"/>
          </w:tcPr>
          <w:p w:rsidR="000C690D" w:rsidRDefault="000C690D" w:rsidP="004E35B6">
            <w:pPr>
              <w:tabs>
                <w:tab w:val="right" w:pos="9900"/>
              </w:tabs>
              <w:jc w:val="both"/>
              <w:rPr>
                <w:bCs/>
                <w:sz w:val="16"/>
                <w:szCs w:val="16"/>
              </w:rPr>
            </w:pPr>
            <w:r w:rsidRPr="009A3E2F">
              <w:rPr>
                <w:bCs/>
                <w:sz w:val="16"/>
                <w:szCs w:val="16"/>
              </w:rPr>
              <w:t>Средняя наработка на отказ</w:t>
            </w:r>
          </w:p>
        </w:tc>
        <w:tc>
          <w:tcPr>
            <w:tcW w:w="2410" w:type="dxa"/>
          </w:tcPr>
          <w:p w:rsidR="000C690D" w:rsidRDefault="000C690D" w:rsidP="004E35B6">
            <w:pPr>
              <w:tabs>
                <w:tab w:val="right" w:pos="9900"/>
              </w:tabs>
              <w:jc w:val="center"/>
              <w:rPr>
                <w:bCs/>
                <w:sz w:val="16"/>
                <w:szCs w:val="16"/>
              </w:rPr>
            </w:pPr>
            <w:r>
              <w:rPr>
                <w:bCs/>
                <w:sz w:val="16"/>
                <w:szCs w:val="16"/>
              </w:rPr>
              <w:t>час</w:t>
            </w:r>
          </w:p>
        </w:tc>
        <w:tc>
          <w:tcPr>
            <w:tcW w:w="2092" w:type="dxa"/>
          </w:tcPr>
          <w:p w:rsidR="000C690D" w:rsidRDefault="000C690D" w:rsidP="004E35B6">
            <w:pPr>
              <w:tabs>
                <w:tab w:val="right" w:pos="9900"/>
              </w:tabs>
              <w:jc w:val="center"/>
              <w:rPr>
                <w:bCs/>
                <w:sz w:val="16"/>
                <w:szCs w:val="16"/>
              </w:rPr>
            </w:pPr>
            <w:r w:rsidRPr="009A3E2F">
              <w:rPr>
                <w:bCs/>
                <w:sz w:val="16"/>
                <w:szCs w:val="16"/>
              </w:rPr>
              <w:t>104000</w:t>
            </w:r>
          </w:p>
        </w:tc>
      </w:tr>
      <w:tr w:rsidR="000C690D" w:rsidTr="00E76924">
        <w:trPr>
          <w:trHeight w:val="160"/>
        </w:trPr>
        <w:tc>
          <w:tcPr>
            <w:tcW w:w="6062" w:type="dxa"/>
          </w:tcPr>
          <w:p w:rsidR="000C690D" w:rsidRDefault="00E76924" w:rsidP="004E35B6">
            <w:pPr>
              <w:tabs>
                <w:tab w:val="right" w:pos="9900"/>
              </w:tabs>
              <w:jc w:val="both"/>
              <w:rPr>
                <w:bCs/>
                <w:sz w:val="16"/>
                <w:szCs w:val="16"/>
              </w:rPr>
            </w:pPr>
            <w:r>
              <w:rPr>
                <w:bCs/>
                <w:sz w:val="16"/>
                <w:szCs w:val="16"/>
              </w:rPr>
              <w:t>Глубина архивов</w:t>
            </w:r>
          </w:p>
        </w:tc>
        <w:tc>
          <w:tcPr>
            <w:tcW w:w="2410" w:type="dxa"/>
          </w:tcPr>
          <w:p w:rsidR="000C690D" w:rsidRDefault="00E76924" w:rsidP="004E35B6">
            <w:pPr>
              <w:tabs>
                <w:tab w:val="right" w:pos="9900"/>
              </w:tabs>
              <w:jc w:val="center"/>
              <w:rPr>
                <w:bCs/>
                <w:sz w:val="16"/>
                <w:szCs w:val="16"/>
              </w:rPr>
            </w:pPr>
            <w:proofErr w:type="spellStart"/>
            <w:proofErr w:type="gramStart"/>
            <w:r>
              <w:rPr>
                <w:bCs/>
                <w:sz w:val="16"/>
                <w:szCs w:val="16"/>
              </w:rPr>
              <w:t>мес</w:t>
            </w:r>
            <w:proofErr w:type="spellEnd"/>
            <w:proofErr w:type="gramEnd"/>
          </w:p>
        </w:tc>
        <w:tc>
          <w:tcPr>
            <w:tcW w:w="2092" w:type="dxa"/>
          </w:tcPr>
          <w:p w:rsidR="000C690D" w:rsidRDefault="00E76924" w:rsidP="004E35B6">
            <w:pPr>
              <w:tabs>
                <w:tab w:val="right" w:pos="9900"/>
              </w:tabs>
              <w:jc w:val="center"/>
              <w:rPr>
                <w:bCs/>
                <w:sz w:val="16"/>
                <w:szCs w:val="16"/>
              </w:rPr>
            </w:pPr>
            <w:r>
              <w:rPr>
                <w:bCs/>
                <w:sz w:val="16"/>
                <w:szCs w:val="16"/>
              </w:rPr>
              <w:t>18</w:t>
            </w:r>
          </w:p>
        </w:tc>
      </w:tr>
      <w:tr w:rsidR="00E76924" w:rsidTr="00E76924">
        <w:trPr>
          <w:trHeight w:val="184"/>
        </w:trPr>
        <w:tc>
          <w:tcPr>
            <w:tcW w:w="6062" w:type="dxa"/>
          </w:tcPr>
          <w:p w:rsidR="00E76924" w:rsidRDefault="00E76924" w:rsidP="004E35B6">
            <w:pPr>
              <w:tabs>
                <w:tab w:val="right" w:pos="9900"/>
              </w:tabs>
              <w:jc w:val="both"/>
              <w:rPr>
                <w:bCs/>
                <w:sz w:val="16"/>
                <w:szCs w:val="16"/>
              </w:rPr>
            </w:pPr>
            <w:proofErr w:type="spellStart"/>
            <w:r>
              <w:rPr>
                <w:bCs/>
                <w:sz w:val="16"/>
                <w:szCs w:val="16"/>
              </w:rPr>
              <w:t>Межповерочный</w:t>
            </w:r>
            <w:proofErr w:type="spellEnd"/>
            <w:r>
              <w:rPr>
                <w:bCs/>
                <w:sz w:val="16"/>
                <w:szCs w:val="16"/>
              </w:rPr>
              <w:t xml:space="preserve"> интервал</w:t>
            </w:r>
          </w:p>
        </w:tc>
        <w:tc>
          <w:tcPr>
            <w:tcW w:w="2410" w:type="dxa"/>
          </w:tcPr>
          <w:p w:rsidR="00E76924" w:rsidRDefault="00E76924" w:rsidP="004E35B6">
            <w:pPr>
              <w:tabs>
                <w:tab w:val="right" w:pos="9900"/>
              </w:tabs>
              <w:jc w:val="center"/>
              <w:rPr>
                <w:bCs/>
                <w:sz w:val="16"/>
                <w:szCs w:val="16"/>
              </w:rPr>
            </w:pPr>
            <w:r>
              <w:rPr>
                <w:bCs/>
                <w:sz w:val="16"/>
                <w:szCs w:val="16"/>
              </w:rPr>
              <w:t>год</w:t>
            </w:r>
          </w:p>
        </w:tc>
        <w:tc>
          <w:tcPr>
            <w:tcW w:w="2092" w:type="dxa"/>
          </w:tcPr>
          <w:p w:rsidR="00E76924" w:rsidRDefault="00E76924" w:rsidP="004E35B6">
            <w:pPr>
              <w:tabs>
                <w:tab w:val="right" w:pos="9900"/>
              </w:tabs>
              <w:jc w:val="center"/>
              <w:rPr>
                <w:bCs/>
                <w:sz w:val="16"/>
                <w:szCs w:val="16"/>
              </w:rPr>
            </w:pPr>
            <w:r>
              <w:rPr>
                <w:bCs/>
                <w:sz w:val="16"/>
                <w:szCs w:val="16"/>
              </w:rPr>
              <w:t>4</w:t>
            </w:r>
          </w:p>
        </w:tc>
      </w:tr>
    </w:tbl>
    <w:p w:rsidR="000C690D" w:rsidRDefault="000C690D" w:rsidP="000C690D">
      <w:pPr>
        <w:tabs>
          <w:tab w:val="right" w:pos="9900"/>
        </w:tabs>
        <w:spacing w:after="0" w:line="240" w:lineRule="auto"/>
        <w:jc w:val="both"/>
        <w:rPr>
          <w:rFonts w:ascii="Times New Roman" w:hAnsi="Times New Roman" w:cs="Times New Roman"/>
          <w:bCs/>
          <w:sz w:val="16"/>
          <w:szCs w:val="16"/>
        </w:rPr>
      </w:pPr>
    </w:p>
    <w:p w:rsidR="000C690D" w:rsidRPr="00BF6507" w:rsidRDefault="008211BC" w:rsidP="00E724A4">
      <w:pPr>
        <w:spacing w:after="0" w:line="240" w:lineRule="auto"/>
        <w:ind w:left="-142"/>
        <w:jc w:val="both"/>
        <w:rPr>
          <w:rFonts w:ascii="Arial" w:eastAsia="Times New Roman" w:hAnsi="Arial" w:cs="Arial"/>
          <w:b/>
          <w:sz w:val="20"/>
          <w:szCs w:val="20"/>
          <w:lang w:eastAsia="ru-RU"/>
        </w:rPr>
      </w:pPr>
      <w:r w:rsidRPr="00BF6507">
        <w:rPr>
          <w:rFonts w:ascii="Arial" w:eastAsia="Times New Roman" w:hAnsi="Arial" w:cs="Arial"/>
          <w:b/>
          <w:sz w:val="20"/>
          <w:szCs w:val="20"/>
          <w:lang w:eastAsia="ru-RU"/>
        </w:rPr>
        <w:t>КОМПЛЕКТНОСТЬ ТЕПЛОСЧЕТЧИКА</w:t>
      </w:r>
    </w:p>
    <w:tbl>
      <w:tblPr>
        <w:tblW w:w="1049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8364"/>
        <w:gridCol w:w="2126"/>
      </w:tblGrid>
      <w:tr w:rsidR="000C690D" w:rsidRPr="00F44792" w:rsidTr="00531D7C">
        <w:tc>
          <w:tcPr>
            <w:tcW w:w="8364" w:type="dxa"/>
          </w:tcPr>
          <w:p w:rsidR="000C690D" w:rsidRPr="00F44792" w:rsidRDefault="000C690D" w:rsidP="00897AB3">
            <w:pPr>
              <w:spacing w:after="0" w:line="240" w:lineRule="auto"/>
              <w:jc w:val="center"/>
              <w:rPr>
                <w:rFonts w:ascii="Times New Roman" w:eastAsia="Times New Roman" w:hAnsi="Times New Roman" w:cs="Times New Roman"/>
                <w:b/>
                <w:sz w:val="16"/>
                <w:szCs w:val="16"/>
                <w:lang w:eastAsia="ru-RU"/>
              </w:rPr>
            </w:pPr>
            <w:r w:rsidRPr="00F44792">
              <w:rPr>
                <w:rFonts w:ascii="Times New Roman" w:eastAsia="Times New Roman" w:hAnsi="Times New Roman" w:cs="Times New Roman"/>
                <w:b/>
                <w:sz w:val="16"/>
                <w:szCs w:val="16"/>
                <w:lang w:eastAsia="ru-RU"/>
              </w:rPr>
              <w:t>Наименование</w:t>
            </w:r>
          </w:p>
        </w:tc>
        <w:tc>
          <w:tcPr>
            <w:tcW w:w="2126" w:type="dxa"/>
          </w:tcPr>
          <w:p w:rsidR="000C690D" w:rsidRPr="00F44792" w:rsidRDefault="000C690D" w:rsidP="00897AB3">
            <w:pPr>
              <w:spacing w:after="0" w:line="240" w:lineRule="auto"/>
              <w:jc w:val="center"/>
              <w:rPr>
                <w:rFonts w:ascii="Times New Roman" w:eastAsia="Times New Roman" w:hAnsi="Times New Roman" w:cs="Times New Roman"/>
                <w:b/>
                <w:sz w:val="16"/>
                <w:szCs w:val="16"/>
                <w:lang w:eastAsia="ru-RU"/>
              </w:rPr>
            </w:pPr>
            <w:r w:rsidRPr="00F44792">
              <w:rPr>
                <w:rFonts w:ascii="Times New Roman" w:eastAsia="Times New Roman" w:hAnsi="Times New Roman" w:cs="Times New Roman"/>
                <w:b/>
                <w:sz w:val="16"/>
                <w:szCs w:val="16"/>
                <w:lang w:eastAsia="ru-RU"/>
              </w:rPr>
              <w:t>Количество</w:t>
            </w:r>
          </w:p>
        </w:tc>
      </w:tr>
      <w:tr w:rsidR="000C690D" w:rsidRPr="00F44792" w:rsidTr="00531D7C">
        <w:tc>
          <w:tcPr>
            <w:tcW w:w="8364" w:type="dxa"/>
          </w:tcPr>
          <w:p w:rsidR="000C690D" w:rsidRPr="00F44792" w:rsidRDefault="000C690D" w:rsidP="00897AB3">
            <w:pPr>
              <w:spacing w:after="0" w:line="240" w:lineRule="auto"/>
              <w:rPr>
                <w:rFonts w:ascii="Times New Roman" w:eastAsia="Times New Roman" w:hAnsi="Times New Roman" w:cs="Times New Roman"/>
                <w:sz w:val="16"/>
                <w:szCs w:val="16"/>
                <w:vertAlign w:val="superscript"/>
                <w:lang w:eastAsia="ru-RU"/>
              </w:rPr>
            </w:pPr>
            <w:r w:rsidRPr="00F44792">
              <w:rPr>
                <w:rFonts w:ascii="Times New Roman" w:eastAsia="Times New Roman" w:hAnsi="Times New Roman" w:cs="Times New Roman"/>
                <w:sz w:val="16"/>
                <w:szCs w:val="16"/>
                <w:lang w:eastAsia="ru-RU"/>
              </w:rPr>
              <w:t>Теплосчетчик ПУЛЬС СТ-15Б</w:t>
            </w:r>
            <w:r w:rsidRPr="00F44792">
              <w:rPr>
                <w:rFonts w:ascii="Times New Roman" w:eastAsia="Times New Roman" w:hAnsi="Times New Roman" w:cs="Times New Roman"/>
                <w:sz w:val="16"/>
                <w:szCs w:val="16"/>
                <w:vertAlign w:val="superscript"/>
                <w:lang w:eastAsia="ru-RU"/>
              </w:rPr>
              <w:t>*</w:t>
            </w:r>
          </w:p>
        </w:tc>
        <w:tc>
          <w:tcPr>
            <w:tcW w:w="2126" w:type="dxa"/>
          </w:tcPr>
          <w:p w:rsidR="000C690D" w:rsidRPr="00F44792" w:rsidRDefault="000C690D" w:rsidP="00531D7C">
            <w:pPr>
              <w:spacing w:after="0" w:line="240" w:lineRule="auto"/>
              <w:jc w:val="center"/>
              <w:rPr>
                <w:rFonts w:ascii="Times New Roman" w:eastAsia="Times New Roman" w:hAnsi="Times New Roman" w:cs="Times New Roman"/>
                <w:sz w:val="16"/>
                <w:szCs w:val="16"/>
                <w:lang w:eastAsia="ru-RU"/>
              </w:rPr>
            </w:pPr>
            <w:r w:rsidRPr="00F44792">
              <w:rPr>
                <w:rFonts w:ascii="Times New Roman" w:eastAsia="Times New Roman" w:hAnsi="Times New Roman" w:cs="Times New Roman"/>
                <w:sz w:val="16"/>
                <w:szCs w:val="16"/>
                <w:lang w:eastAsia="ru-RU"/>
              </w:rPr>
              <w:t>1 шт.</w:t>
            </w:r>
          </w:p>
        </w:tc>
      </w:tr>
      <w:tr w:rsidR="000C690D" w:rsidRPr="00F44792" w:rsidTr="00531D7C">
        <w:tc>
          <w:tcPr>
            <w:tcW w:w="8364" w:type="dxa"/>
          </w:tcPr>
          <w:p w:rsidR="000C690D" w:rsidRPr="00F44792" w:rsidRDefault="000C690D" w:rsidP="00897AB3">
            <w:pPr>
              <w:spacing w:after="0" w:line="240" w:lineRule="auto"/>
              <w:rPr>
                <w:rFonts w:ascii="Times New Roman" w:eastAsia="Times New Roman" w:hAnsi="Times New Roman" w:cs="Times New Roman"/>
                <w:sz w:val="16"/>
                <w:szCs w:val="16"/>
                <w:lang w:eastAsia="ru-RU"/>
              </w:rPr>
            </w:pPr>
            <w:r w:rsidRPr="00F44792">
              <w:rPr>
                <w:rFonts w:ascii="Times New Roman" w:eastAsia="Times New Roman" w:hAnsi="Times New Roman" w:cs="Times New Roman"/>
                <w:sz w:val="16"/>
                <w:szCs w:val="16"/>
                <w:lang w:eastAsia="ru-RU"/>
              </w:rPr>
              <w:t>Комплект эксплуатационных документов</w:t>
            </w:r>
          </w:p>
        </w:tc>
        <w:tc>
          <w:tcPr>
            <w:tcW w:w="2126" w:type="dxa"/>
          </w:tcPr>
          <w:p w:rsidR="000C690D" w:rsidRPr="00F44792" w:rsidRDefault="000C690D" w:rsidP="00531D7C">
            <w:pPr>
              <w:spacing w:after="0" w:line="240" w:lineRule="auto"/>
              <w:jc w:val="center"/>
              <w:rPr>
                <w:rFonts w:ascii="Times New Roman" w:eastAsia="Times New Roman" w:hAnsi="Times New Roman" w:cs="Times New Roman"/>
                <w:sz w:val="16"/>
                <w:szCs w:val="16"/>
                <w:lang w:eastAsia="ru-RU"/>
              </w:rPr>
            </w:pPr>
            <w:r w:rsidRPr="00F44792">
              <w:rPr>
                <w:rFonts w:ascii="Times New Roman" w:eastAsia="Times New Roman" w:hAnsi="Times New Roman" w:cs="Times New Roman"/>
                <w:sz w:val="16"/>
                <w:szCs w:val="16"/>
                <w:lang w:eastAsia="ru-RU"/>
              </w:rPr>
              <w:t>1 шт.</w:t>
            </w:r>
          </w:p>
        </w:tc>
      </w:tr>
      <w:tr w:rsidR="000C690D" w:rsidRPr="00F44792" w:rsidTr="00531D7C">
        <w:tc>
          <w:tcPr>
            <w:tcW w:w="8364" w:type="dxa"/>
          </w:tcPr>
          <w:p w:rsidR="000C690D" w:rsidRPr="00F44792" w:rsidRDefault="000C690D" w:rsidP="00897AB3">
            <w:pPr>
              <w:spacing w:after="0" w:line="240" w:lineRule="auto"/>
              <w:rPr>
                <w:rFonts w:ascii="Times New Roman" w:eastAsia="Times New Roman" w:hAnsi="Times New Roman" w:cs="Times New Roman"/>
                <w:sz w:val="16"/>
                <w:szCs w:val="16"/>
                <w:lang w:eastAsia="ru-RU"/>
              </w:rPr>
            </w:pPr>
            <w:r w:rsidRPr="00F44792">
              <w:rPr>
                <w:rFonts w:ascii="Times New Roman" w:eastAsia="Times New Roman" w:hAnsi="Times New Roman" w:cs="Times New Roman"/>
                <w:sz w:val="16"/>
                <w:szCs w:val="16"/>
                <w:lang w:eastAsia="ru-RU"/>
              </w:rPr>
              <w:t>Упаковка</w:t>
            </w:r>
          </w:p>
        </w:tc>
        <w:tc>
          <w:tcPr>
            <w:tcW w:w="2126" w:type="dxa"/>
          </w:tcPr>
          <w:p w:rsidR="000C690D" w:rsidRPr="00F44792" w:rsidRDefault="000C690D" w:rsidP="00531D7C">
            <w:pPr>
              <w:spacing w:after="0" w:line="240" w:lineRule="auto"/>
              <w:jc w:val="center"/>
              <w:rPr>
                <w:rFonts w:ascii="Times New Roman" w:eastAsia="Times New Roman" w:hAnsi="Times New Roman" w:cs="Times New Roman"/>
                <w:sz w:val="16"/>
                <w:szCs w:val="16"/>
                <w:lang w:eastAsia="ru-RU"/>
              </w:rPr>
            </w:pPr>
            <w:r w:rsidRPr="00F44792">
              <w:rPr>
                <w:rFonts w:ascii="Times New Roman" w:eastAsia="Times New Roman" w:hAnsi="Times New Roman" w:cs="Times New Roman"/>
                <w:sz w:val="16"/>
                <w:szCs w:val="16"/>
                <w:lang w:eastAsia="ru-RU"/>
              </w:rPr>
              <w:t>1 шт.</w:t>
            </w:r>
          </w:p>
        </w:tc>
      </w:tr>
      <w:tr w:rsidR="000C690D" w:rsidRPr="00F44792" w:rsidTr="00531D7C">
        <w:tc>
          <w:tcPr>
            <w:tcW w:w="8364" w:type="dxa"/>
          </w:tcPr>
          <w:p w:rsidR="000C690D" w:rsidRPr="00F44792" w:rsidRDefault="000C690D" w:rsidP="00897AB3">
            <w:pPr>
              <w:spacing w:after="0" w:line="240" w:lineRule="auto"/>
              <w:rPr>
                <w:rFonts w:ascii="Times New Roman" w:eastAsia="Times New Roman" w:hAnsi="Times New Roman" w:cs="Times New Roman"/>
                <w:sz w:val="16"/>
                <w:szCs w:val="16"/>
                <w:lang w:eastAsia="ru-RU"/>
              </w:rPr>
            </w:pPr>
            <w:r w:rsidRPr="00F44792">
              <w:rPr>
                <w:rFonts w:ascii="Times New Roman" w:eastAsia="Times New Roman" w:hAnsi="Times New Roman" w:cs="Times New Roman"/>
                <w:sz w:val="16"/>
                <w:szCs w:val="16"/>
                <w:lang w:eastAsia="ru-RU"/>
              </w:rPr>
              <w:t>Методика поверки</w:t>
            </w:r>
          </w:p>
        </w:tc>
        <w:tc>
          <w:tcPr>
            <w:tcW w:w="2126" w:type="dxa"/>
          </w:tcPr>
          <w:p w:rsidR="000C690D" w:rsidRPr="00F44792" w:rsidRDefault="000C690D" w:rsidP="00531D7C">
            <w:pPr>
              <w:spacing w:after="0" w:line="240" w:lineRule="auto"/>
              <w:jc w:val="center"/>
              <w:rPr>
                <w:rFonts w:ascii="Times New Roman" w:eastAsia="Times New Roman" w:hAnsi="Times New Roman" w:cs="Times New Roman"/>
                <w:sz w:val="16"/>
                <w:szCs w:val="16"/>
                <w:lang w:eastAsia="ru-RU"/>
              </w:rPr>
            </w:pPr>
            <w:r w:rsidRPr="00F44792">
              <w:rPr>
                <w:rFonts w:ascii="Times New Roman" w:eastAsia="Times New Roman" w:hAnsi="Times New Roman" w:cs="Times New Roman"/>
                <w:sz w:val="16"/>
                <w:szCs w:val="16"/>
                <w:lang w:eastAsia="ru-RU"/>
              </w:rPr>
              <w:t>1 экз. на партию</w:t>
            </w:r>
          </w:p>
        </w:tc>
      </w:tr>
      <w:tr w:rsidR="000C690D" w:rsidRPr="00F44792" w:rsidTr="00531D7C">
        <w:trPr>
          <w:trHeight w:val="153"/>
        </w:trPr>
        <w:tc>
          <w:tcPr>
            <w:tcW w:w="8364" w:type="dxa"/>
          </w:tcPr>
          <w:p w:rsidR="000C690D" w:rsidRPr="00F44792" w:rsidRDefault="000C690D" w:rsidP="00897AB3">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Заглушка временная на проливную часть</w:t>
            </w:r>
          </w:p>
        </w:tc>
        <w:tc>
          <w:tcPr>
            <w:tcW w:w="2126" w:type="dxa"/>
          </w:tcPr>
          <w:p w:rsidR="000C690D" w:rsidRPr="00F44792" w:rsidRDefault="000C690D" w:rsidP="00531D7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шт.</w:t>
            </w:r>
          </w:p>
        </w:tc>
      </w:tr>
      <w:tr w:rsidR="000C690D" w:rsidRPr="00F44792" w:rsidTr="00531D7C">
        <w:trPr>
          <w:trHeight w:val="248"/>
        </w:trPr>
        <w:tc>
          <w:tcPr>
            <w:tcW w:w="8364" w:type="dxa"/>
          </w:tcPr>
          <w:p w:rsidR="000C690D" w:rsidRPr="00F44792" w:rsidRDefault="000C690D" w:rsidP="00897AB3">
            <w:pPr>
              <w:tabs>
                <w:tab w:val="left" w:pos="2066"/>
              </w:tabs>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Заглушка временная гнезда под термодатчик.</w:t>
            </w:r>
          </w:p>
        </w:tc>
        <w:tc>
          <w:tcPr>
            <w:tcW w:w="2126" w:type="dxa"/>
          </w:tcPr>
          <w:p w:rsidR="000C690D" w:rsidRPr="00F44792" w:rsidRDefault="000C690D" w:rsidP="00531D7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шт.</w:t>
            </w:r>
          </w:p>
        </w:tc>
      </w:tr>
      <w:tr w:rsidR="000C690D" w:rsidRPr="00F44792" w:rsidTr="00531D7C">
        <w:trPr>
          <w:trHeight w:val="225"/>
        </w:trPr>
        <w:tc>
          <w:tcPr>
            <w:tcW w:w="8364" w:type="dxa"/>
          </w:tcPr>
          <w:p w:rsidR="000C690D" w:rsidRDefault="000C690D" w:rsidP="00897AB3">
            <w:pPr>
              <w:spacing w:after="0" w:line="240" w:lineRule="auto"/>
              <w:rPr>
                <w:rFonts w:ascii="Times New Roman" w:eastAsia="Times New Roman" w:hAnsi="Times New Roman" w:cs="Times New Roman"/>
                <w:sz w:val="16"/>
                <w:szCs w:val="16"/>
                <w:lang w:eastAsia="ru-RU"/>
              </w:rPr>
            </w:pPr>
            <w:r w:rsidRPr="00F44792">
              <w:rPr>
                <w:rFonts w:ascii="Times New Roman" w:eastAsia="Times New Roman" w:hAnsi="Times New Roman" w:cs="Times New Roman"/>
                <w:sz w:val="16"/>
                <w:szCs w:val="16"/>
                <w:lang w:eastAsia="ru-RU"/>
              </w:rPr>
              <w:t>Комплект монтажных частей и принадлежностей*</w:t>
            </w:r>
          </w:p>
        </w:tc>
        <w:tc>
          <w:tcPr>
            <w:tcW w:w="2126" w:type="dxa"/>
          </w:tcPr>
          <w:p w:rsidR="000C690D" w:rsidRPr="00F44792" w:rsidRDefault="000C690D" w:rsidP="00531D7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шт.</w:t>
            </w:r>
          </w:p>
        </w:tc>
      </w:tr>
      <w:tr w:rsidR="000C690D" w:rsidRPr="00F44792" w:rsidTr="00531D7C">
        <w:tc>
          <w:tcPr>
            <w:tcW w:w="10490" w:type="dxa"/>
            <w:gridSpan w:val="2"/>
          </w:tcPr>
          <w:p w:rsidR="000C690D" w:rsidRPr="00F44792" w:rsidRDefault="000C690D" w:rsidP="00897AB3">
            <w:pPr>
              <w:spacing w:after="0" w:line="240" w:lineRule="auto"/>
              <w:rPr>
                <w:rFonts w:ascii="Times New Roman" w:eastAsia="Times New Roman" w:hAnsi="Times New Roman" w:cs="Times New Roman"/>
                <w:sz w:val="16"/>
                <w:szCs w:val="16"/>
                <w:lang w:eastAsia="ru-RU"/>
              </w:rPr>
            </w:pPr>
            <w:r w:rsidRPr="00F44792">
              <w:rPr>
                <w:rFonts w:ascii="Times New Roman" w:eastAsia="Times New Roman" w:hAnsi="Times New Roman" w:cs="Times New Roman"/>
                <w:sz w:val="16"/>
                <w:szCs w:val="16"/>
                <w:vertAlign w:val="superscript"/>
                <w:lang w:eastAsia="ru-RU"/>
              </w:rPr>
              <w:t>*</w:t>
            </w:r>
            <w:r w:rsidRPr="00F44792">
              <w:rPr>
                <w:rFonts w:ascii="Times New Roman" w:eastAsia="Times New Roman" w:hAnsi="Times New Roman" w:cs="Times New Roman"/>
                <w:sz w:val="16"/>
                <w:szCs w:val="16"/>
                <w:lang w:eastAsia="ru-RU"/>
              </w:rPr>
              <w:t xml:space="preserve"> Модель теплосчетчика и наличие комплекта монтажных частей и принадлежностей определяется договором на поставку.</w:t>
            </w:r>
          </w:p>
        </w:tc>
      </w:tr>
    </w:tbl>
    <w:p w:rsidR="00897AB3" w:rsidRDefault="00897AB3" w:rsidP="000C690D">
      <w:pPr>
        <w:spacing w:after="0" w:line="240" w:lineRule="auto"/>
        <w:ind w:firstLine="708"/>
        <w:jc w:val="both"/>
        <w:rPr>
          <w:rFonts w:ascii="Times New Roman" w:eastAsia="Times New Roman" w:hAnsi="Times New Roman" w:cs="Times New Roman"/>
          <w:sz w:val="18"/>
          <w:szCs w:val="18"/>
          <w:lang w:eastAsia="ru-RU"/>
        </w:rPr>
      </w:pPr>
    </w:p>
    <w:p w:rsidR="00E724A4" w:rsidRDefault="00E724A4" w:rsidP="000C690D">
      <w:pPr>
        <w:spacing w:after="0" w:line="240" w:lineRule="auto"/>
        <w:ind w:firstLine="708"/>
        <w:jc w:val="both"/>
        <w:rPr>
          <w:rFonts w:ascii="Times New Roman" w:hAnsi="Times New Roman" w:cs="Times New Roman"/>
          <w:sz w:val="16"/>
          <w:szCs w:val="16"/>
        </w:rPr>
      </w:pPr>
    </w:p>
    <w:p w:rsidR="000C690D" w:rsidRPr="00BF6507" w:rsidRDefault="000C690D" w:rsidP="00897AB3">
      <w:pPr>
        <w:spacing w:after="0" w:line="240" w:lineRule="auto"/>
        <w:jc w:val="both"/>
        <w:rPr>
          <w:rFonts w:ascii="Arial" w:hAnsi="Arial" w:cs="Arial"/>
          <w:sz w:val="20"/>
          <w:szCs w:val="20"/>
        </w:rPr>
      </w:pPr>
      <w:r w:rsidRPr="00BF6507">
        <w:rPr>
          <w:rFonts w:ascii="Arial" w:eastAsia="Times New Roman" w:hAnsi="Arial" w:cs="Arial"/>
          <w:b/>
          <w:kern w:val="32"/>
          <w:sz w:val="20"/>
          <w:szCs w:val="20"/>
          <w:lang w:eastAsia="ru-RU"/>
        </w:rPr>
        <w:t>ГРАФИК ПОТЕРИ ДАВЛЕНИЯ</w:t>
      </w:r>
    </w:p>
    <w:p w:rsidR="0008516B" w:rsidRPr="00D55A48" w:rsidRDefault="000C690D" w:rsidP="000C690D">
      <w:pPr>
        <w:keepNext/>
        <w:spacing w:before="240" w:after="60" w:line="240" w:lineRule="auto"/>
        <w:outlineLvl w:val="0"/>
        <w:rPr>
          <w:rFonts w:ascii="Times New Roman" w:eastAsia="Times New Roman" w:hAnsi="Times New Roman" w:cs="Times New Roman"/>
          <w:b/>
          <w:color w:val="FF0000"/>
          <w:kern w:val="32"/>
          <w:sz w:val="18"/>
          <w:szCs w:val="18"/>
          <w:lang w:val="en-US" w:eastAsia="ru-RU"/>
        </w:rPr>
        <w:sectPr w:rsidR="0008516B" w:rsidRPr="00D55A48" w:rsidSect="00EF1E69">
          <w:pgSz w:w="11906" w:h="16838"/>
          <w:pgMar w:top="851" w:right="849" w:bottom="709" w:left="851" w:header="708" w:footer="708" w:gutter="0"/>
          <w:cols w:space="708"/>
          <w:docGrid w:linePitch="360"/>
        </w:sectPr>
      </w:pPr>
      <w:r>
        <w:rPr>
          <w:rFonts w:ascii="Times New Roman" w:eastAsia="Times New Roman" w:hAnsi="Times New Roman" w:cs="Times New Roman"/>
          <w:b/>
          <w:noProof/>
          <w:color w:val="FF0000"/>
          <w:kern w:val="32"/>
          <w:sz w:val="18"/>
          <w:szCs w:val="18"/>
          <w:lang w:eastAsia="ru-RU"/>
        </w:rPr>
        <w:drawing>
          <wp:inline distT="0" distB="0" distL="0" distR="0">
            <wp:extent cx="2800350" cy="1707189"/>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0350" cy="1707189"/>
                    </a:xfrm>
                    <a:prstGeom prst="rect">
                      <a:avLst/>
                    </a:prstGeom>
                    <a:noFill/>
                    <a:ln>
                      <a:noFill/>
                    </a:ln>
                  </pic:spPr>
                </pic:pic>
              </a:graphicData>
            </a:graphic>
          </wp:inline>
        </w:drawing>
      </w:r>
    </w:p>
    <w:p w:rsidR="000C690D" w:rsidRPr="00D55A48" w:rsidRDefault="000C690D" w:rsidP="00D55A48">
      <w:pPr>
        <w:pStyle w:val="af1"/>
        <w:rPr>
          <w:rFonts w:ascii="Arial" w:hAnsi="Arial" w:cs="Arial"/>
          <w:b/>
          <w:kern w:val="32"/>
          <w:sz w:val="20"/>
          <w:szCs w:val="20"/>
          <w:lang w:val="en-US" w:eastAsia="ru-RU"/>
        </w:rPr>
      </w:pPr>
      <w:r w:rsidRPr="00D55A48">
        <w:rPr>
          <w:rFonts w:ascii="Arial" w:hAnsi="Arial" w:cs="Arial"/>
          <w:b/>
          <w:kern w:val="32"/>
          <w:sz w:val="20"/>
          <w:szCs w:val="20"/>
          <w:lang w:eastAsia="ru-RU"/>
        </w:rPr>
        <w:lastRenderedPageBreak/>
        <w:t>СОСТАВ МЕНЮ ТЕПЛОСЧЕТЧИКА.</w:t>
      </w:r>
    </w:p>
    <w:tbl>
      <w:tblPr>
        <w:tblW w:w="9844" w:type="dxa"/>
        <w:tblInd w:w="93" w:type="dxa"/>
        <w:tblLook w:val="04A0"/>
      </w:tblPr>
      <w:tblGrid>
        <w:gridCol w:w="222"/>
        <w:gridCol w:w="1660"/>
        <w:gridCol w:w="401"/>
        <w:gridCol w:w="376"/>
        <w:gridCol w:w="222"/>
        <w:gridCol w:w="1812"/>
        <w:gridCol w:w="376"/>
        <w:gridCol w:w="1660"/>
        <w:gridCol w:w="381"/>
        <w:gridCol w:w="376"/>
        <w:gridCol w:w="2358"/>
      </w:tblGrid>
      <w:tr w:rsidR="000C690D" w:rsidRPr="006F1FC4" w:rsidTr="004E35B6">
        <w:trPr>
          <w:trHeight w:val="255"/>
        </w:trPr>
        <w:tc>
          <w:tcPr>
            <w:tcW w:w="222" w:type="dxa"/>
            <w:tcBorders>
              <w:top w:val="nil"/>
              <w:left w:val="nil"/>
              <w:bottom w:val="nil"/>
              <w:right w:val="nil"/>
            </w:tcBorders>
            <w:shd w:val="clear" w:color="auto" w:fill="auto"/>
            <w:vAlign w:val="center"/>
            <w:hideMark/>
          </w:tcPr>
          <w:p w:rsidR="000C690D" w:rsidRPr="006F1FC4" w:rsidRDefault="000C690D" w:rsidP="004E35B6">
            <w:pPr>
              <w:spacing w:after="0" w:line="240" w:lineRule="auto"/>
              <w:jc w:val="center"/>
              <w:rPr>
                <w:rFonts w:ascii="Times New Roman" w:eastAsia="Times New Roman" w:hAnsi="Times New Roman" w:cs="Times New Roman"/>
                <w:bCs/>
                <w:color w:val="000000"/>
                <w:sz w:val="12"/>
                <w:szCs w:val="12"/>
                <w:lang w:eastAsia="ru-RU"/>
              </w:rPr>
            </w:pPr>
          </w:p>
        </w:tc>
        <w:tc>
          <w:tcPr>
            <w:tcW w:w="1660"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bCs/>
                <w:color w:val="000000"/>
                <w:sz w:val="16"/>
                <w:szCs w:val="16"/>
                <w:lang w:eastAsia="ru-RU"/>
              </w:rPr>
            </w:pPr>
            <w:r w:rsidRPr="004C0004">
              <w:rPr>
                <w:rFonts w:ascii="Times New Roman" w:eastAsia="Times New Roman" w:hAnsi="Times New Roman" w:cs="Times New Roman"/>
                <w:bCs/>
                <w:color w:val="000000"/>
                <w:sz w:val="16"/>
                <w:szCs w:val="16"/>
                <w:lang w:eastAsia="ru-RU"/>
              </w:rPr>
              <w:t>Меню 1</w:t>
            </w:r>
          </w:p>
        </w:tc>
        <w:tc>
          <w:tcPr>
            <w:tcW w:w="40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bCs/>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bCs/>
                <w:color w:val="000000"/>
                <w:sz w:val="16"/>
                <w:szCs w:val="16"/>
                <w:lang w:eastAsia="ru-RU"/>
              </w:rPr>
            </w:pPr>
          </w:p>
        </w:tc>
        <w:tc>
          <w:tcPr>
            <w:tcW w:w="222"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bCs/>
                <w:color w:val="000000"/>
                <w:sz w:val="16"/>
                <w:szCs w:val="16"/>
                <w:lang w:eastAsia="ru-RU"/>
              </w:rPr>
            </w:pPr>
          </w:p>
        </w:tc>
        <w:tc>
          <w:tcPr>
            <w:tcW w:w="1812"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bCs/>
                <w:color w:val="000000"/>
                <w:sz w:val="16"/>
                <w:szCs w:val="16"/>
                <w:lang w:eastAsia="ru-RU"/>
              </w:rPr>
            </w:pPr>
            <w:r w:rsidRPr="004C0004">
              <w:rPr>
                <w:rFonts w:ascii="Times New Roman" w:eastAsia="Times New Roman" w:hAnsi="Times New Roman" w:cs="Times New Roman"/>
                <w:bCs/>
                <w:color w:val="000000"/>
                <w:sz w:val="16"/>
                <w:szCs w:val="16"/>
                <w:lang w:eastAsia="ru-RU"/>
              </w:rPr>
              <w:t>Меню 2</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bCs/>
                <w:color w:val="000000"/>
                <w:sz w:val="16"/>
                <w:szCs w:val="16"/>
                <w:lang w:eastAsia="ru-RU"/>
              </w:rPr>
            </w:pPr>
          </w:p>
        </w:tc>
        <w:tc>
          <w:tcPr>
            <w:tcW w:w="1660"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bCs/>
                <w:color w:val="000000"/>
                <w:sz w:val="16"/>
                <w:szCs w:val="16"/>
                <w:lang w:eastAsia="ru-RU"/>
              </w:rPr>
            </w:pPr>
            <w:r w:rsidRPr="004C0004">
              <w:rPr>
                <w:rFonts w:ascii="Times New Roman" w:eastAsia="Times New Roman" w:hAnsi="Times New Roman" w:cs="Times New Roman"/>
                <w:bCs/>
                <w:color w:val="000000"/>
                <w:sz w:val="16"/>
                <w:szCs w:val="16"/>
                <w:lang w:eastAsia="ru-RU"/>
              </w:rPr>
              <w:t>Меню 3</w:t>
            </w:r>
          </w:p>
        </w:tc>
        <w:tc>
          <w:tcPr>
            <w:tcW w:w="38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bCs/>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bCs/>
                <w:color w:val="000000"/>
                <w:sz w:val="16"/>
                <w:szCs w:val="16"/>
                <w:lang w:eastAsia="ru-RU"/>
              </w:rPr>
            </w:pPr>
          </w:p>
        </w:tc>
        <w:tc>
          <w:tcPr>
            <w:tcW w:w="2358"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bCs/>
                <w:color w:val="000000"/>
                <w:sz w:val="16"/>
                <w:szCs w:val="16"/>
                <w:lang w:eastAsia="ru-RU"/>
              </w:rPr>
            </w:pPr>
            <w:r w:rsidRPr="004C0004">
              <w:rPr>
                <w:rFonts w:ascii="Times New Roman" w:eastAsia="Times New Roman" w:hAnsi="Times New Roman" w:cs="Times New Roman"/>
                <w:bCs/>
                <w:color w:val="000000"/>
                <w:sz w:val="16"/>
                <w:szCs w:val="16"/>
                <w:lang w:eastAsia="ru-RU"/>
              </w:rPr>
              <w:t>Меню 4</w:t>
            </w:r>
          </w:p>
        </w:tc>
      </w:tr>
      <w:tr w:rsidR="000C690D" w:rsidRPr="006F1FC4" w:rsidTr="004E35B6">
        <w:trPr>
          <w:trHeight w:val="255"/>
        </w:trPr>
        <w:tc>
          <w:tcPr>
            <w:tcW w:w="222" w:type="dxa"/>
            <w:tcBorders>
              <w:top w:val="nil"/>
              <w:left w:val="nil"/>
              <w:bottom w:val="nil"/>
              <w:right w:val="nil"/>
            </w:tcBorders>
            <w:shd w:val="clear" w:color="auto" w:fill="auto"/>
            <w:vAlign w:val="center"/>
            <w:hideMark/>
          </w:tcPr>
          <w:p w:rsidR="000C690D" w:rsidRPr="006F1FC4" w:rsidRDefault="000C690D" w:rsidP="004E35B6">
            <w:pPr>
              <w:spacing w:after="0" w:line="240" w:lineRule="auto"/>
              <w:jc w:val="center"/>
              <w:rPr>
                <w:rFonts w:ascii="Times New Roman" w:eastAsia="Times New Roman" w:hAnsi="Times New Roman" w:cs="Times New Roman"/>
                <w:color w:val="000000"/>
                <w:sz w:val="12"/>
                <w:szCs w:val="12"/>
                <w:lang w:eastAsia="ru-RU"/>
              </w:rPr>
            </w:pPr>
          </w:p>
        </w:tc>
        <w:tc>
          <w:tcPr>
            <w:tcW w:w="1660" w:type="dxa"/>
            <w:tcBorders>
              <w:top w:val="nil"/>
              <w:left w:val="nil"/>
              <w:bottom w:val="nil"/>
              <w:right w:val="nil"/>
            </w:tcBorders>
            <w:shd w:val="clear" w:color="auto" w:fill="auto"/>
            <w:vAlign w:val="center"/>
            <w:hideMark/>
          </w:tcPr>
          <w:p w:rsidR="000C690D" w:rsidRPr="00D85B58" w:rsidRDefault="000C690D" w:rsidP="004E35B6">
            <w:pPr>
              <w:spacing w:after="0" w:line="240" w:lineRule="auto"/>
              <w:jc w:val="center"/>
              <w:rPr>
                <w:rFonts w:ascii="Times New Roman" w:eastAsia="Times New Roman" w:hAnsi="Times New Roman" w:cs="Times New Roman"/>
                <w:b/>
                <w:color w:val="000000"/>
                <w:sz w:val="16"/>
                <w:szCs w:val="16"/>
                <w:lang w:eastAsia="ru-RU"/>
              </w:rPr>
            </w:pPr>
            <w:r w:rsidRPr="00D85B58">
              <w:rPr>
                <w:rFonts w:ascii="Times New Roman" w:eastAsia="Times New Roman" w:hAnsi="Times New Roman" w:cs="Times New Roman"/>
                <w:b/>
                <w:color w:val="000000"/>
                <w:sz w:val="16"/>
                <w:szCs w:val="16"/>
                <w:lang w:eastAsia="ru-RU"/>
              </w:rPr>
              <w:t>Основное меню</w:t>
            </w:r>
          </w:p>
        </w:tc>
        <w:tc>
          <w:tcPr>
            <w:tcW w:w="401" w:type="dxa"/>
            <w:tcBorders>
              <w:top w:val="nil"/>
              <w:left w:val="nil"/>
              <w:bottom w:val="nil"/>
              <w:right w:val="nil"/>
            </w:tcBorders>
            <w:shd w:val="clear" w:color="auto" w:fill="auto"/>
            <w:vAlign w:val="center"/>
            <w:hideMark/>
          </w:tcPr>
          <w:p w:rsidR="000C690D" w:rsidRPr="00D85B58" w:rsidRDefault="000C690D" w:rsidP="004E35B6">
            <w:pPr>
              <w:spacing w:after="0" w:line="240" w:lineRule="auto"/>
              <w:jc w:val="center"/>
              <w:rPr>
                <w:rFonts w:ascii="Times New Roman" w:eastAsia="Times New Roman" w:hAnsi="Times New Roman" w:cs="Times New Roman"/>
                <w:b/>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D85B58" w:rsidRDefault="000C690D" w:rsidP="004E35B6">
            <w:pPr>
              <w:spacing w:after="0" w:line="240" w:lineRule="auto"/>
              <w:jc w:val="center"/>
              <w:rPr>
                <w:rFonts w:ascii="Times New Roman" w:eastAsia="Times New Roman" w:hAnsi="Times New Roman" w:cs="Times New Roman"/>
                <w:b/>
                <w:color w:val="000000"/>
                <w:sz w:val="16"/>
                <w:szCs w:val="16"/>
                <w:lang w:eastAsia="ru-RU"/>
              </w:rPr>
            </w:pPr>
          </w:p>
        </w:tc>
        <w:tc>
          <w:tcPr>
            <w:tcW w:w="222" w:type="dxa"/>
            <w:tcBorders>
              <w:top w:val="nil"/>
              <w:left w:val="nil"/>
              <w:bottom w:val="nil"/>
              <w:right w:val="nil"/>
            </w:tcBorders>
            <w:shd w:val="clear" w:color="auto" w:fill="auto"/>
            <w:vAlign w:val="center"/>
            <w:hideMark/>
          </w:tcPr>
          <w:p w:rsidR="000C690D" w:rsidRPr="00D85B58" w:rsidRDefault="000C690D" w:rsidP="004E35B6">
            <w:pPr>
              <w:spacing w:after="0" w:line="240" w:lineRule="auto"/>
              <w:jc w:val="center"/>
              <w:rPr>
                <w:rFonts w:ascii="Times New Roman" w:eastAsia="Times New Roman" w:hAnsi="Times New Roman" w:cs="Times New Roman"/>
                <w:b/>
                <w:color w:val="000000"/>
                <w:sz w:val="16"/>
                <w:szCs w:val="16"/>
                <w:lang w:eastAsia="ru-RU"/>
              </w:rPr>
            </w:pPr>
          </w:p>
        </w:tc>
        <w:tc>
          <w:tcPr>
            <w:tcW w:w="1812" w:type="dxa"/>
            <w:tcBorders>
              <w:top w:val="nil"/>
              <w:left w:val="nil"/>
              <w:bottom w:val="nil"/>
              <w:right w:val="nil"/>
            </w:tcBorders>
            <w:shd w:val="clear" w:color="auto" w:fill="auto"/>
            <w:vAlign w:val="center"/>
            <w:hideMark/>
          </w:tcPr>
          <w:p w:rsidR="000C690D" w:rsidRPr="00D85B58" w:rsidRDefault="000C690D" w:rsidP="004E35B6">
            <w:pPr>
              <w:spacing w:after="0" w:line="240" w:lineRule="auto"/>
              <w:jc w:val="center"/>
              <w:rPr>
                <w:rFonts w:ascii="Times New Roman" w:eastAsia="Times New Roman" w:hAnsi="Times New Roman" w:cs="Times New Roman"/>
                <w:b/>
                <w:color w:val="000000"/>
                <w:sz w:val="16"/>
                <w:szCs w:val="16"/>
                <w:lang w:eastAsia="ru-RU"/>
              </w:rPr>
            </w:pPr>
            <w:r w:rsidRPr="00D85B58">
              <w:rPr>
                <w:rFonts w:ascii="Times New Roman" w:eastAsia="Times New Roman" w:hAnsi="Times New Roman" w:cs="Times New Roman"/>
                <w:b/>
                <w:color w:val="000000"/>
                <w:sz w:val="16"/>
                <w:szCs w:val="16"/>
                <w:lang w:eastAsia="ru-RU"/>
              </w:rPr>
              <w:t>Информационное меню</w:t>
            </w:r>
          </w:p>
        </w:tc>
        <w:tc>
          <w:tcPr>
            <w:tcW w:w="376" w:type="dxa"/>
            <w:tcBorders>
              <w:top w:val="nil"/>
              <w:left w:val="nil"/>
              <w:bottom w:val="nil"/>
              <w:right w:val="nil"/>
            </w:tcBorders>
            <w:shd w:val="clear" w:color="auto" w:fill="auto"/>
            <w:vAlign w:val="center"/>
            <w:hideMark/>
          </w:tcPr>
          <w:p w:rsidR="000C690D" w:rsidRPr="00D85B58" w:rsidRDefault="000C690D" w:rsidP="004E35B6">
            <w:pPr>
              <w:spacing w:after="0" w:line="240" w:lineRule="auto"/>
              <w:jc w:val="center"/>
              <w:rPr>
                <w:rFonts w:ascii="Times New Roman" w:eastAsia="Times New Roman" w:hAnsi="Times New Roman" w:cs="Times New Roman"/>
                <w:b/>
                <w:color w:val="000000"/>
                <w:sz w:val="16"/>
                <w:szCs w:val="16"/>
                <w:lang w:eastAsia="ru-RU"/>
              </w:rPr>
            </w:pPr>
          </w:p>
        </w:tc>
        <w:tc>
          <w:tcPr>
            <w:tcW w:w="1660" w:type="dxa"/>
            <w:tcBorders>
              <w:top w:val="nil"/>
              <w:left w:val="nil"/>
              <w:bottom w:val="nil"/>
              <w:right w:val="nil"/>
            </w:tcBorders>
            <w:shd w:val="clear" w:color="auto" w:fill="auto"/>
            <w:vAlign w:val="center"/>
            <w:hideMark/>
          </w:tcPr>
          <w:p w:rsidR="000C690D" w:rsidRPr="00D85B58" w:rsidRDefault="000C690D" w:rsidP="004E35B6">
            <w:pPr>
              <w:spacing w:after="0" w:line="240" w:lineRule="auto"/>
              <w:jc w:val="center"/>
              <w:rPr>
                <w:rFonts w:ascii="Times New Roman" w:eastAsia="Times New Roman" w:hAnsi="Times New Roman" w:cs="Times New Roman"/>
                <w:b/>
                <w:color w:val="000000"/>
                <w:sz w:val="16"/>
                <w:szCs w:val="16"/>
                <w:lang w:eastAsia="ru-RU"/>
              </w:rPr>
            </w:pPr>
            <w:r w:rsidRPr="00D85B58">
              <w:rPr>
                <w:rFonts w:ascii="Times New Roman" w:eastAsia="Times New Roman" w:hAnsi="Times New Roman" w:cs="Times New Roman"/>
                <w:b/>
                <w:color w:val="000000"/>
                <w:sz w:val="16"/>
                <w:szCs w:val="16"/>
                <w:lang w:eastAsia="ru-RU"/>
              </w:rPr>
              <w:t>Тестовое меню</w:t>
            </w:r>
          </w:p>
        </w:tc>
        <w:tc>
          <w:tcPr>
            <w:tcW w:w="381" w:type="dxa"/>
            <w:tcBorders>
              <w:top w:val="nil"/>
              <w:left w:val="nil"/>
              <w:bottom w:val="nil"/>
              <w:right w:val="nil"/>
            </w:tcBorders>
            <w:shd w:val="clear" w:color="auto" w:fill="auto"/>
            <w:vAlign w:val="center"/>
            <w:hideMark/>
          </w:tcPr>
          <w:p w:rsidR="000C690D" w:rsidRPr="00D85B58" w:rsidRDefault="000C690D" w:rsidP="004E35B6">
            <w:pPr>
              <w:spacing w:after="0" w:line="240" w:lineRule="auto"/>
              <w:jc w:val="center"/>
              <w:rPr>
                <w:rFonts w:ascii="Times New Roman" w:eastAsia="Times New Roman" w:hAnsi="Times New Roman" w:cs="Times New Roman"/>
                <w:b/>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D85B58" w:rsidRDefault="000C690D" w:rsidP="004E35B6">
            <w:pPr>
              <w:spacing w:after="0" w:line="240" w:lineRule="auto"/>
              <w:jc w:val="center"/>
              <w:rPr>
                <w:rFonts w:ascii="Times New Roman" w:eastAsia="Times New Roman" w:hAnsi="Times New Roman" w:cs="Times New Roman"/>
                <w:b/>
                <w:color w:val="000000"/>
                <w:sz w:val="16"/>
                <w:szCs w:val="16"/>
                <w:lang w:eastAsia="ru-RU"/>
              </w:rPr>
            </w:pPr>
          </w:p>
        </w:tc>
        <w:tc>
          <w:tcPr>
            <w:tcW w:w="2358" w:type="dxa"/>
            <w:tcBorders>
              <w:top w:val="nil"/>
              <w:left w:val="nil"/>
              <w:bottom w:val="nil"/>
              <w:right w:val="nil"/>
            </w:tcBorders>
            <w:shd w:val="clear" w:color="auto" w:fill="auto"/>
            <w:vAlign w:val="center"/>
            <w:hideMark/>
          </w:tcPr>
          <w:p w:rsidR="000C690D" w:rsidRPr="00D85B58" w:rsidRDefault="000C690D" w:rsidP="004E35B6">
            <w:pPr>
              <w:spacing w:after="0" w:line="240" w:lineRule="auto"/>
              <w:jc w:val="center"/>
              <w:rPr>
                <w:rFonts w:ascii="Times New Roman" w:eastAsia="Times New Roman" w:hAnsi="Times New Roman" w:cs="Times New Roman"/>
                <w:b/>
                <w:color w:val="000000"/>
                <w:sz w:val="16"/>
                <w:szCs w:val="16"/>
                <w:lang w:eastAsia="ru-RU"/>
              </w:rPr>
            </w:pPr>
            <w:r w:rsidRPr="00D85B58">
              <w:rPr>
                <w:rFonts w:ascii="Times New Roman" w:eastAsia="Times New Roman" w:hAnsi="Times New Roman" w:cs="Times New Roman"/>
                <w:b/>
                <w:color w:val="000000"/>
                <w:sz w:val="16"/>
                <w:szCs w:val="16"/>
                <w:lang w:eastAsia="ru-RU"/>
              </w:rPr>
              <w:t>Установочное меню</w:t>
            </w:r>
            <w:proofErr w:type="gramStart"/>
            <w:r w:rsidRPr="00D85B58">
              <w:rPr>
                <w:rFonts w:ascii="Times New Roman" w:eastAsia="Times New Roman" w:hAnsi="Times New Roman" w:cs="Times New Roman"/>
                <w:b/>
                <w:color w:val="000000"/>
                <w:sz w:val="16"/>
                <w:szCs w:val="16"/>
                <w:lang w:eastAsia="ru-RU"/>
              </w:rPr>
              <w:t xml:space="preserve"> )</w:t>
            </w:r>
            <w:proofErr w:type="gramEnd"/>
            <w:r w:rsidRPr="00D85B58">
              <w:rPr>
                <w:rFonts w:ascii="Times New Roman" w:eastAsia="Times New Roman" w:hAnsi="Times New Roman" w:cs="Times New Roman"/>
                <w:b/>
                <w:color w:val="000000"/>
                <w:sz w:val="16"/>
                <w:szCs w:val="16"/>
                <w:lang w:eastAsia="ru-RU"/>
              </w:rPr>
              <w:t>*</w:t>
            </w:r>
          </w:p>
        </w:tc>
      </w:tr>
      <w:tr w:rsidR="000C690D" w:rsidRPr="006F1FC4" w:rsidTr="004E35B6">
        <w:trPr>
          <w:trHeight w:val="135"/>
        </w:trPr>
        <w:tc>
          <w:tcPr>
            <w:tcW w:w="222" w:type="dxa"/>
            <w:tcBorders>
              <w:top w:val="nil"/>
              <w:left w:val="nil"/>
              <w:bottom w:val="nil"/>
              <w:right w:val="nil"/>
            </w:tcBorders>
            <w:shd w:val="clear" w:color="auto" w:fill="auto"/>
            <w:vAlign w:val="center"/>
            <w:hideMark/>
          </w:tcPr>
          <w:p w:rsidR="000C690D" w:rsidRPr="006F1FC4" w:rsidRDefault="000C690D" w:rsidP="004E35B6">
            <w:pPr>
              <w:spacing w:after="0" w:line="240" w:lineRule="auto"/>
              <w:jc w:val="center"/>
              <w:rPr>
                <w:rFonts w:ascii="Times New Roman" w:eastAsia="Times New Roman" w:hAnsi="Times New Roman" w:cs="Times New Roman"/>
                <w:color w:val="000000"/>
                <w:sz w:val="12"/>
                <w:szCs w:val="12"/>
                <w:lang w:eastAsia="ru-RU"/>
              </w:rPr>
            </w:pPr>
          </w:p>
        </w:tc>
        <w:tc>
          <w:tcPr>
            <w:tcW w:w="1660"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40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22"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1812"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1660"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8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358"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r>
      <w:tr w:rsidR="000C690D" w:rsidRPr="006F1FC4" w:rsidTr="004E35B6">
        <w:trPr>
          <w:trHeight w:val="300"/>
        </w:trPr>
        <w:tc>
          <w:tcPr>
            <w:tcW w:w="228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Накопленная тепловая энергия</w:t>
            </w:r>
          </w:p>
        </w:tc>
        <w:tc>
          <w:tcPr>
            <w:tcW w:w="376"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w:t>
            </w:r>
          </w:p>
        </w:tc>
        <w:tc>
          <w:tcPr>
            <w:tcW w:w="203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 xml:space="preserve"> [ I</w:t>
            </w:r>
            <w:proofErr w:type="gramStart"/>
            <w:r w:rsidRPr="004C0004">
              <w:rPr>
                <w:rFonts w:ascii="Times New Roman" w:eastAsia="Times New Roman" w:hAnsi="Times New Roman" w:cs="Times New Roman"/>
                <w:color w:val="000000"/>
                <w:sz w:val="16"/>
                <w:szCs w:val="16"/>
                <w:lang w:eastAsia="ru-RU"/>
              </w:rPr>
              <w:t xml:space="preserve">  ]</w:t>
            </w:r>
            <w:proofErr w:type="gramEnd"/>
          </w:p>
        </w:tc>
        <w:tc>
          <w:tcPr>
            <w:tcW w:w="376"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w:t>
            </w:r>
          </w:p>
        </w:tc>
        <w:tc>
          <w:tcPr>
            <w:tcW w:w="1660" w:type="dxa"/>
            <w:tcBorders>
              <w:top w:val="single" w:sz="4" w:space="0" w:color="auto"/>
              <w:left w:val="single" w:sz="4" w:space="0" w:color="auto"/>
              <w:bottom w:val="single" w:sz="4" w:space="0" w:color="auto"/>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 xml:space="preserve"> [ F</w:t>
            </w:r>
            <w:proofErr w:type="gramStart"/>
            <w:r w:rsidRPr="004C0004">
              <w:rPr>
                <w:rFonts w:ascii="Times New Roman" w:eastAsia="Times New Roman" w:hAnsi="Times New Roman" w:cs="Times New Roman"/>
                <w:color w:val="000000"/>
                <w:sz w:val="16"/>
                <w:szCs w:val="16"/>
                <w:lang w:eastAsia="ru-RU"/>
              </w:rPr>
              <w:t xml:space="preserve"> ]</w:t>
            </w:r>
            <w:proofErr w:type="gramEnd"/>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 </w:t>
            </w:r>
          </w:p>
        </w:tc>
        <w:tc>
          <w:tcPr>
            <w:tcW w:w="376"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w:t>
            </w:r>
          </w:p>
        </w:tc>
        <w:tc>
          <w:tcPr>
            <w:tcW w:w="2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 xml:space="preserve"> [ S</w:t>
            </w:r>
            <w:proofErr w:type="gramStart"/>
            <w:r w:rsidRPr="004C0004">
              <w:rPr>
                <w:rFonts w:ascii="Times New Roman" w:eastAsia="Times New Roman" w:hAnsi="Times New Roman" w:cs="Times New Roman"/>
                <w:color w:val="000000"/>
                <w:sz w:val="16"/>
                <w:szCs w:val="16"/>
                <w:lang w:eastAsia="ru-RU"/>
              </w:rPr>
              <w:t xml:space="preserve">  ]</w:t>
            </w:r>
            <w:proofErr w:type="gramEnd"/>
          </w:p>
        </w:tc>
      </w:tr>
      <w:tr w:rsidR="000C690D" w:rsidRPr="006F1FC4" w:rsidTr="004E35B6">
        <w:trPr>
          <w:trHeight w:val="150"/>
        </w:trPr>
        <w:tc>
          <w:tcPr>
            <w:tcW w:w="222" w:type="dxa"/>
            <w:tcBorders>
              <w:top w:val="nil"/>
              <w:left w:val="nil"/>
              <w:bottom w:val="nil"/>
              <w:right w:val="nil"/>
            </w:tcBorders>
            <w:shd w:val="clear" w:color="auto" w:fill="auto"/>
            <w:vAlign w:val="center"/>
            <w:hideMark/>
          </w:tcPr>
          <w:p w:rsidR="000C690D" w:rsidRPr="006F1FC4" w:rsidRDefault="000C690D" w:rsidP="004E35B6">
            <w:pPr>
              <w:spacing w:after="0" w:line="240" w:lineRule="auto"/>
              <w:jc w:val="center"/>
              <w:rPr>
                <w:rFonts w:ascii="Times New Roman" w:eastAsia="Times New Roman" w:hAnsi="Times New Roman" w:cs="Times New Roman"/>
                <w:color w:val="000000"/>
                <w:sz w:val="12"/>
                <w:szCs w:val="12"/>
                <w:lang w:eastAsia="ru-RU"/>
              </w:rPr>
            </w:pPr>
          </w:p>
        </w:tc>
        <w:tc>
          <w:tcPr>
            <w:tcW w:w="1660"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40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22"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1812"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1660"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38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358"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r>
      <w:tr w:rsidR="000C690D" w:rsidRPr="006F1FC4" w:rsidTr="004E35B6">
        <w:trPr>
          <w:trHeight w:val="300"/>
        </w:trPr>
        <w:tc>
          <w:tcPr>
            <w:tcW w:w="228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Все символы дисплея</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03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sz w:val="16"/>
                <w:szCs w:val="16"/>
                <w:lang w:eastAsia="ru-RU"/>
              </w:rPr>
            </w:pPr>
            <w:r w:rsidRPr="004C0004">
              <w:rPr>
                <w:rFonts w:ascii="Times New Roman" w:eastAsia="Times New Roman" w:hAnsi="Times New Roman" w:cs="Times New Roman"/>
                <w:sz w:val="16"/>
                <w:szCs w:val="16"/>
                <w:lang w:eastAsia="ru-RU"/>
              </w:rPr>
              <w:t>Системная дата</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04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Тестовый объем</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roofErr w:type="spellStart"/>
            <w:r w:rsidRPr="004C0004">
              <w:rPr>
                <w:rFonts w:ascii="Times New Roman" w:eastAsia="Times New Roman" w:hAnsi="Times New Roman" w:cs="Times New Roman"/>
                <w:color w:val="000000"/>
                <w:sz w:val="16"/>
                <w:szCs w:val="16"/>
                <w:lang w:eastAsia="ru-RU"/>
              </w:rPr>
              <w:t>Err</w:t>
            </w:r>
            <w:proofErr w:type="spellEnd"/>
            <w:r w:rsidRPr="004C0004">
              <w:rPr>
                <w:rFonts w:ascii="Times New Roman" w:eastAsia="Times New Roman" w:hAnsi="Times New Roman" w:cs="Times New Roman"/>
                <w:color w:val="000000"/>
                <w:sz w:val="16"/>
                <w:szCs w:val="16"/>
                <w:lang w:eastAsia="ru-RU"/>
              </w:rPr>
              <w:t xml:space="preserve"> 1</w:t>
            </w:r>
          </w:p>
        </w:tc>
      </w:tr>
      <w:tr w:rsidR="000C690D" w:rsidRPr="006F1FC4" w:rsidTr="004E35B6">
        <w:trPr>
          <w:trHeight w:val="150"/>
        </w:trPr>
        <w:tc>
          <w:tcPr>
            <w:tcW w:w="222" w:type="dxa"/>
            <w:tcBorders>
              <w:top w:val="nil"/>
              <w:left w:val="nil"/>
              <w:bottom w:val="nil"/>
              <w:right w:val="nil"/>
            </w:tcBorders>
            <w:shd w:val="clear" w:color="auto" w:fill="auto"/>
            <w:vAlign w:val="center"/>
            <w:hideMark/>
          </w:tcPr>
          <w:p w:rsidR="000C690D" w:rsidRPr="006F1FC4" w:rsidRDefault="000C690D" w:rsidP="004E35B6">
            <w:pPr>
              <w:spacing w:after="0" w:line="240" w:lineRule="auto"/>
              <w:jc w:val="center"/>
              <w:rPr>
                <w:rFonts w:ascii="Times New Roman" w:eastAsia="Times New Roman" w:hAnsi="Times New Roman" w:cs="Times New Roman"/>
                <w:color w:val="000000"/>
                <w:sz w:val="12"/>
                <w:szCs w:val="12"/>
                <w:lang w:eastAsia="ru-RU"/>
              </w:rPr>
            </w:pPr>
          </w:p>
        </w:tc>
        <w:tc>
          <w:tcPr>
            <w:tcW w:w="1660"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40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22"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1812"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1660"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38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358"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r>
      <w:tr w:rsidR="000C690D" w:rsidRPr="006F1FC4" w:rsidTr="004E35B6">
        <w:trPr>
          <w:trHeight w:val="300"/>
        </w:trPr>
        <w:tc>
          <w:tcPr>
            <w:tcW w:w="228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 xml:space="preserve">Накопленная энергия охлаждения </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03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Текущая дата</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04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Тепловая энергия</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roofErr w:type="spellStart"/>
            <w:r w:rsidRPr="004C0004">
              <w:rPr>
                <w:rFonts w:ascii="Times New Roman" w:eastAsia="Times New Roman" w:hAnsi="Times New Roman" w:cs="Times New Roman"/>
                <w:color w:val="000000"/>
                <w:sz w:val="16"/>
                <w:szCs w:val="16"/>
                <w:lang w:eastAsia="ru-RU"/>
              </w:rPr>
              <w:t>Err</w:t>
            </w:r>
            <w:proofErr w:type="spellEnd"/>
            <w:r w:rsidRPr="004C0004">
              <w:rPr>
                <w:rFonts w:ascii="Times New Roman" w:eastAsia="Times New Roman" w:hAnsi="Times New Roman" w:cs="Times New Roman"/>
                <w:color w:val="000000"/>
                <w:sz w:val="16"/>
                <w:szCs w:val="16"/>
                <w:lang w:eastAsia="ru-RU"/>
              </w:rPr>
              <w:t xml:space="preserve"> 2</w:t>
            </w:r>
          </w:p>
        </w:tc>
      </w:tr>
      <w:tr w:rsidR="000C690D" w:rsidRPr="006F1FC4" w:rsidTr="004E35B6">
        <w:trPr>
          <w:trHeight w:val="150"/>
        </w:trPr>
        <w:tc>
          <w:tcPr>
            <w:tcW w:w="222" w:type="dxa"/>
            <w:tcBorders>
              <w:top w:val="nil"/>
              <w:left w:val="nil"/>
              <w:bottom w:val="nil"/>
              <w:right w:val="nil"/>
            </w:tcBorders>
            <w:shd w:val="clear" w:color="auto" w:fill="auto"/>
            <w:vAlign w:val="center"/>
            <w:hideMark/>
          </w:tcPr>
          <w:p w:rsidR="000C690D" w:rsidRPr="006F1FC4" w:rsidRDefault="000C690D" w:rsidP="004E35B6">
            <w:pPr>
              <w:spacing w:after="0" w:line="240" w:lineRule="auto"/>
              <w:jc w:val="center"/>
              <w:rPr>
                <w:rFonts w:ascii="Times New Roman" w:eastAsia="Times New Roman" w:hAnsi="Times New Roman" w:cs="Times New Roman"/>
                <w:color w:val="000000"/>
                <w:sz w:val="12"/>
                <w:szCs w:val="12"/>
                <w:lang w:eastAsia="ru-RU"/>
              </w:rPr>
            </w:pPr>
          </w:p>
        </w:tc>
        <w:tc>
          <w:tcPr>
            <w:tcW w:w="1660"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40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22"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1812"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1660"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38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358"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r>
      <w:tr w:rsidR="000C690D" w:rsidRPr="006F1FC4" w:rsidTr="004E35B6">
        <w:trPr>
          <w:trHeight w:val="300"/>
        </w:trPr>
        <w:tc>
          <w:tcPr>
            <w:tcW w:w="228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sz w:val="16"/>
                <w:szCs w:val="16"/>
                <w:lang w:eastAsia="ru-RU"/>
              </w:rPr>
            </w:pPr>
            <w:r w:rsidRPr="004C0004">
              <w:rPr>
                <w:rFonts w:ascii="Times New Roman" w:eastAsia="Times New Roman" w:hAnsi="Times New Roman" w:cs="Times New Roman"/>
                <w:sz w:val="16"/>
                <w:szCs w:val="16"/>
                <w:lang w:eastAsia="ru-RU"/>
              </w:rPr>
              <w:t>Мгновенная тепловая энергия</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03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Дата</w:t>
            </w:r>
          </w:p>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 xml:space="preserve"> (архив, последний месяц)</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04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Энергия  охлаждения</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roofErr w:type="spellStart"/>
            <w:r w:rsidRPr="004C0004">
              <w:rPr>
                <w:rFonts w:ascii="Times New Roman" w:eastAsia="Times New Roman" w:hAnsi="Times New Roman" w:cs="Times New Roman"/>
                <w:color w:val="000000"/>
                <w:sz w:val="16"/>
                <w:szCs w:val="16"/>
                <w:lang w:eastAsia="ru-RU"/>
              </w:rPr>
              <w:t>Err</w:t>
            </w:r>
            <w:proofErr w:type="spellEnd"/>
            <w:r w:rsidRPr="004C0004">
              <w:rPr>
                <w:rFonts w:ascii="Times New Roman" w:eastAsia="Times New Roman" w:hAnsi="Times New Roman" w:cs="Times New Roman"/>
                <w:color w:val="000000"/>
                <w:sz w:val="16"/>
                <w:szCs w:val="16"/>
                <w:lang w:eastAsia="ru-RU"/>
              </w:rPr>
              <w:t xml:space="preserve"> 3</w:t>
            </w:r>
          </w:p>
        </w:tc>
      </w:tr>
      <w:tr w:rsidR="000C690D" w:rsidRPr="006F1FC4" w:rsidTr="004E35B6">
        <w:trPr>
          <w:trHeight w:val="150"/>
        </w:trPr>
        <w:tc>
          <w:tcPr>
            <w:tcW w:w="222" w:type="dxa"/>
            <w:tcBorders>
              <w:top w:val="nil"/>
              <w:left w:val="nil"/>
              <w:bottom w:val="nil"/>
              <w:right w:val="nil"/>
            </w:tcBorders>
            <w:shd w:val="clear" w:color="auto" w:fill="auto"/>
            <w:vAlign w:val="center"/>
            <w:hideMark/>
          </w:tcPr>
          <w:p w:rsidR="000C690D" w:rsidRPr="006F1FC4" w:rsidRDefault="000C690D" w:rsidP="004E35B6">
            <w:pPr>
              <w:spacing w:after="0" w:line="240" w:lineRule="auto"/>
              <w:jc w:val="center"/>
              <w:rPr>
                <w:rFonts w:ascii="Times New Roman" w:eastAsia="Times New Roman" w:hAnsi="Times New Roman" w:cs="Times New Roman"/>
                <w:color w:val="000000"/>
                <w:sz w:val="12"/>
                <w:szCs w:val="12"/>
                <w:lang w:eastAsia="ru-RU"/>
              </w:rPr>
            </w:pPr>
          </w:p>
        </w:tc>
        <w:tc>
          <w:tcPr>
            <w:tcW w:w="1660"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40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22"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1812"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1660"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38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358"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r>
      <w:tr w:rsidR="000C690D" w:rsidRPr="006F1FC4" w:rsidTr="004E35B6">
        <w:trPr>
          <w:trHeight w:val="300"/>
        </w:trPr>
        <w:tc>
          <w:tcPr>
            <w:tcW w:w="228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Накопленный объем</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034" w:type="dxa"/>
            <w:gridSpan w:val="2"/>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 (16 месяцев)</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04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bCs/>
                <w:color w:val="FF0000"/>
                <w:sz w:val="16"/>
                <w:szCs w:val="16"/>
                <w:lang w:eastAsia="ru-RU"/>
              </w:rPr>
            </w:pPr>
            <w:r w:rsidRPr="004C0004">
              <w:rPr>
                <w:rFonts w:ascii="Times New Roman" w:eastAsia="Times New Roman" w:hAnsi="Times New Roman" w:cs="Times New Roman"/>
                <w:bCs/>
                <w:sz w:val="16"/>
                <w:szCs w:val="16"/>
                <w:lang w:eastAsia="ru-RU"/>
              </w:rPr>
              <w:t>Контрольное число</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358"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r>
      <w:tr w:rsidR="000C690D" w:rsidRPr="006F1FC4" w:rsidTr="004E35B6">
        <w:trPr>
          <w:trHeight w:val="150"/>
        </w:trPr>
        <w:tc>
          <w:tcPr>
            <w:tcW w:w="222" w:type="dxa"/>
            <w:tcBorders>
              <w:top w:val="nil"/>
              <w:left w:val="nil"/>
              <w:bottom w:val="nil"/>
              <w:right w:val="nil"/>
            </w:tcBorders>
            <w:shd w:val="clear" w:color="auto" w:fill="auto"/>
            <w:vAlign w:val="center"/>
            <w:hideMark/>
          </w:tcPr>
          <w:p w:rsidR="000C690D" w:rsidRPr="006F1FC4" w:rsidRDefault="000C690D" w:rsidP="004E35B6">
            <w:pPr>
              <w:spacing w:after="0" w:line="240" w:lineRule="auto"/>
              <w:jc w:val="center"/>
              <w:rPr>
                <w:rFonts w:ascii="Times New Roman" w:eastAsia="Times New Roman" w:hAnsi="Times New Roman" w:cs="Times New Roman"/>
                <w:color w:val="000000"/>
                <w:sz w:val="12"/>
                <w:szCs w:val="12"/>
                <w:lang w:eastAsia="ru-RU"/>
              </w:rPr>
            </w:pPr>
          </w:p>
        </w:tc>
        <w:tc>
          <w:tcPr>
            <w:tcW w:w="1660"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40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22"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1812"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1660"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38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358"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r>
      <w:tr w:rsidR="000C690D" w:rsidRPr="006F1FC4" w:rsidTr="004E35B6">
        <w:trPr>
          <w:trHeight w:val="480"/>
        </w:trPr>
        <w:tc>
          <w:tcPr>
            <w:tcW w:w="228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Температура теплоносителя в  подающем трубопроводе</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03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 xml:space="preserve">Дата </w:t>
            </w:r>
          </w:p>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(архив, первый месяц)</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04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Расход</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358"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r>
      <w:tr w:rsidR="000C690D" w:rsidRPr="006F1FC4" w:rsidTr="004E35B6">
        <w:trPr>
          <w:trHeight w:val="150"/>
        </w:trPr>
        <w:tc>
          <w:tcPr>
            <w:tcW w:w="222" w:type="dxa"/>
            <w:tcBorders>
              <w:top w:val="nil"/>
              <w:left w:val="nil"/>
              <w:bottom w:val="nil"/>
              <w:right w:val="nil"/>
            </w:tcBorders>
            <w:shd w:val="clear" w:color="auto" w:fill="auto"/>
            <w:vAlign w:val="center"/>
            <w:hideMark/>
          </w:tcPr>
          <w:p w:rsidR="000C690D" w:rsidRPr="006F1FC4" w:rsidRDefault="000C690D" w:rsidP="004E35B6">
            <w:pPr>
              <w:spacing w:after="0" w:line="240" w:lineRule="auto"/>
              <w:jc w:val="center"/>
              <w:rPr>
                <w:rFonts w:ascii="Times New Roman" w:eastAsia="Times New Roman" w:hAnsi="Times New Roman" w:cs="Times New Roman"/>
                <w:color w:val="000000"/>
                <w:sz w:val="12"/>
                <w:szCs w:val="12"/>
                <w:lang w:eastAsia="ru-RU"/>
              </w:rPr>
            </w:pPr>
          </w:p>
        </w:tc>
        <w:tc>
          <w:tcPr>
            <w:tcW w:w="1660"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40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22"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1812"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1660"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38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358"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r>
      <w:tr w:rsidR="000C690D" w:rsidRPr="006F1FC4" w:rsidTr="004E35B6">
        <w:trPr>
          <w:trHeight w:val="480"/>
        </w:trPr>
        <w:tc>
          <w:tcPr>
            <w:tcW w:w="228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Температура теплоносителя в обратном трубопроводе</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03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Первичный адрес</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04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Температура теплоносителя в  подающем трубопроводе</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358"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r>
      <w:tr w:rsidR="000C690D" w:rsidRPr="006F1FC4" w:rsidTr="004E35B6">
        <w:trPr>
          <w:trHeight w:val="150"/>
        </w:trPr>
        <w:tc>
          <w:tcPr>
            <w:tcW w:w="222" w:type="dxa"/>
            <w:tcBorders>
              <w:top w:val="nil"/>
              <w:left w:val="nil"/>
              <w:bottom w:val="nil"/>
              <w:right w:val="nil"/>
            </w:tcBorders>
            <w:shd w:val="clear" w:color="auto" w:fill="auto"/>
            <w:vAlign w:val="center"/>
            <w:hideMark/>
          </w:tcPr>
          <w:p w:rsidR="000C690D" w:rsidRPr="006F1FC4" w:rsidRDefault="000C690D" w:rsidP="004E35B6">
            <w:pPr>
              <w:spacing w:after="0" w:line="240" w:lineRule="auto"/>
              <w:jc w:val="center"/>
              <w:rPr>
                <w:rFonts w:ascii="Times New Roman" w:eastAsia="Times New Roman" w:hAnsi="Times New Roman" w:cs="Times New Roman"/>
                <w:color w:val="000000"/>
                <w:sz w:val="12"/>
                <w:szCs w:val="12"/>
                <w:lang w:eastAsia="ru-RU"/>
              </w:rPr>
            </w:pPr>
          </w:p>
        </w:tc>
        <w:tc>
          <w:tcPr>
            <w:tcW w:w="1660"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40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22"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1812"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1660"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38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358"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r>
      <w:tr w:rsidR="000C690D" w:rsidRPr="006F1FC4" w:rsidTr="004E35B6">
        <w:trPr>
          <w:trHeight w:val="480"/>
        </w:trPr>
        <w:tc>
          <w:tcPr>
            <w:tcW w:w="228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Разница температур теплоносителя в подающем и обратном трубопроводах</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03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Вторичный адрес</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04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Температура теплоносителя в обратном трубопроводе</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358"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r>
      <w:tr w:rsidR="000C690D" w:rsidRPr="006F1FC4" w:rsidTr="004E35B6">
        <w:trPr>
          <w:trHeight w:val="150"/>
        </w:trPr>
        <w:tc>
          <w:tcPr>
            <w:tcW w:w="222" w:type="dxa"/>
            <w:tcBorders>
              <w:top w:val="nil"/>
              <w:left w:val="nil"/>
              <w:bottom w:val="nil"/>
              <w:right w:val="nil"/>
            </w:tcBorders>
            <w:shd w:val="clear" w:color="auto" w:fill="auto"/>
            <w:vAlign w:val="center"/>
            <w:hideMark/>
          </w:tcPr>
          <w:p w:rsidR="000C690D" w:rsidRPr="006F1FC4" w:rsidRDefault="000C690D" w:rsidP="004E35B6">
            <w:pPr>
              <w:spacing w:after="0" w:line="240" w:lineRule="auto"/>
              <w:jc w:val="center"/>
              <w:rPr>
                <w:rFonts w:ascii="Times New Roman" w:eastAsia="Times New Roman" w:hAnsi="Times New Roman" w:cs="Times New Roman"/>
                <w:color w:val="000000"/>
                <w:sz w:val="12"/>
                <w:szCs w:val="12"/>
                <w:lang w:eastAsia="ru-RU"/>
              </w:rPr>
            </w:pPr>
          </w:p>
        </w:tc>
        <w:tc>
          <w:tcPr>
            <w:tcW w:w="1660"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40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22"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1812"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1660"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38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358"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r>
      <w:tr w:rsidR="000C690D" w:rsidRPr="006F1FC4" w:rsidTr="004E35B6">
        <w:trPr>
          <w:trHeight w:val="480"/>
        </w:trPr>
        <w:tc>
          <w:tcPr>
            <w:tcW w:w="228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sz w:val="16"/>
                <w:szCs w:val="16"/>
                <w:lang w:eastAsia="ru-RU"/>
              </w:rPr>
            </w:pPr>
            <w:r w:rsidRPr="004C0004">
              <w:rPr>
                <w:rFonts w:ascii="Times New Roman" w:eastAsia="Times New Roman" w:hAnsi="Times New Roman" w:cs="Times New Roman"/>
                <w:sz w:val="16"/>
                <w:szCs w:val="16"/>
                <w:lang w:eastAsia="ru-RU"/>
              </w:rPr>
              <w:t>Расход</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03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Подающий/Обратный трубопровод</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04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ind w:right="-80"/>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Разница температур теплоносителя в подающем и обратном трубопроводах</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358"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r>
      <w:tr w:rsidR="000C690D" w:rsidRPr="006F1FC4" w:rsidTr="004E35B6">
        <w:trPr>
          <w:trHeight w:val="150"/>
        </w:trPr>
        <w:tc>
          <w:tcPr>
            <w:tcW w:w="222" w:type="dxa"/>
            <w:tcBorders>
              <w:top w:val="nil"/>
              <w:left w:val="nil"/>
              <w:bottom w:val="nil"/>
              <w:right w:val="nil"/>
            </w:tcBorders>
            <w:shd w:val="clear" w:color="auto" w:fill="auto"/>
            <w:vAlign w:val="center"/>
            <w:hideMark/>
          </w:tcPr>
          <w:p w:rsidR="000C690D" w:rsidRPr="006F1FC4" w:rsidRDefault="000C690D" w:rsidP="004E35B6">
            <w:pPr>
              <w:spacing w:after="0" w:line="240" w:lineRule="auto"/>
              <w:jc w:val="center"/>
              <w:rPr>
                <w:rFonts w:ascii="Times New Roman" w:eastAsia="Times New Roman" w:hAnsi="Times New Roman" w:cs="Times New Roman"/>
                <w:color w:val="000000"/>
                <w:sz w:val="12"/>
                <w:szCs w:val="12"/>
                <w:lang w:eastAsia="ru-RU"/>
              </w:rPr>
            </w:pPr>
          </w:p>
        </w:tc>
        <w:tc>
          <w:tcPr>
            <w:tcW w:w="1660"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40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22"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1812"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1660"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38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358"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r>
      <w:tr w:rsidR="000C690D" w:rsidRPr="006F1FC4" w:rsidTr="004E35B6">
        <w:trPr>
          <w:trHeight w:val="300"/>
        </w:trPr>
        <w:tc>
          <w:tcPr>
            <w:tcW w:w="228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Время  работы прибора</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03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Условный проход</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1660"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38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358"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r>
      <w:tr w:rsidR="000C690D" w:rsidRPr="006F1FC4" w:rsidTr="004E35B6">
        <w:trPr>
          <w:trHeight w:val="150"/>
        </w:trPr>
        <w:tc>
          <w:tcPr>
            <w:tcW w:w="222" w:type="dxa"/>
            <w:tcBorders>
              <w:top w:val="nil"/>
              <w:left w:val="nil"/>
              <w:bottom w:val="nil"/>
              <w:right w:val="nil"/>
            </w:tcBorders>
            <w:shd w:val="clear" w:color="auto" w:fill="auto"/>
            <w:vAlign w:val="center"/>
            <w:hideMark/>
          </w:tcPr>
          <w:p w:rsidR="000C690D" w:rsidRPr="006F1FC4" w:rsidRDefault="000C690D" w:rsidP="004E35B6">
            <w:pPr>
              <w:spacing w:after="0" w:line="240" w:lineRule="auto"/>
              <w:jc w:val="center"/>
              <w:rPr>
                <w:rFonts w:ascii="Times New Roman" w:eastAsia="Times New Roman" w:hAnsi="Times New Roman" w:cs="Times New Roman"/>
                <w:color w:val="000000"/>
                <w:sz w:val="12"/>
                <w:szCs w:val="12"/>
                <w:lang w:eastAsia="ru-RU"/>
              </w:rPr>
            </w:pPr>
          </w:p>
        </w:tc>
        <w:tc>
          <w:tcPr>
            <w:tcW w:w="1660"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40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22"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1812"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1660"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38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358"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r>
      <w:tr w:rsidR="000C690D" w:rsidRPr="006F1FC4" w:rsidTr="004E35B6">
        <w:trPr>
          <w:trHeight w:val="300"/>
        </w:trPr>
        <w:tc>
          <w:tcPr>
            <w:tcW w:w="228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Серийный номер прибора</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03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 xml:space="preserve">Версия </w:t>
            </w:r>
            <w:proofErr w:type="gramStart"/>
            <w:r w:rsidRPr="004C0004">
              <w:rPr>
                <w:rFonts w:ascii="Times New Roman" w:eastAsia="Times New Roman" w:hAnsi="Times New Roman" w:cs="Times New Roman"/>
                <w:color w:val="000000"/>
                <w:sz w:val="16"/>
                <w:szCs w:val="16"/>
                <w:lang w:eastAsia="ru-RU"/>
              </w:rPr>
              <w:t>ПО</w:t>
            </w:r>
            <w:proofErr w:type="gramEnd"/>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1660"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38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358"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r>
      <w:tr w:rsidR="000C690D" w:rsidRPr="006F1FC4" w:rsidTr="004E35B6">
        <w:trPr>
          <w:trHeight w:val="150"/>
        </w:trPr>
        <w:tc>
          <w:tcPr>
            <w:tcW w:w="222" w:type="dxa"/>
            <w:tcBorders>
              <w:top w:val="nil"/>
              <w:left w:val="nil"/>
              <w:bottom w:val="nil"/>
              <w:right w:val="nil"/>
            </w:tcBorders>
            <w:shd w:val="clear" w:color="auto" w:fill="auto"/>
            <w:vAlign w:val="center"/>
            <w:hideMark/>
          </w:tcPr>
          <w:p w:rsidR="000C690D" w:rsidRPr="006F1FC4" w:rsidRDefault="000C690D" w:rsidP="004E35B6">
            <w:pPr>
              <w:spacing w:after="0" w:line="240" w:lineRule="auto"/>
              <w:jc w:val="center"/>
              <w:rPr>
                <w:rFonts w:ascii="Times New Roman" w:eastAsia="Times New Roman" w:hAnsi="Times New Roman" w:cs="Times New Roman"/>
                <w:color w:val="000000"/>
                <w:sz w:val="12"/>
                <w:szCs w:val="12"/>
                <w:lang w:eastAsia="ru-RU"/>
              </w:rPr>
            </w:pPr>
          </w:p>
        </w:tc>
        <w:tc>
          <w:tcPr>
            <w:tcW w:w="1660"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40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22"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1812"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1660"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38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358"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r>
      <w:tr w:rsidR="000C690D" w:rsidRPr="006F1FC4" w:rsidTr="004E35B6">
        <w:trPr>
          <w:trHeight w:val="300"/>
        </w:trPr>
        <w:tc>
          <w:tcPr>
            <w:tcW w:w="228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Условный проход</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22"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1812"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1660"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38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358"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r>
      <w:tr w:rsidR="000C690D" w:rsidRPr="006F1FC4" w:rsidTr="004E35B6">
        <w:trPr>
          <w:trHeight w:val="150"/>
        </w:trPr>
        <w:tc>
          <w:tcPr>
            <w:tcW w:w="222" w:type="dxa"/>
            <w:tcBorders>
              <w:top w:val="nil"/>
              <w:left w:val="nil"/>
              <w:bottom w:val="nil"/>
              <w:right w:val="nil"/>
            </w:tcBorders>
            <w:shd w:val="clear" w:color="auto" w:fill="auto"/>
            <w:vAlign w:val="center"/>
            <w:hideMark/>
          </w:tcPr>
          <w:p w:rsidR="000C690D" w:rsidRPr="006F1FC4" w:rsidRDefault="000C690D" w:rsidP="004E35B6">
            <w:pPr>
              <w:spacing w:after="0" w:line="240" w:lineRule="auto"/>
              <w:jc w:val="center"/>
              <w:rPr>
                <w:rFonts w:ascii="Times New Roman" w:eastAsia="Times New Roman" w:hAnsi="Times New Roman" w:cs="Times New Roman"/>
                <w:color w:val="000000"/>
                <w:sz w:val="12"/>
                <w:szCs w:val="12"/>
                <w:lang w:eastAsia="ru-RU"/>
              </w:rPr>
            </w:pPr>
          </w:p>
        </w:tc>
        <w:tc>
          <w:tcPr>
            <w:tcW w:w="1660"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40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22"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1812"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1660"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c>
          <w:tcPr>
            <w:tcW w:w="381"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376" w:type="dxa"/>
            <w:tcBorders>
              <w:top w:val="nil"/>
              <w:left w:val="nil"/>
              <w:bottom w:val="nil"/>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p>
        </w:tc>
        <w:tc>
          <w:tcPr>
            <w:tcW w:w="2358"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jc w:val="center"/>
              <w:rPr>
                <w:rFonts w:ascii="Times New Roman" w:eastAsia="Times New Roman" w:hAnsi="Times New Roman" w:cs="Times New Roman"/>
                <w:i/>
                <w:iCs/>
                <w:color w:val="000000"/>
                <w:sz w:val="16"/>
                <w:szCs w:val="16"/>
                <w:lang w:eastAsia="ru-RU"/>
              </w:rPr>
            </w:pPr>
            <w:r w:rsidRPr="004C0004">
              <w:rPr>
                <w:rFonts w:ascii="Times New Roman" w:eastAsia="Times New Roman" w:hAnsi="Times New Roman" w:cs="Times New Roman"/>
                <w:i/>
                <w:iCs/>
                <w:color w:val="000000"/>
                <w:sz w:val="16"/>
                <w:szCs w:val="16"/>
                <w:lang w:eastAsia="ru-RU"/>
              </w:rPr>
              <w:t>↓</w:t>
            </w:r>
          </w:p>
        </w:tc>
      </w:tr>
      <w:tr w:rsidR="000C690D" w:rsidRPr="006F1FC4" w:rsidTr="004E35B6">
        <w:trPr>
          <w:trHeight w:val="66"/>
        </w:trPr>
        <w:tc>
          <w:tcPr>
            <w:tcW w:w="228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Накопленная тепловая энергия</w:t>
            </w:r>
          </w:p>
        </w:tc>
        <w:tc>
          <w:tcPr>
            <w:tcW w:w="376"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w:t>
            </w:r>
          </w:p>
        </w:tc>
        <w:tc>
          <w:tcPr>
            <w:tcW w:w="203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 xml:space="preserve"> [ I</w:t>
            </w:r>
            <w:proofErr w:type="gramStart"/>
            <w:r w:rsidRPr="004C0004">
              <w:rPr>
                <w:rFonts w:ascii="Times New Roman" w:eastAsia="Times New Roman" w:hAnsi="Times New Roman" w:cs="Times New Roman"/>
                <w:color w:val="000000"/>
                <w:sz w:val="16"/>
                <w:szCs w:val="16"/>
                <w:lang w:eastAsia="ru-RU"/>
              </w:rPr>
              <w:t xml:space="preserve">  ]</w:t>
            </w:r>
            <w:proofErr w:type="gramEnd"/>
          </w:p>
        </w:tc>
        <w:tc>
          <w:tcPr>
            <w:tcW w:w="376"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w:t>
            </w:r>
          </w:p>
        </w:tc>
        <w:tc>
          <w:tcPr>
            <w:tcW w:w="1660" w:type="dxa"/>
            <w:tcBorders>
              <w:top w:val="single" w:sz="4" w:space="0" w:color="auto"/>
              <w:left w:val="single" w:sz="4" w:space="0" w:color="auto"/>
              <w:bottom w:val="single" w:sz="4" w:space="0" w:color="auto"/>
              <w:right w:val="nil"/>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 xml:space="preserve"> [ F</w:t>
            </w:r>
            <w:proofErr w:type="gramStart"/>
            <w:r w:rsidRPr="004C0004">
              <w:rPr>
                <w:rFonts w:ascii="Times New Roman" w:eastAsia="Times New Roman" w:hAnsi="Times New Roman" w:cs="Times New Roman"/>
                <w:color w:val="000000"/>
                <w:sz w:val="16"/>
                <w:szCs w:val="16"/>
                <w:lang w:eastAsia="ru-RU"/>
              </w:rPr>
              <w:t xml:space="preserve"> ]</w:t>
            </w:r>
            <w:proofErr w:type="gramEnd"/>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 </w:t>
            </w:r>
          </w:p>
        </w:tc>
        <w:tc>
          <w:tcPr>
            <w:tcW w:w="376" w:type="dxa"/>
            <w:tcBorders>
              <w:top w:val="nil"/>
              <w:left w:val="nil"/>
              <w:bottom w:val="nil"/>
              <w:right w:val="nil"/>
            </w:tcBorders>
            <w:shd w:val="clear" w:color="auto" w:fill="auto"/>
            <w:noWrap/>
            <w:vAlign w:val="center"/>
            <w:hideMark/>
          </w:tcPr>
          <w:p w:rsidR="000C690D" w:rsidRPr="004C0004" w:rsidRDefault="000C690D" w:rsidP="004E35B6">
            <w:pPr>
              <w:spacing w:after="0" w:line="240" w:lineRule="auto"/>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w:t>
            </w:r>
          </w:p>
        </w:tc>
        <w:tc>
          <w:tcPr>
            <w:tcW w:w="2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690D" w:rsidRPr="004C0004" w:rsidRDefault="000C690D" w:rsidP="004E35B6">
            <w:pPr>
              <w:spacing w:after="0" w:line="240" w:lineRule="auto"/>
              <w:jc w:val="center"/>
              <w:rPr>
                <w:rFonts w:ascii="Times New Roman" w:eastAsia="Times New Roman" w:hAnsi="Times New Roman" w:cs="Times New Roman"/>
                <w:color w:val="000000"/>
                <w:sz w:val="16"/>
                <w:szCs w:val="16"/>
                <w:lang w:eastAsia="ru-RU"/>
              </w:rPr>
            </w:pPr>
            <w:r w:rsidRPr="004C0004">
              <w:rPr>
                <w:rFonts w:ascii="Times New Roman" w:eastAsia="Times New Roman" w:hAnsi="Times New Roman" w:cs="Times New Roman"/>
                <w:color w:val="000000"/>
                <w:sz w:val="16"/>
                <w:szCs w:val="16"/>
                <w:lang w:eastAsia="ru-RU"/>
              </w:rPr>
              <w:t xml:space="preserve"> [ S</w:t>
            </w:r>
            <w:proofErr w:type="gramStart"/>
            <w:r w:rsidRPr="004C0004">
              <w:rPr>
                <w:rFonts w:ascii="Times New Roman" w:eastAsia="Times New Roman" w:hAnsi="Times New Roman" w:cs="Times New Roman"/>
                <w:color w:val="000000"/>
                <w:sz w:val="16"/>
                <w:szCs w:val="16"/>
                <w:lang w:eastAsia="ru-RU"/>
              </w:rPr>
              <w:t xml:space="preserve">  ]</w:t>
            </w:r>
            <w:proofErr w:type="gramEnd"/>
          </w:p>
        </w:tc>
      </w:tr>
    </w:tbl>
    <w:p w:rsidR="000C690D" w:rsidRPr="006F1FC4" w:rsidRDefault="000C690D" w:rsidP="00B3761C">
      <w:pPr>
        <w:pStyle w:val="af1"/>
        <w:rPr>
          <w:kern w:val="32"/>
          <w:lang w:eastAsia="ru-RU"/>
        </w:rPr>
      </w:pPr>
      <w:bookmarkStart w:id="0" w:name="_Toc381797757"/>
      <w:bookmarkStart w:id="1" w:name="_Toc382402528"/>
    </w:p>
    <w:p w:rsidR="000C690D" w:rsidRPr="00B3761C" w:rsidRDefault="000C690D" w:rsidP="00B3761C">
      <w:pPr>
        <w:pStyle w:val="af1"/>
        <w:rPr>
          <w:rFonts w:ascii="Arial" w:hAnsi="Arial" w:cs="Arial"/>
          <w:b/>
          <w:kern w:val="32"/>
          <w:sz w:val="20"/>
          <w:szCs w:val="20"/>
          <w:lang w:eastAsia="ru-RU"/>
        </w:rPr>
      </w:pPr>
      <w:bookmarkStart w:id="2" w:name="_Toc381556417"/>
      <w:bookmarkStart w:id="3" w:name="_Toc424568655"/>
      <w:bookmarkStart w:id="4" w:name="_Toc424568862"/>
      <w:bookmarkEnd w:id="0"/>
      <w:r w:rsidRPr="00B3761C">
        <w:rPr>
          <w:rFonts w:ascii="Arial" w:hAnsi="Arial" w:cs="Arial"/>
          <w:b/>
          <w:kern w:val="32"/>
          <w:sz w:val="20"/>
          <w:szCs w:val="20"/>
          <w:lang w:eastAsia="ru-RU"/>
        </w:rPr>
        <w:t xml:space="preserve">ПЕРЕЧЕНЬ ОСНОВНЫХ ПАРАМЕТРОВ ОТОБРАЖАЕМЫХ НА ПОКАЗЫВАЮЩЕМ УСТРОЙСТВЕ ТЕПЛОСЧЕТЧИКА </w:t>
      </w:r>
      <w:bookmarkEnd w:id="1"/>
      <w:bookmarkEnd w:id="2"/>
      <w:bookmarkEnd w:id="3"/>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992"/>
        <w:gridCol w:w="1985"/>
        <w:gridCol w:w="1701"/>
        <w:gridCol w:w="1387"/>
      </w:tblGrid>
      <w:tr w:rsidR="000C690D" w:rsidRPr="006F1FC4" w:rsidTr="004E35B6">
        <w:tc>
          <w:tcPr>
            <w:tcW w:w="3794"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
                <w:bCs/>
                <w:sz w:val="16"/>
                <w:szCs w:val="16"/>
                <w:lang w:eastAsia="ru-RU"/>
              </w:rPr>
            </w:pPr>
            <w:r w:rsidRPr="00BA2406">
              <w:rPr>
                <w:rFonts w:ascii="Times New Roman" w:eastAsia="Times New Roman" w:hAnsi="Times New Roman" w:cs="Times New Roman"/>
                <w:b/>
                <w:bCs/>
                <w:sz w:val="16"/>
                <w:szCs w:val="16"/>
                <w:lang w:eastAsia="ru-RU"/>
              </w:rPr>
              <w:t>Наименование</w:t>
            </w:r>
          </w:p>
        </w:tc>
        <w:tc>
          <w:tcPr>
            <w:tcW w:w="992"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
                <w:bCs/>
                <w:sz w:val="16"/>
                <w:szCs w:val="16"/>
                <w:lang w:eastAsia="ru-RU"/>
              </w:rPr>
            </w:pPr>
            <w:r w:rsidRPr="00BA2406">
              <w:rPr>
                <w:rFonts w:ascii="Times New Roman" w:eastAsia="Times New Roman" w:hAnsi="Times New Roman" w:cs="Times New Roman"/>
                <w:b/>
                <w:bCs/>
                <w:sz w:val="16"/>
                <w:szCs w:val="16"/>
                <w:lang w:eastAsia="ru-RU"/>
              </w:rPr>
              <w:t>Меню</w:t>
            </w:r>
          </w:p>
        </w:tc>
        <w:tc>
          <w:tcPr>
            <w:tcW w:w="1985"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
                <w:bCs/>
                <w:sz w:val="16"/>
                <w:szCs w:val="16"/>
                <w:lang w:eastAsia="ru-RU"/>
              </w:rPr>
            </w:pPr>
            <w:r w:rsidRPr="00BA2406">
              <w:rPr>
                <w:rFonts w:ascii="Times New Roman" w:eastAsia="Times New Roman" w:hAnsi="Times New Roman" w:cs="Times New Roman"/>
                <w:b/>
                <w:bCs/>
                <w:sz w:val="16"/>
                <w:szCs w:val="16"/>
                <w:lang w:eastAsia="ru-RU"/>
              </w:rPr>
              <w:t>Единица измерений</w:t>
            </w:r>
          </w:p>
        </w:tc>
        <w:tc>
          <w:tcPr>
            <w:tcW w:w="1701"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
                <w:bCs/>
                <w:sz w:val="16"/>
                <w:szCs w:val="16"/>
                <w:lang w:eastAsia="ru-RU"/>
              </w:rPr>
            </w:pPr>
            <w:r w:rsidRPr="00BA2406">
              <w:rPr>
                <w:rFonts w:ascii="Times New Roman" w:eastAsia="Times New Roman" w:hAnsi="Times New Roman" w:cs="Times New Roman"/>
                <w:b/>
                <w:bCs/>
                <w:sz w:val="16"/>
                <w:szCs w:val="16"/>
                <w:lang w:eastAsia="ru-RU"/>
              </w:rPr>
              <w:t>Индикация</w:t>
            </w:r>
          </w:p>
        </w:tc>
        <w:tc>
          <w:tcPr>
            <w:tcW w:w="1387"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
                <w:bCs/>
                <w:sz w:val="16"/>
                <w:szCs w:val="16"/>
                <w:lang w:eastAsia="ru-RU"/>
              </w:rPr>
            </w:pPr>
            <w:r w:rsidRPr="00BA2406">
              <w:rPr>
                <w:rFonts w:ascii="Times New Roman" w:eastAsia="Times New Roman" w:hAnsi="Times New Roman" w:cs="Times New Roman"/>
                <w:b/>
                <w:bCs/>
                <w:sz w:val="16"/>
                <w:szCs w:val="16"/>
                <w:lang w:eastAsia="ru-RU"/>
              </w:rPr>
              <w:t>Формат</w:t>
            </w:r>
          </w:p>
        </w:tc>
      </w:tr>
      <w:tr w:rsidR="000C690D" w:rsidRPr="006F1FC4" w:rsidTr="004E35B6">
        <w:tc>
          <w:tcPr>
            <w:tcW w:w="3794" w:type="dxa"/>
            <w:vMerge w:val="restart"/>
            <w:shd w:val="clear" w:color="auto" w:fill="auto"/>
            <w:vAlign w:val="center"/>
          </w:tcPr>
          <w:p w:rsidR="000C690D" w:rsidRPr="00BA2406" w:rsidRDefault="000C690D" w:rsidP="004E35B6">
            <w:pPr>
              <w:spacing w:after="0" w:line="240" w:lineRule="auto"/>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Накопленная тепловая энергия</w:t>
            </w:r>
          </w:p>
        </w:tc>
        <w:tc>
          <w:tcPr>
            <w:tcW w:w="992"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1</w:t>
            </w:r>
          </w:p>
        </w:tc>
        <w:tc>
          <w:tcPr>
            <w:tcW w:w="1985"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val="en-US" w:eastAsia="ru-RU"/>
              </w:rPr>
            </w:pPr>
            <w:r w:rsidRPr="00BA2406">
              <w:rPr>
                <w:rFonts w:ascii="Times New Roman" w:eastAsia="Times New Roman" w:hAnsi="Times New Roman" w:cs="Times New Roman"/>
                <w:bCs/>
                <w:sz w:val="16"/>
                <w:szCs w:val="16"/>
                <w:lang w:eastAsia="ru-RU"/>
              </w:rPr>
              <w:t>кВтч (Гкал)</w:t>
            </w:r>
          </w:p>
        </w:tc>
        <w:tc>
          <w:tcPr>
            <w:tcW w:w="1701"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proofErr w:type="spellStart"/>
            <w:r w:rsidRPr="00BA2406">
              <w:rPr>
                <w:rFonts w:ascii="Times New Roman" w:eastAsia="Times New Roman" w:hAnsi="Times New Roman" w:cs="Times New Roman"/>
                <w:bCs/>
                <w:sz w:val="16"/>
                <w:szCs w:val="16"/>
                <w:lang w:eastAsia="ru-RU"/>
              </w:rPr>
              <w:t>kWh</w:t>
            </w:r>
            <w:proofErr w:type="spellEnd"/>
            <w:r w:rsidRPr="00BA2406">
              <w:rPr>
                <w:rFonts w:ascii="Times New Roman" w:eastAsia="Times New Roman" w:hAnsi="Times New Roman" w:cs="Times New Roman"/>
                <w:bCs/>
                <w:sz w:val="16"/>
                <w:szCs w:val="16"/>
                <w:lang w:eastAsia="ru-RU"/>
              </w:rPr>
              <w:t xml:space="preserve"> (</w:t>
            </w:r>
            <w:proofErr w:type="spellStart"/>
            <w:r w:rsidRPr="00BA2406">
              <w:rPr>
                <w:rFonts w:ascii="Times New Roman" w:eastAsia="Times New Roman" w:hAnsi="Times New Roman" w:cs="Times New Roman"/>
                <w:bCs/>
                <w:sz w:val="16"/>
                <w:szCs w:val="16"/>
                <w:lang w:val="en-US" w:eastAsia="ru-RU"/>
              </w:rPr>
              <w:t>Gcal</w:t>
            </w:r>
            <w:proofErr w:type="spellEnd"/>
            <w:r w:rsidRPr="00BA2406">
              <w:rPr>
                <w:rFonts w:ascii="Times New Roman" w:eastAsia="Times New Roman" w:hAnsi="Times New Roman" w:cs="Times New Roman"/>
                <w:bCs/>
                <w:sz w:val="16"/>
                <w:szCs w:val="16"/>
                <w:lang w:eastAsia="ru-RU"/>
              </w:rPr>
              <w:t>)</w:t>
            </w:r>
          </w:p>
        </w:tc>
        <w:tc>
          <w:tcPr>
            <w:tcW w:w="1387"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000,0</w:t>
            </w:r>
          </w:p>
        </w:tc>
      </w:tr>
      <w:tr w:rsidR="000C690D" w:rsidRPr="006F1FC4" w:rsidTr="004E35B6">
        <w:tc>
          <w:tcPr>
            <w:tcW w:w="3794" w:type="dxa"/>
            <w:vMerge/>
            <w:shd w:val="clear" w:color="auto" w:fill="auto"/>
            <w:vAlign w:val="center"/>
          </w:tcPr>
          <w:p w:rsidR="000C690D" w:rsidRPr="00BA2406" w:rsidRDefault="000C690D" w:rsidP="004E35B6">
            <w:pPr>
              <w:spacing w:after="0" w:line="240" w:lineRule="auto"/>
              <w:rPr>
                <w:rFonts w:ascii="Times New Roman" w:eastAsia="Times New Roman" w:hAnsi="Times New Roman" w:cs="Times New Roman"/>
                <w:bCs/>
                <w:sz w:val="16"/>
                <w:szCs w:val="16"/>
                <w:lang w:eastAsia="ru-RU"/>
              </w:rPr>
            </w:pPr>
          </w:p>
        </w:tc>
        <w:tc>
          <w:tcPr>
            <w:tcW w:w="992"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2</w:t>
            </w:r>
          </w:p>
        </w:tc>
        <w:tc>
          <w:tcPr>
            <w:tcW w:w="1985"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кВтч (Гкал)</w:t>
            </w:r>
          </w:p>
        </w:tc>
        <w:tc>
          <w:tcPr>
            <w:tcW w:w="1701"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proofErr w:type="spellStart"/>
            <w:r w:rsidRPr="00BA2406">
              <w:rPr>
                <w:rFonts w:ascii="Times New Roman" w:eastAsia="Times New Roman" w:hAnsi="Times New Roman" w:cs="Times New Roman"/>
                <w:bCs/>
                <w:sz w:val="16"/>
                <w:szCs w:val="16"/>
                <w:lang w:eastAsia="ru-RU"/>
              </w:rPr>
              <w:t>kWh</w:t>
            </w:r>
            <w:proofErr w:type="spellEnd"/>
            <w:r w:rsidRPr="00BA2406">
              <w:rPr>
                <w:rFonts w:ascii="Times New Roman" w:eastAsia="Times New Roman" w:hAnsi="Times New Roman" w:cs="Times New Roman"/>
                <w:bCs/>
                <w:sz w:val="16"/>
                <w:szCs w:val="16"/>
                <w:lang w:eastAsia="ru-RU"/>
              </w:rPr>
              <w:t xml:space="preserve"> (</w:t>
            </w:r>
            <w:proofErr w:type="spellStart"/>
            <w:r w:rsidRPr="00BA2406">
              <w:rPr>
                <w:rFonts w:ascii="Times New Roman" w:eastAsia="Times New Roman" w:hAnsi="Times New Roman" w:cs="Times New Roman"/>
                <w:bCs/>
                <w:sz w:val="16"/>
                <w:szCs w:val="16"/>
                <w:lang w:val="en-US" w:eastAsia="ru-RU"/>
              </w:rPr>
              <w:t>Gcal</w:t>
            </w:r>
            <w:proofErr w:type="spellEnd"/>
            <w:r w:rsidRPr="00BA2406">
              <w:rPr>
                <w:rFonts w:ascii="Times New Roman" w:eastAsia="Times New Roman" w:hAnsi="Times New Roman" w:cs="Times New Roman"/>
                <w:bCs/>
                <w:sz w:val="16"/>
                <w:szCs w:val="16"/>
                <w:lang w:eastAsia="ru-RU"/>
              </w:rPr>
              <w:t>)</w:t>
            </w:r>
          </w:p>
        </w:tc>
        <w:tc>
          <w:tcPr>
            <w:tcW w:w="1387"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00,00</w:t>
            </w:r>
          </w:p>
        </w:tc>
      </w:tr>
      <w:tr w:rsidR="000C690D" w:rsidRPr="006F1FC4" w:rsidTr="004E35B6">
        <w:tc>
          <w:tcPr>
            <w:tcW w:w="3794" w:type="dxa"/>
            <w:vMerge w:val="restart"/>
            <w:shd w:val="clear" w:color="auto" w:fill="auto"/>
            <w:vAlign w:val="center"/>
          </w:tcPr>
          <w:p w:rsidR="000C690D" w:rsidRPr="00BA2406" w:rsidRDefault="000C690D" w:rsidP="004E35B6">
            <w:pPr>
              <w:spacing w:after="0" w:line="240" w:lineRule="auto"/>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Накопленная энергия охлаждения</w:t>
            </w:r>
          </w:p>
        </w:tc>
        <w:tc>
          <w:tcPr>
            <w:tcW w:w="992"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1</w:t>
            </w:r>
          </w:p>
        </w:tc>
        <w:tc>
          <w:tcPr>
            <w:tcW w:w="1985"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u w:val="double"/>
                <w:lang w:eastAsia="ru-RU"/>
              </w:rPr>
            </w:pPr>
            <w:r w:rsidRPr="00BA2406">
              <w:rPr>
                <w:rFonts w:ascii="Times New Roman" w:eastAsia="Times New Roman" w:hAnsi="Times New Roman" w:cs="Times New Roman"/>
                <w:bCs/>
                <w:sz w:val="16"/>
                <w:szCs w:val="16"/>
                <w:lang w:eastAsia="ru-RU"/>
              </w:rPr>
              <w:t>кВтч (Гкал)</w:t>
            </w:r>
          </w:p>
        </w:tc>
        <w:tc>
          <w:tcPr>
            <w:tcW w:w="1701"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proofErr w:type="spellStart"/>
            <w:r w:rsidRPr="00BA2406">
              <w:rPr>
                <w:rFonts w:ascii="Times New Roman" w:eastAsia="Times New Roman" w:hAnsi="Times New Roman" w:cs="Times New Roman"/>
                <w:bCs/>
                <w:sz w:val="16"/>
                <w:szCs w:val="16"/>
                <w:lang w:eastAsia="ru-RU"/>
              </w:rPr>
              <w:t>kWh</w:t>
            </w:r>
            <w:proofErr w:type="spellEnd"/>
            <w:r w:rsidRPr="00BA2406">
              <w:rPr>
                <w:rFonts w:ascii="Times New Roman" w:eastAsia="Times New Roman" w:hAnsi="Times New Roman" w:cs="Times New Roman"/>
                <w:bCs/>
                <w:sz w:val="16"/>
                <w:szCs w:val="16"/>
                <w:lang w:eastAsia="ru-RU"/>
              </w:rPr>
              <w:t xml:space="preserve"> (</w:t>
            </w:r>
            <w:proofErr w:type="spellStart"/>
            <w:r w:rsidRPr="00BA2406">
              <w:rPr>
                <w:rFonts w:ascii="Times New Roman" w:eastAsia="Times New Roman" w:hAnsi="Times New Roman" w:cs="Times New Roman"/>
                <w:bCs/>
                <w:sz w:val="16"/>
                <w:szCs w:val="16"/>
                <w:lang w:val="en-US" w:eastAsia="ru-RU"/>
              </w:rPr>
              <w:t>Gcal</w:t>
            </w:r>
            <w:proofErr w:type="spellEnd"/>
            <w:r w:rsidRPr="00BA2406">
              <w:rPr>
                <w:rFonts w:ascii="Times New Roman" w:eastAsia="Times New Roman" w:hAnsi="Times New Roman" w:cs="Times New Roman"/>
                <w:bCs/>
                <w:sz w:val="16"/>
                <w:szCs w:val="16"/>
                <w:lang w:eastAsia="ru-RU"/>
              </w:rPr>
              <w:t>)</w:t>
            </w:r>
          </w:p>
        </w:tc>
        <w:tc>
          <w:tcPr>
            <w:tcW w:w="1387"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000,0</w:t>
            </w:r>
          </w:p>
        </w:tc>
      </w:tr>
      <w:tr w:rsidR="000C690D" w:rsidRPr="006F1FC4" w:rsidTr="004E35B6">
        <w:tc>
          <w:tcPr>
            <w:tcW w:w="3794" w:type="dxa"/>
            <w:vMerge/>
            <w:shd w:val="clear" w:color="auto" w:fill="auto"/>
          </w:tcPr>
          <w:p w:rsidR="000C690D" w:rsidRPr="00BA2406" w:rsidRDefault="000C690D" w:rsidP="004E35B6">
            <w:pPr>
              <w:spacing w:after="0" w:line="240" w:lineRule="auto"/>
              <w:rPr>
                <w:rFonts w:ascii="Times New Roman" w:eastAsia="Times New Roman" w:hAnsi="Times New Roman" w:cs="Times New Roman"/>
                <w:bCs/>
                <w:sz w:val="16"/>
                <w:szCs w:val="16"/>
                <w:lang w:eastAsia="ru-RU"/>
              </w:rPr>
            </w:pPr>
          </w:p>
        </w:tc>
        <w:tc>
          <w:tcPr>
            <w:tcW w:w="992"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2</w:t>
            </w:r>
          </w:p>
        </w:tc>
        <w:tc>
          <w:tcPr>
            <w:tcW w:w="1985"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кВтч (Гкал)</w:t>
            </w:r>
          </w:p>
        </w:tc>
        <w:tc>
          <w:tcPr>
            <w:tcW w:w="1701"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proofErr w:type="spellStart"/>
            <w:r w:rsidRPr="00BA2406">
              <w:rPr>
                <w:rFonts w:ascii="Times New Roman" w:eastAsia="Times New Roman" w:hAnsi="Times New Roman" w:cs="Times New Roman"/>
                <w:bCs/>
                <w:sz w:val="16"/>
                <w:szCs w:val="16"/>
                <w:lang w:eastAsia="ru-RU"/>
              </w:rPr>
              <w:t>kWh</w:t>
            </w:r>
            <w:proofErr w:type="spellEnd"/>
            <w:r w:rsidRPr="00BA2406">
              <w:rPr>
                <w:rFonts w:ascii="Times New Roman" w:eastAsia="Times New Roman" w:hAnsi="Times New Roman" w:cs="Times New Roman"/>
                <w:bCs/>
                <w:sz w:val="16"/>
                <w:szCs w:val="16"/>
                <w:lang w:eastAsia="ru-RU"/>
              </w:rPr>
              <w:t xml:space="preserve"> (</w:t>
            </w:r>
            <w:proofErr w:type="spellStart"/>
            <w:r w:rsidRPr="00BA2406">
              <w:rPr>
                <w:rFonts w:ascii="Times New Roman" w:eastAsia="Times New Roman" w:hAnsi="Times New Roman" w:cs="Times New Roman"/>
                <w:bCs/>
                <w:sz w:val="16"/>
                <w:szCs w:val="16"/>
                <w:lang w:val="en-US" w:eastAsia="ru-RU"/>
              </w:rPr>
              <w:t>Gcal</w:t>
            </w:r>
            <w:proofErr w:type="spellEnd"/>
            <w:r w:rsidRPr="00BA2406">
              <w:rPr>
                <w:rFonts w:ascii="Times New Roman" w:eastAsia="Times New Roman" w:hAnsi="Times New Roman" w:cs="Times New Roman"/>
                <w:bCs/>
                <w:sz w:val="16"/>
                <w:szCs w:val="16"/>
                <w:lang w:eastAsia="ru-RU"/>
              </w:rPr>
              <w:t>)</w:t>
            </w:r>
          </w:p>
        </w:tc>
        <w:tc>
          <w:tcPr>
            <w:tcW w:w="1387"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00,00</w:t>
            </w:r>
          </w:p>
        </w:tc>
      </w:tr>
      <w:tr w:rsidR="000C690D" w:rsidRPr="006F1FC4" w:rsidTr="004E35B6">
        <w:tc>
          <w:tcPr>
            <w:tcW w:w="3794" w:type="dxa"/>
            <w:shd w:val="clear" w:color="auto" w:fill="auto"/>
          </w:tcPr>
          <w:p w:rsidR="000C690D" w:rsidRPr="00BA2406" w:rsidRDefault="000C690D" w:rsidP="004E35B6">
            <w:pPr>
              <w:spacing w:after="0" w:line="240" w:lineRule="auto"/>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 xml:space="preserve">Текущая тепловая энергия </w:t>
            </w:r>
          </w:p>
        </w:tc>
        <w:tc>
          <w:tcPr>
            <w:tcW w:w="992"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1</w:t>
            </w:r>
          </w:p>
        </w:tc>
        <w:tc>
          <w:tcPr>
            <w:tcW w:w="1985"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proofErr w:type="gramStart"/>
            <w:r w:rsidRPr="00BA2406">
              <w:rPr>
                <w:rFonts w:ascii="Times New Roman" w:eastAsia="Times New Roman" w:hAnsi="Times New Roman" w:cs="Times New Roman"/>
                <w:bCs/>
                <w:sz w:val="16"/>
                <w:szCs w:val="16"/>
                <w:lang w:eastAsia="ru-RU"/>
              </w:rPr>
              <w:t>Вт</w:t>
            </w:r>
            <w:proofErr w:type="gramEnd"/>
            <w:r w:rsidRPr="00BA2406">
              <w:rPr>
                <w:rFonts w:ascii="Times New Roman" w:eastAsia="Times New Roman" w:hAnsi="Times New Roman" w:cs="Times New Roman"/>
                <w:bCs/>
                <w:sz w:val="16"/>
                <w:szCs w:val="16"/>
                <w:lang w:eastAsia="ru-RU"/>
              </w:rPr>
              <w:t xml:space="preserve"> (Кал)</w:t>
            </w:r>
          </w:p>
        </w:tc>
        <w:tc>
          <w:tcPr>
            <w:tcW w:w="1701"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val="en-US" w:eastAsia="ru-RU"/>
              </w:rPr>
              <w:t>kW</w:t>
            </w:r>
            <w:r w:rsidRPr="00BA2406">
              <w:rPr>
                <w:rFonts w:ascii="Times New Roman" w:eastAsia="Times New Roman" w:hAnsi="Times New Roman" w:cs="Times New Roman"/>
                <w:bCs/>
                <w:sz w:val="16"/>
                <w:szCs w:val="16"/>
                <w:lang w:eastAsia="ru-RU"/>
              </w:rPr>
              <w:t xml:space="preserve"> (</w:t>
            </w:r>
            <w:r w:rsidRPr="00BA2406">
              <w:rPr>
                <w:rFonts w:ascii="Times New Roman" w:eastAsia="Times New Roman" w:hAnsi="Times New Roman" w:cs="Times New Roman"/>
                <w:bCs/>
                <w:sz w:val="16"/>
                <w:szCs w:val="16"/>
                <w:lang w:val="en-US" w:eastAsia="ru-RU"/>
              </w:rPr>
              <w:t>Cal</w:t>
            </w:r>
            <w:r w:rsidRPr="00BA2406">
              <w:rPr>
                <w:rFonts w:ascii="Times New Roman" w:eastAsia="Times New Roman" w:hAnsi="Times New Roman" w:cs="Times New Roman"/>
                <w:bCs/>
                <w:sz w:val="16"/>
                <w:szCs w:val="16"/>
                <w:lang w:eastAsia="ru-RU"/>
              </w:rPr>
              <w:t>)</w:t>
            </w:r>
          </w:p>
        </w:tc>
        <w:tc>
          <w:tcPr>
            <w:tcW w:w="1387"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0,00</w:t>
            </w:r>
          </w:p>
        </w:tc>
      </w:tr>
      <w:tr w:rsidR="000C690D" w:rsidRPr="006F1FC4" w:rsidTr="004E35B6">
        <w:tc>
          <w:tcPr>
            <w:tcW w:w="3794" w:type="dxa"/>
            <w:vMerge w:val="restart"/>
            <w:shd w:val="clear" w:color="auto" w:fill="auto"/>
          </w:tcPr>
          <w:p w:rsidR="000C690D" w:rsidRPr="00BA2406" w:rsidRDefault="000C690D" w:rsidP="004E35B6">
            <w:pPr>
              <w:spacing w:after="0" w:line="240" w:lineRule="auto"/>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Объем</w:t>
            </w:r>
          </w:p>
        </w:tc>
        <w:tc>
          <w:tcPr>
            <w:tcW w:w="992"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val="en-US" w:eastAsia="ru-RU"/>
              </w:rPr>
            </w:pPr>
            <w:r w:rsidRPr="00BA2406">
              <w:rPr>
                <w:rFonts w:ascii="Times New Roman" w:eastAsia="Times New Roman" w:hAnsi="Times New Roman" w:cs="Times New Roman"/>
                <w:bCs/>
                <w:sz w:val="16"/>
                <w:szCs w:val="16"/>
                <w:lang w:eastAsia="ru-RU"/>
              </w:rPr>
              <w:t>1</w:t>
            </w:r>
            <w:r w:rsidRPr="00BA2406">
              <w:rPr>
                <w:rFonts w:ascii="Times New Roman" w:eastAsia="Times New Roman" w:hAnsi="Times New Roman" w:cs="Times New Roman"/>
                <w:bCs/>
                <w:sz w:val="16"/>
                <w:szCs w:val="16"/>
                <w:lang w:val="en-US" w:eastAsia="ru-RU"/>
              </w:rPr>
              <w:t>.2</w:t>
            </w:r>
          </w:p>
        </w:tc>
        <w:tc>
          <w:tcPr>
            <w:tcW w:w="1985"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м</w:t>
            </w:r>
            <w:r w:rsidRPr="00BA2406">
              <w:rPr>
                <w:rFonts w:ascii="Times New Roman" w:eastAsia="Times New Roman" w:hAnsi="Times New Roman" w:cs="Times New Roman"/>
                <w:bCs/>
                <w:sz w:val="16"/>
                <w:szCs w:val="16"/>
                <w:vertAlign w:val="superscript"/>
                <w:lang w:eastAsia="ru-RU"/>
              </w:rPr>
              <w:t>3</w:t>
            </w:r>
          </w:p>
        </w:tc>
        <w:tc>
          <w:tcPr>
            <w:tcW w:w="1701"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val="en-US" w:eastAsia="ru-RU"/>
              </w:rPr>
              <w:t>m</w:t>
            </w:r>
            <w:r w:rsidRPr="00BA2406">
              <w:rPr>
                <w:rFonts w:ascii="Times New Roman" w:eastAsia="Times New Roman" w:hAnsi="Times New Roman" w:cs="Times New Roman"/>
                <w:bCs/>
                <w:sz w:val="16"/>
                <w:szCs w:val="16"/>
                <w:vertAlign w:val="superscript"/>
                <w:lang w:eastAsia="ru-RU"/>
              </w:rPr>
              <w:t>3</w:t>
            </w:r>
          </w:p>
        </w:tc>
        <w:tc>
          <w:tcPr>
            <w:tcW w:w="1387"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00,00</w:t>
            </w:r>
          </w:p>
        </w:tc>
      </w:tr>
      <w:tr w:rsidR="000C690D" w:rsidRPr="006F1FC4" w:rsidTr="004E35B6">
        <w:tc>
          <w:tcPr>
            <w:tcW w:w="3794" w:type="dxa"/>
            <w:vMerge/>
            <w:shd w:val="clear" w:color="auto" w:fill="auto"/>
          </w:tcPr>
          <w:p w:rsidR="000C690D" w:rsidRPr="00BA2406" w:rsidRDefault="000C690D" w:rsidP="004E35B6">
            <w:pPr>
              <w:spacing w:after="0" w:line="240" w:lineRule="auto"/>
              <w:rPr>
                <w:rFonts w:ascii="Times New Roman" w:eastAsia="Times New Roman" w:hAnsi="Times New Roman" w:cs="Times New Roman"/>
                <w:bCs/>
                <w:sz w:val="16"/>
                <w:szCs w:val="16"/>
                <w:lang w:eastAsia="ru-RU"/>
              </w:rPr>
            </w:pPr>
          </w:p>
        </w:tc>
        <w:tc>
          <w:tcPr>
            <w:tcW w:w="992"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val="en-US" w:eastAsia="ru-RU"/>
              </w:rPr>
            </w:pPr>
            <w:r w:rsidRPr="00BA2406">
              <w:rPr>
                <w:rFonts w:ascii="Times New Roman" w:eastAsia="Times New Roman" w:hAnsi="Times New Roman" w:cs="Times New Roman"/>
                <w:bCs/>
                <w:sz w:val="16"/>
                <w:szCs w:val="16"/>
                <w:lang w:val="en-US" w:eastAsia="ru-RU"/>
              </w:rPr>
              <w:t>3</w:t>
            </w:r>
          </w:p>
        </w:tc>
        <w:tc>
          <w:tcPr>
            <w:tcW w:w="1985"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м</w:t>
            </w:r>
            <w:r w:rsidRPr="00BA2406">
              <w:rPr>
                <w:rFonts w:ascii="Times New Roman" w:eastAsia="Times New Roman" w:hAnsi="Times New Roman" w:cs="Times New Roman"/>
                <w:bCs/>
                <w:sz w:val="16"/>
                <w:szCs w:val="16"/>
                <w:vertAlign w:val="superscript"/>
                <w:lang w:eastAsia="ru-RU"/>
              </w:rPr>
              <w:t>3</w:t>
            </w:r>
          </w:p>
        </w:tc>
        <w:tc>
          <w:tcPr>
            <w:tcW w:w="1701"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val="en-US" w:eastAsia="ru-RU"/>
              </w:rPr>
            </w:pPr>
            <w:r w:rsidRPr="00BA2406">
              <w:rPr>
                <w:rFonts w:ascii="Times New Roman" w:eastAsia="Times New Roman" w:hAnsi="Times New Roman" w:cs="Times New Roman"/>
                <w:bCs/>
                <w:sz w:val="16"/>
                <w:szCs w:val="16"/>
                <w:lang w:val="en-US" w:eastAsia="ru-RU"/>
              </w:rPr>
              <w:t>m</w:t>
            </w:r>
            <w:r w:rsidRPr="00BA2406">
              <w:rPr>
                <w:rFonts w:ascii="Times New Roman" w:eastAsia="Times New Roman" w:hAnsi="Times New Roman" w:cs="Times New Roman"/>
                <w:bCs/>
                <w:sz w:val="16"/>
                <w:szCs w:val="16"/>
                <w:vertAlign w:val="superscript"/>
                <w:lang w:eastAsia="ru-RU"/>
              </w:rPr>
              <w:t>3</w:t>
            </w:r>
          </w:p>
        </w:tc>
        <w:tc>
          <w:tcPr>
            <w:tcW w:w="1387"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val="en-US" w:eastAsia="ru-RU"/>
              </w:rPr>
            </w:pPr>
            <w:r w:rsidRPr="00BA2406">
              <w:rPr>
                <w:rFonts w:ascii="Times New Roman" w:eastAsia="Times New Roman" w:hAnsi="Times New Roman" w:cs="Times New Roman"/>
                <w:bCs/>
                <w:sz w:val="16"/>
                <w:szCs w:val="16"/>
                <w:lang w:eastAsia="ru-RU"/>
              </w:rPr>
              <w:t>0,00000</w:t>
            </w:r>
          </w:p>
        </w:tc>
      </w:tr>
      <w:tr w:rsidR="000C690D" w:rsidRPr="006F1FC4" w:rsidTr="004E35B6">
        <w:tc>
          <w:tcPr>
            <w:tcW w:w="3794" w:type="dxa"/>
            <w:shd w:val="clear" w:color="auto" w:fill="auto"/>
          </w:tcPr>
          <w:p w:rsidR="000C690D" w:rsidRPr="00BA2406" w:rsidRDefault="000C690D" w:rsidP="004E35B6">
            <w:pPr>
              <w:spacing w:after="0" w:line="240" w:lineRule="auto"/>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Расход</w:t>
            </w:r>
          </w:p>
        </w:tc>
        <w:tc>
          <w:tcPr>
            <w:tcW w:w="992"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1,3</w:t>
            </w:r>
          </w:p>
        </w:tc>
        <w:tc>
          <w:tcPr>
            <w:tcW w:w="1985"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м</w:t>
            </w:r>
            <w:r w:rsidRPr="00BA2406">
              <w:rPr>
                <w:rFonts w:ascii="Times New Roman" w:eastAsia="Times New Roman" w:hAnsi="Times New Roman" w:cs="Times New Roman"/>
                <w:bCs/>
                <w:sz w:val="16"/>
                <w:szCs w:val="16"/>
                <w:vertAlign w:val="superscript"/>
                <w:lang w:eastAsia="ru-RU"/>
              </w:rPr>
              <w:t>3</w:t>
            </w:r>
            <w:r w:rsidRPr="00BA2406">
              <w:rPr>
                <w:rFonts w:ascii="Times New Roman" w:eastAsia="Times New Roman" w:hAnsi="Times New Roman" w:cs="Times New Roman"/>
                <w:bCs/>
                <w:sz w:val="16"/>
                <w:szCs w:val="16"/>
                <w:lang w:eastAsia="ru-RU"/>
              </w:rPr>
              <w:t>/ч</w:t>
            </w:r>
          </w:p>
        </w:tc>
        <w:tc>
          <w:tcPr>
            <w:tcW w:w="1701"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val="en-US" w:eastAsia="ru-RU"/>
              </w:rPr>
            </w:pPr>
            <w:r w:rsidRPr="00BA2406">
              <w:rPr>
                <w:rFonts w:ascii="Times New Roman" w:eastAsia="Times New Roman" w:hAnsi="Times New Roman" w:cs="Times New Roman"/>
                <w:bCs/>
                <w:sz w:val="16"/>
                <w:szCs w:val="16"/>
                <w:lang w:val="en-US" w:eastAsia="ru-RU"/>
              </w:rPr>
              <w:t>m</w:t>
            </w:r>
            <w:r w:rsidRPr="00BA2406">
              <w:rPr>
                <w:rFonts w:ascii="Times New Roman" w:eastAsia="Times New Roman" w:hAnsi="Times New Roman" w:cs="Times New Roman"/>
                <w:bCs/>
                <w:sz w:val="16"/>
                <w:szCs w:val="16"/>
                <w:vertAlign w:val="superscript"/>
                <w:lang w:eastAsia="ru-RU"/>
              </w:rPr>
              <w:t>3</w:t>
            </w:r>
            <w:r w:rsidRPr="00BA2406">
              <w:rPr>
                <w:rFonts w:ascii="Times New Roman" w:eastAsia="Times New Roman" w:hAnsi="Times New Roman" w:cs="Times New Roman"/>
                <w:bCs/>
                <w:sz w:val="16"/>
                <w:szCs w:val="16"/>
                <w:lang w:val="en-US" w:eastAsia="ru-RU"/>
              </w:rPr>
              <w:t>/h</w:t>
            </w:r>
          </w:p>
        </w:tc>
        <w:tc>
          <w:tcPr>
            <w:tcW w:w="1387"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val="en-US" w:eastAsia="ru-RU"/>
              </w:rPr>
            </w:pPr>
            <w:r w:rsidRPr="00BA2406">
              <w:rPr>
                <w:rFonts w:ascii="Times New Roman" w:eastAsia="Times New Roman" w:hAnsi="Times New Roman" w:cs="Times New Roman"/>
                <w:bCs/>
                <w:sz w:val="16"/>
                <w:szCs w:val="16"/>
                <w:lang w:val="en-US" w:eastAsia="ru-RU"/>
              </w:rPr>
              <w:t>0,000</w:t>
            </w:r>
          </w:p>
        </w:tc>
      </w:tr>
      <w:tr w:rsidR="000C690D" w:rsidRPr="006F1FC4" w:rsidTr="004E35B6">
        <w:tc>
          <w:tcPr>
            <w:tcW w:w="3794" w:type="dxa"/>
            <w:shd w:val="clear" w:color="auto" w:fill="auto"/>
          </w:tcPr>
          <w:p w:rsidR="000C690D" w:rsidRPr="00BA2406" w:rsidRDefault="000C690D" w:rsidP="004E35B6">
            <w:pPr>
              <w:spacing w:after="0" w:line="240" w:lineRule="auto"/>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Температура в подающем трубопроводе</w:t>
            </w:r>
          </w:p>
        </w:tc>
        <w:tc>
          <w:tcPr>
            <w:tcW w:w="992"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1,3</w:t>
            </w:r>
          </w:p>
        </w:tc>
        <w:tc>
          <w:tcPr>
            <w:tcW w:w="1985"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sym w:font="Symbol" w:char="F0B0"/>
            </w:r>
            <w:r w:rsidRPr="00BA2406">
              <w:rPr>
                <w:rFonts w:ascii="Times New Roman" w:eastAsia="Times New Roman" w:hAnsi="Times New Roman" w:cs="Times New Roman"/>
                <w:bCs/>
                <w:sz w:val="16"/>
                <w:szCs w:val="16"/>
                <w:lang w:eastAsia="ru-RU"/>
              </w:rPr>
              <w:t>С</w:t>
            </w:r>
          </w:p>
        </w:tc>
        <w:tc>
          <w:tcPr>
            <w:tcW w:w="1701"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sym w:font="Symbol" w:char="F0B0"/>
            </w:r>
            <w:r w:rsidRPr="00BA2406">
              <w:rPr>
                <w:rFonts w:ascii="Times New Roman" w:eastAsia="Times New Roman" w:hAnsi="Times New Roman" w:cs="Times New Roman"/>
                <w:bCs/>
                <w:sz w:val="16"/>
                <w:szCs w:val="16"/>
                <w:lang w:eastAsia="ru-RU"/>
              </w:rPr>
              <w:t>С</w:t>
            </w:r>
          </w:p>
        </w:tc>
        <w:tc>
          <w:tcPr>
            <w:tcW w:w="1387"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val="en-US" w:eastAsia="ru-RU"/>
              </w:rPr>
            </w:pPr>
            <w:r w:rsidRPr="00BA2406">
              <w:rPr>
                <w:rFonts w:ascii="Times New Roman" w:eastAsia="Times New Roman" w:hAnsi="Times New Roman" w:cs="Times New Roman"/>
                <w:bCs/>
                <w:sz w:val="16"/>
                <w:szCs w:val="16"/>
                <w:lang w:val="en-US" w:eastAsia="ru-RU"/>
              </w:rPr>
              <w:t>00,00</w:t>
            </w:r>
          </w:p>
        </w:tc>
      </w:tr>
      <w:tr w:rsidR="000C690D" w:rsidRPr="006F1FC4" w:rsidTr="004E35B6">
        <w:tc>
          <w:tcPr>
            <w:tcW w:w="3794" w:type="dxa"/>
            <w:shd w:val="clear" w:color="auto" w:fill="auto"/>
          </w:tcPr>
          <w:p w:rsidR="000C690D" w:rsidRPr="00BA2406" w:rsidRDefault="000C690D" w:rsidP="004E35B6">
            <w:pPr>
              <w:spacing w:after="0" w:line="240" w:lineRule="auto"/>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Температура в обратном трубопроводе</w:t>
            </w:r>
          </w:p>
        </w:tc>
        <w:tc>
          <w:tcPr>
            <w:tcW w:w="992"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1,3</w:t>
            </w:r>
          </w:p>
        </w:tc>
        <w:tc>
          <w:tcPr>
            <w:tcW w:w="1985"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sym w:font="Symbol" w:char="F0B0"/>
            </w:r>
            <w:r w:rsidRPr="00BA2406">
              <w:rPr>
                <w:rFonts w:ascii="Times New Roman" w:eastAsia="Times New Roman" w:hAnsi="Times New Roman" w:cs="Times New Roman"/>
                <w:bCs/>
                <w:sz w:val="16"/>
                <w:szCs w:val="16"/>
                <w:lang w:eastAsia="ru-RU"/>
              </w:rPr>
              <w:t>С</w:t>
            </w:r>
          </w:p>
        </w:tc>
        <w:tc>
          <w:tcPr>
            <w:tcW w:w="1701"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sym w:font="Symbol" w:char="F0B0"/>
            </w:r>
            <w:r w:rsidRPr="00BA2406">
              <w:rPr>
                <w:rFonts w:ascii="Times New Roman" w:eastAsia="Times New Roman" w:hAnsi="Times New Roman" w:cs="Times New Roman"/>
                <w:bCs/>
                <w:sz w:val="16"/>
                <w:szCs w:val="16"/>
                <w:lang w:eastAsia="ru-RU"/>
              </w:rPr>
              <w:t>С</w:t>
            </w:r>
          </w:p>
        </w:tc>
        <w:tc>
          <w:tcPr>
            <w:tcW w:w="1387"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val="en-US" w:eastAsia="ru-RU"/>
              </w:rPr>
            </w:pPr>
            <w:r w:rsidRPr="00BA2406">
              <w:rPr>
                <w:rFonts w:ascii="Times New Roman" w:eastAsia="Times New Roman" w:hAnsi="Times New Roman" w:cs="Times New Roman"/>
                <w:bCs/>
                <w:sz w:val="16"/>
                <w:szCs w:val="16"/>
                <w:lang w:val="en-US" w:eastAsia="ru-RU"/>
              </w:rPr>
              <w:t>00,00</w:t>
            </w:r>
          </w:p>
        </w:tc>
      </w:tr>
      <w:tr w:rsidR="000C690D" w:rsidRPr="006F1FC4" w:rsidTr="004E35B6">
        <w:tc>
          <w:tcPr>
            <w:tcW w:w="3794" w:type="dxa"/>
            <w:shd w:val="clear" w:color="auto" w:fill="auto"/>
          </w:tcPr>
          <w:p w:rsidR="000C690D" w:rsidRPr="00BA2406" w:rsidRDefault="000C690D" w:rsidP="004E35B6">
            <w:pPr>
              <w:spacing w:after="0" w:line="240" w:lineRule="auto"/>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Разность температур</w:t>
            </w:r>
          </w:p>
        </w:tc>
        <w:tc>
          <w:tcPr>
            <w:tcW w:w="992"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1,3</w:t>
            </w:r>
          </w:p>
        </w:tc>
        <w:tc>
          <w:tcPr>
            <w:tcW w:w="1985"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sym w:font="Symbol" w:char="F0B0"/>
            </w:r>
            <w:r w:rsidRPr="00BA2406">
              <w:rPr>
                <w:rFonts w:ascii="Times New Roman" w:eastAsia="Times New Roman" w:hAnsi="Times New Roman" w:cs="Times New Roman"/>
                <w:bCs/>
                <w:sz w:val="16"/>
                <w:szCs w:val="16"/>
                <w:lang w:eastAsia="ru-RU"/>
              </w:rPr>
              <w:t>С</w:t>
            </w:r>
          </w:p>
        </w:tc>
        <w:tc>
          <w:tcPr>
            <w:tcW w:w="1701"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sym w:font="Symbol" w:char="F0B0"/>
            </w:r>
            <w:r w:rsidRPr="00BA2406">
              <w:rPr>
                <w:rFonts w:ascii="Times New Roman" w:eastAsia="Times New Roman" w:hAnsi="Times New Roman" w:cs="Times New Roman"/>
                <w:bCs/>
                <w:sz w:val="16"/>
                <w:szCs w:val="16"/>
                <w:lang w:eastAsia="ru-RU"/>
              </w:rPr>
              <w:t>С</w:t>
            </w:r>
          </w:p>
        </w:tc>
        <w:tc>
          <w:tcPr>
            <w:tcW w:w="1387"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val="en-US" w:eastAsia="ru-RU"/>
              </w:rPr>
            </w:pPr>
            <w:r w:rsidRPr="00BA2406">
              <w:rPr>
                <w:rFonts w:ascii="Times New Roman" w:eastAsia="Times New Roman" w:hAnsi="Times New Roman" w:cs="Times New Roman"/>
                <w:bCs/>
                <w:sz w:val="16"/>
                <w:szCs w:val="16"/>
                <w:lang w:val="en-US" w:eastAsia="ru-RU"/>
              </w:rPr>
              <w:t>00,00</w:t>
            </w:r>
          </w:p>
        </w:tc>
      </w:tr>
      <w:tr w:rsidR="000C690D" w:rsidRPr="006F1FC4" w:rsidTr="004E35B6">
        <w:tc>
          <w:tcPr>
            <w:tcW w:w="3794" w:type="dxa"/>
            <w:shd w:val="clear" w:color="auto" w:fill="auto"/>
          </w:tcPr>
          <w:p w:rsidR="000C690D" w:rsidRPr="00BA2406" w:rsidRDefault="000C690D" w:rsidP="004E35B6">
            <w:pPr>
              <w:spacing w:after="0" w:line="240" w:lineRule="auto"/>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Время работы</w:t>
            </w:r>
          </w:p>
        </w:tc>
        <w:tc>
          <w:tcPr>
            <w:tcW w:w="992"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1</w:t>
            </w:r>
          </w:p>
        </w:tc>
        <w:tc>
          <w:tcPr>
            <w:tcW w:w="1985"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ч</w:t>
            </w:r>
          </w:p>
        </w:tc>
        <w:tc>
          <w:tcPr>
            <w:tcW w:w="1701"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val="en-US" w:eastAsia="ru-RU"/>
              </w:rPr>
            </w:pPr>
            <w:r w:rsidRPr="00BA2406">
              <w:rPr>
                <w:rFonts w:ascii="Times New Roman" w:eastAsia="Times New Roman" w:hAnsi="Times New Roman" w:cs="Times New Roman"/>
                <w:bCs/>
                <w:sz w:val="16"/>
                <w:szCs w:val="16"/>
                <w:lang w:val="en-US" w:eastAsia="ru-RU"/>
              </w:rPr>
              <w:t>h</w:t>
            </w:r>
          </w:p>
        </w:tc>
        <w:tc>
          <w:tcPr>
            <w:tcW w:w="1387" w:type="dxa"/>
            <w:shd w:val="clear" w:color="auto" w:fill="auto"/>
          </w:tcPr>
          <w:p w:rsidR="000C690D" w:rsidRPr="00BA2406" w:rsidRDefault="000C690D" w:rsidP="004E35B6">
            <w:pPr>
              <w:spacing w:after="0" w:line="240" w:lineRule="auto"/>
              <w:jc w:val="center"/>
              <w:rPr>
                <w:rFonts w:ascii="Times New Roman" w:eastAsia="Times New Roman" w:hAnsi="Times New Roman" w:cs="Times New Roman"/>
                <w:bCs/>
                <w:sz w:val="16"/>
                <w:szCs w:val="16"/>
                <w:lang w:val="en-US" w:eastAsia="ru-RU"/>
              </w:rPr>
            </w:pPr>
            <w:r w:rsidRPr="00BA2406">
              <w:rPr>
                <w:rFonts w:ascii="Times New Roman" w:eastAsia="Times New Roman" w:hAnsi="Times New Roman" w:cs="Times New Roman"/>
                <w:bCs/>
                <w:sz w:val="16"/>
                <w:szCs w:val="16"/>
                <w:lang w:val="en-US" w:eastAsia="ru-RU"/>
              </w:rPr>
              <w:t>0000</w:t>
            </w:r>
          </w:p>
        </w:tc>
      </w:tr>
      <w:tr w:rsidR="000C690D" w:rsidRPr="006F1FC4" w:rsidTr="004E35B6">
        <w:tblPrEx>
          <w:tblLook w:val="0000"/>
        </w:tblPrEx>
        <w:trPr>
          <w:trHeight w:val="275"/>
        </w:trPr>
        <w:tc>
          <w:tcPr>
            <w:tcW w:w="3794" w:type="dxa"/>
          </w:tcPr>
          <w:p w:rsidR="000C690D" w:rsidRPr="00BA2406" w:rsidRDefault="000C690D" w:rsidP="004E35B6">
            <w:pPr>
              <w:spacing w:after="0" w:line="240" w:lineRule="auto"/>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Диаметр условного прохода</w:t>
            </w:r>
          </w:p>
        </w:tc>
        <w:tc>
          <w:tcPr>
            <w:tcW w:w="992" w:type="dxa"/>
          </w:tcPr>
          <w:p w:rsidR="000C690D" w:rsidRPr="00BA2406" w:rsidRDefault="000C690D" w:rsidP="004E35B6">
            <w:pPr>
              <w:spacing w:after="0" w:line="240" w:lineRule="auto"/>
              <w:ind w:left="108"/>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1,2</w:t>
            </w:r>
          </w:p>
        </w:tc>
        <w:tc>
          <w:tcPr>
            <w:tcW w:w="1985" w:type="dxa"/>
          </w:tcPr>
          <w:p w:rsidR="000C690D" w:rsidRPr="00BA2406" w:rsidRDefault="000C690D" w:rsidP="004E35B6">
            <w:pPr>
              <w:spacing w:after="0" w:line="240" w:lineRule="auto"/>
              <w:ind w:left="108"/>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мм</w:t>
            </w:r>
          </w:p>
        </w:tc>
        <w:tc>
          <w:tcPr>
            <w:tcW w:w="1701" w:type="dxa"/>
          </w:tcPr>
          <w:p w:rsidR="000C690D" w:rsidRPr="00BA2406" w:rsidRDefault="000C690D" w:rsidP="004E35B6">
            <w:pPr>
              <w:spacing w:after="0" w:line="240" w:lineRule="auto"/>
              <w:ind w:left="108"/>
              <w:jc w:val="center"/>
              <w:rPr>
                <w:rFonts w:ascii="Times New Roman" w:eastAsia="Times New Roman" w:hAnsi="Times New Roman" w:cs="Times New Roman"/>
                <w:bCs/>
                <w:sz w:val="16"/>
                <w:szCs w:val="16"/>
                <w:lang w:val="en-US" w:eastAsia="ru-RU"/>
              </w:rPr>
            </w:pPr>
            <w:proofErr w:type="spellStart"/>
            <w:r w:rsidRPr="00BA2406">
              <w:rPr>
                <w:rFonts w:ascii="Times New Roman" w:eastAsia="Times New Roman" w:hAnsi="Times New Roman" w:cs="Times New Roman"/>
                <w:bCs/>
                <w:sz w:val="16"/>
                <w:szCs w:val="16"/>
                <w:lang w:val="en-US" w:eastAsia="ru-RU"/>
              </w:rPr>
              <w:t>dn</w:t>
            </w:r>
            <w:proofErr w:type="spellEnd"/>
          </w:p>
        </w:tc>
        <w:tc>
          <w:tcPr>
            <w:tcW w:w="1387" w:type="dxa"/>
          </w:tcPr>
          <w:p w:rsidR="000C690D" w:rsidRPr="00BA2406" w:rsidRDefault="000C690D" w:rsidP="004E35B6">
            <w:pPr>
              <w:spacing w:after="0" w:line="240" w:lineRule="auto"/>
              <w:ind w:left="108"/>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00</w:t>
            </w:r>
          </w:p>
        </w:tc>
      </w:tr>
      <w:tr w:rsidR="000C690D" w:rsidRPr="006F1FC4" w:rsidTr="004E35B6">
        <w:tblPrEx>
          <w:tblLook w:val="0000"/>
        </w:tblPrEx>
        <w:trPr>
          <w:trHeight w:val="275"/>
        </w:trPr>
        <w:tc>
          <w:tcPr>
            <w:tcW w:w="3794" w:type="dxa"/>
          </w:tcPr>
          <w:p w:rsidR="000C690D" w:rsidRPr="00BA2406" w:rsidRDefault="000C690D" w:rsidP="004E35B6">
            <w:pPr>
              <w:spacing w:after="0" w:line="240" w:lineRule="auto"/>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Тепловая энергия</w:t>
            </w:r>
          </w:p>
        </w:tc>
        <w:tc>
          <w:tcPr>
            <w:tcW w:w="992" w:type="dxa"/>
          </w:tcPr>
          <w:p w:rsidR="000C690D" w:rsidRPr="00BA2406" w:rsidRDefault="000C690D" w:rsidP="004E35B6">
            <w:pPr>
              <w:spacing w:after="0" w:line="240" w:lineRule="auto"/>
              <w:ind w:left="108"/>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3</w:t>
            </w:r>
          </w:p>
        </w:tc>
        <w:tc>
          <w:tcPr>
            <w:tcW w:w="1985" w:type="dxa"/>
          </w:tcPr>
          <w:p w:rsidR="000C690D" w:rsidRPr="00BA2406" w:rsidRDefault="000C690D" w:rsidP="004E35B6">
            <w:pPr>
              <w:spacing w:after="0" w:line="240" w:lineRule="auto"/>
              <w:ind w:left="108"/>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кВтч (Гкал)</w:t>
            </w:r>
          </w:p>
        </w:tc>
        <w:tc>
          <w:tcPr>
            <w:tcW w:w="1701" w:type="dxa"/>
          </w:tcPr>
          <w:p w:rsidR="000C690D" w:rsidRPr="00BA2406" w:rsidRDefault="000C690D" w:rsidP="004E35B6">
            <w:pPr>
              <w:spacing w:after="0" w:line="240" w:lineRule="auto"/>
              <w:ind w:left="108"/>
              <w:jc w:val="center"/>
              <w:rPr>
                <w:rFonts w:ascii="Times New Roman" w:eastAsia="Times New Roman" w:hAnsi="Times New Roman" w:cs="Times New Roman"/>
                <w:bCs/>
                <w:sz w:val="16"/>
                <w:szCs w:val="16"/>
                <w:lang w:eastAsia="ru-RU"/>
              </w:rPr>
            </w:pPr>
            <w:proofErr w:type="spellStart"/>
            <w:r w:rsidRPr="00BA2406">
              <w:rPr>
                <w:rFonts w:ascii="Times New Roman" w:eastAsia="Times New Roman" w:hAnsi="Times New Roman" w:cs="Times New Roman"/>
                <w:bCs/>
                <w:sz w:val="16"/>
                <w:szCs w:val="16"/>
                <w:lang w:eastAsia="ru-RU"/>
              </w:rPr>
              <w:t>kWh</w:t>
            </w:r>
            <w:proofErr w:type="spellEnd"/>
            <w:r w:rsidRPr="00BA2406">
              <w:rPr>
                <w:rFonts w:ascii="Times New Roman" w:eastAsia="Times New Roman" w:hAnsi="Times New Roman" w:cs="Times New Roman"/>
                <w:bCs/>
                <w:sz w:val="16"/>
                <w:szCs w:val="16"/>
                <w:lang w:eastAsia="ru-RU"/>
              </w:rPr>
              <w:t xml:space="preserve"> (</w:t>
            </w:r>
            <w:proofErr w:type="spellStart"/>
            <w:r w:rsidRPr="00BA2406">
              <w:rPr>
                <w:rFonts w:ascii="Times New Roman" w:eastAsia="Times New Roman" w:hAnsi="Times New Roman" w:cs="Times New Roman"/>
                <w:bCs/>
                <w:sz w:val="16"/>
                <w:szCs w:val="16"/>
                <w:lang w:val="en-US" w:eastAsia="ru-RU"/>
              </w:rPr>
              <w:t>Gcal</w:t>
            </w:r>
            <w:proofErr w:type="spellEnd"/>
            <w:r w:rsidRPr="00BA2406">
              <w:rPr>
                <w:rFonts w:ascii="Times New Roman" w:eastAsia="Times New Roman" w:hAnsi="Times New Roman" w:cs="Times New Roman"/>
                <w:bCs/>
                <w:sz w:val="16"/>
                <w:szCs w:val="16"/>
                <w:lang w:eastAsia="ru-RU"/>
              </w:rPr>
              <w:t>)</w:t>
            </w:r>
          </w:p>
        </w:tc>
        <w:tc>
          <w:tcPr>
            <w:tcW w:w="1387" w:type="dxa"/>
          </w:tcPr>
          <w:p w:rsidR="000C690D" w:rsidRPr="00BA2406" w:rsidRDefault="000C690D" w:rsidP="004E35B6">
            <w:pPr>
              <w:spacing w:after="0" w:line="240" w:lineRule="auto"/>
              <w:ind w:left="108"/>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0,000</w:t>
            </w:r>
          </w:p>
        </w:tc>
      </w:tr>
      <w:tr w:rsidR="000C690D" w:rsidRPr="006F1FC4" w:rsidTr="004E35B6">
        <w:tblPrEx>
          <w:tblLook w:val="0000"/>
        </w:tblPrEx>
        <w:trPr>
          <w:trHeight w:val="251"/>
        </w:trPr>
        <w:tc>
          <w:tcPr>
            <w:tcW w:w="3794" w:type="dxa"/>
          </w:tcPr>
          <w:p w:rsidR="000C690D" w:rsidRPr="00BA2406" w:rsidRDefault="000C690D" w:rsidP="004E35B6">
            <w:pPr>
              <w:spacing w:after="0" w:line="240" w:lineRule="auto"/>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Энергия охлаждения</w:t>
            </w:r>
          </w:p>
        </w:tc>
        <w:tc>
          <w:tcPr>
            <w:tcW w:w="992" w:type="dxa"/>
          </w:tcPr>
          <w:p w:rsidR="000C690D" w:rsidRPr="00BA2406" w:rsidRDefault="000C690D" w:rsidP="004E35B6">
            <w:pPr>
              <w:spacing w:after="0" w:line="240" w:lineRule="auto"/>
              <w:ind w:left="108"/>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3</w:t>
            </w:r>
          </w:p>
        </w:tc>
        <w:tc>
          <w:tcPr>
            <w:tcW w:w="1985" w:type="dxa"/>
          </w:tcPr>
          <w:p w:rsidR="000C690D" w:rsidRPr="00BA2406" w:rsidRDefault="000C690D" w:rsidP="004E35B6">
            <w:pPr>
              <w:spacing w:after="0" w:line="240" w:lineRule="auto"/>
              <w:ind w:left="108"/>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кВтч (Гкал)</w:t>
            </w:r>
          </w:p>
        </w:tc>
        <w:tc>
          <w:tcPr>
            <w:tcW w:w="1701" w:type="dxa"/>
          </w:tcPr>
          <w:p w:rsidR="000C690D" w:rsidRPr="00BA2406" w:rsidRDefault="000C690D" w:rsidP="004E35B6">
            <w:pPr>
              <w:spacing w:after="0" w:line="240" w:lineRule="auto"/>
              <w:ind w:left="108"/>
              <w:jc w:val="center"/>
              <w:rPr>
                <w:rFonts w:ascii="Times New Roman" w:eastAsia="Times New Roman" w:hAnsi="Times New Roman" w:cs="Times New Roman"/>
                <w:bCs/>
                <w:sz w:val="16"/>
                <w:szCs w:val="16"/>
                <w:lang w:eastAsia="ru-RU"/>
              </w:rPr>
            </w:pPr>
            <w:proofErr w:type="spellStart"/>
            <w:r w:rsidRPr="00BA2406">
              <w:rPr>
                <w:rFonts w:ascii="Times New Roman" w:eastAsia="Times New Roman" w:hAnsi="Times New Roman" w:cs="Times New Roman"/>
                <w:bCs/>
                <w:sz w:val="16"/>
                <w:szCs w:val="16"/>
                <w:lang w:eastAsia="ru-RU"/>
              </w:rPr>
              <w:t>kWh</w:t>
            </w:r>
            <w:proofErr w:type="spellEnd"/>
            <w:r w:rsidRPr="00BA2406">
              <w:rPr>
                <w:rFonts w:ascii="Times New Roman" w:eastAsia="Times New Roman" w:hAnsi="Times New Roman" w:cs="Times New Roman"/>
                <w:bCs/>
                <w:sz w:val="16"/>
                <w:szCs w:val="16"/>
                <w:lang w:eastAsia="ru-RU"/>
              </w:rPr>
              <w:t xml:space="preserve"> (</w:t>
            </w:r>
            <w:proofErr w:type="spellStart"/>
            <w:r w:rsidRPr="00BA2406">
              <w:rPr>
                <w:rFonts w:ascii="Times New Roman" w:eastAsia="Times New Roman" w:hAnsi="Times New Roman" w:cs="Times New Roman"/>
                <w:bCs/>
                <w:sz w:val="16"/>
                <w:szCs w:val="16"/>
                <w:lang w:val="en-US" w:eastAsia="ru-RU"/>
              </w:rPr>
              <w:t>Gcal</w:t>
            </w:r>
            <w:proofErr w:type="spellEnd"/>
            <w:r w:rsidRPr="00BA2406">
              <w:rPr>
                <w:rFonts w:ascii="Times New Roman" w:eastAsia="Times New Roman" w:hAnsi="Times New Roman" w:cs="Times New Roman"/>
                <w:bCs/>
                <w:sz w:val="16"/>
                <w:szCs w:val="16"/>
                <w:lang w:eastAsia="ru-RU"/>
              </w:rPr>
              <w:t>)</w:t>
            </w:r>
          </w:p>
        </w:tc>
        <w:tc>
          <w:tcPr>
            <w:tcW w:w="1387" w:type="dxa"/>
          </w:tcPr>
          <w:p w:rsidR="000C690D" w:rsidRPr="00BA2406" w:rsidRDefault="000C690D" w:rsidP="004E35B6">
            <w:pPr>
              <w:spacing w:after="0" w:line="240" w:lineRule="auto"/>
              <w:ind w:left="108"/>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0,000</w:t>
            </w:r>
          </w:p>
        </w:tc>
      </w:tr>
      <w:tr w:rsidR="000C690D" w:rsidRPr="006F1FC4" w:rsidTr="004E35B6">
        <w:tblPrEx>
          <w:tblLook w:val="0000"/>
        </w:tblPrEx>
        <w:trPr>
          <w:trHeight w:val="222"/>
        </w:trPr>
        <w:tc>
          <w:tcPr>
            <w:tcW w:w="3794" w:type="dxa"/>
          </w:tcPr>
          <w:p w:rsidR="000C690D" w:rsidRPr="00BA2406" w:rsidRDefault="000C690D" w:rsidP="004E35B6">
            <w:pPr>
              <w:spacing w:after="0" w:line="240" w:lineRule="auto"/>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Дата</w:t>
            </w:r>
          </w:p>
        </w:tc>
        <w:tc>
          <w:tcPr>
            <w:tcW w:w="992" w:type="dxa"/>
          </w:tcPr>
          <w:p w:rsidR="000C690D" w:rsidRPr="00BA2406" w:rsidRDefault="000C690D" w:rsidP="004E35B6">
            <w:pPr>
              <w:spacing w:after="0" w:line="240" w:lineRule="auto"/>
              <w:ind w:left="108"/>
              <w:jc w:val="center"/>
              <w:rPr>
                <w:rFonts w:ascii="Times New Roman" w:eastAsia="Times New Roman" w:hAnsi="Times New Roman" w:cs="Times New Roman"/>
                <w:bCs/>
                <w:sz w:val="16"/>
                <w:szCs w:val="16"/>
                <w:lang w:eastAsia="ru-RU"/>
              </w:rPr>
            </w:pPr>
            <w:r w:rsidRPr="00BA2406">
              <w:rPr>
                <w:rFonts w:ascii="Times New Roman" w:eastAsia="Times New Roman" w:hAnsi="Times New Roman" w:cs="Times New Roman"/>
                <w:bCs/>
                <w:sz w:val="16"/>
                <w:szCs w:val="16"/>
                <w:lang w:eastAsia="ru-RU"/>
              </w:rPr>
              <w:t>1,2</w:t>
            </w:r>
          </w:p>
        </w:tc>
        <w:tc>
          <w:tcPr>
            <w:tcW w:w="1985" w:type="dxa"/>
          </w:tcPr>
          <w:p w:rsidR="000C690D" w:rsidRPr="00BA2406" w:rsidRDefault="000C690D" w:rsidP="004E35B6">
            <w:pPr>
              <w:spacing w:after="0" w:line="240" w:lineRule="auto"/>
              <w:ind w:left="108"/>
              <w:jc w:val="center"/>
              <w:rPr>
                <w:rFonts w:ascii="Times New Roman" w:eastAsia="Times New Roman" w:hAnsi="Times New Roman" w:cs="Times New Roman"/>
                <w:bCs/>
                <w:sz w:val="16"/>
                <w:szCs w:val="16"/>
                <w:lang w:eastAsia="ru-RU"/>
              </w:rPr>
            </w:pPr>
          </w:p>
        </w:tc>
        <w:tc>
          <w:tcPr>
            <w:tcW w:w="1701" w:type="dxa"/>
          </w:tcPr>
          <w:p w:rsidR="000C690D" w:rsidRPr="00BA2406" w:rsidRDefault="000C690D" w:rsidP="004E35B6">
            <w:pPr>
              <w:spacing w:after="0" w:line="240" w:lineRule="auto"/>
              <w:ind w:left="108"/>
              <w:jc w:val="center"/>
              <w:rPr>
                <w:rFonts w:ascii="Times New Roman" w:eastAsia="Times New Roman" w:hAnsi="Times New Roman" w:cs="Times New Roman"/>
                <w:bCs/>
                <w:sz w:val="16"/>
                <w:szCs w:val="16"/>
                <w:lang w:eastAsia="ru-RU"/>
              </w:rPr>
            </w:pPr>
          </w:p>
        </w:tc>
        <w:tc>
          <w:tcPr>
            <w:tcW w:w="1387" w:type="dxa"/>
          </w:tcPr>
          <w:p w:rsidR="000C690D" w:rsidRPr="00BA2406" w:rsidRDefault="000C690D" w:rsidP="004E35B6">
            <w:pPr>
              <w:spacing w:after="0" w:line="240" w:lineRule="auto"/>
              <w:ind w:left="108"/>
              <w:jc w:val="center"/>
              <w:rPr>
                <w:rFonts w:ascii="Times New Roman" w:eastAsia="Times New Roman" w:hAnsi="Times New Roman" w:cs="Times New Roman"/>
                <w:bCs/>
                <w:sz w:val="16"/>
                <w:szCs w:val="16"/>
                <w:lang w:eastAsia="ru-RU"/>
              </w:rPr>
            </w:pPr>
            <w:proofErr w:type="spellStart"/>
            <w:r w:rsidRPr="00BA2406">
              <w:rPr>
                <w:rFonts w:ascii="Times New Roman" w:eastAsia="Times New Roman" w:hAnsi="Times New Roman" w:cs="Times New Roman"/>
                <w:bCs/>
                <w:sz w:val="16"/>
                <w:szCs w:val="16"/>
                <w:lang w:eastAsia="ru-RU"/>
              </w:rPr>
              <w:t>дд.мм</w:t>
            </w:r>
            <w:proofErr w:type="gramStart"/>
            <w:r w:rsidRPr="00BA2406">
              <w:rPr>
                <w:rFonts w:ascii="Times New Roman" w:eastAsia="Times New Roman" w:hAnsi="Times New Roman" w:cs="Times New Roman"/>
                <w:bCs/>
                <w:sz w:val="16"/>
                <w:szCs w:val="16"/>
                <w:lang w:eastAsia="ru-RU"/>
              </w:rPr>
              <w:t>.г</w:t>
            </w:r>
            <w:proofErr w:type="gramEnd"/>
            <w:r w:rsidRPr="00BA2406">
              <w:rPr>
                <w:rFonts w:ascii="Times New Roman" w:eastAsia="Times New Roman" w:hAnsi="Times New Roman" w:cs="Times New Roman"/>
                <w:bCs/>
                <w:sz w:val="16"/>
                <w:szCs w:val="16"/>
                <w:lang w:eastAsia="ru-RU"/>
              </w:rPr>
              <w:t>г</w:t>
            </w:r>
            <w:proofErr w:type="spellEnd"/>
          </w:p>
        </w:tc>
      </w:tr>
    </w:tbl>
    <w:p w:rsidR="000C690D" w:rsidRPr="00BF6507" w:rsidRDefault="00BA1E1E" w:rsidP="004E2D0A">
      <w:pPr>
        <w:spacing w:after="0" w:line="240" w:lineRule="auto"/>
        <w:rPr>
          <w:rFonts w:ascii="Arial" w:hAnsi="Arial" w:cs="Arial"/>
          <w:color w:val="C00000"/>
          <w:sz w:val="20"/>
          <w:szCs w:val="20"/>
        </w:rPr>
      </w:pPr>
      <w:r w:rsidRPr="00BF6507">
        <w:rPr>
          <w:rFonts w:ascii="Arial" w:hAnsi="Arial" w:cs="Arial"/>
          <w:b/>
          <w:sz w:val="20"/>
          <w:szCs w:val="20"/>
        </w:rPr>
        <w:t>МОНТАЖ</w:t>
      </w:r>
      <w:r w:rsidRPr="00BF6507">
        <w:rPr>
          <w:rFonts w:ascii="Arial" w:hAnsi="Arial" w:cs="Arial"/>
          <w:sz w:val="20"/>
          <w:szCs w:val="20"/>
        </w:rPr>
        <w:t xml:space="preserve"> </w:t>
      </w:r>
    </w:p>
    <w:p w:rsidR="00BA1E1E" w:rsidRPr="00BF6507" w:rsidRDefault="00E07888" w:rsidP="00B3761C">
      <w:pPr>
        <w:autoSpaceDE w:val="0"/>
        <w:autoSpaceDN w:val="0"/>
        <w:adjustRightInd w:val="0"/>
        <w:spacing w:after="0" w:line="240" w:lineRule="auto"/>
        <w:jc w:val="both"/>
        <w:rPr>
          <w:rFonts w:ascii="Arial" w:eastAsia="Times New Roman" w:hAnsi="Arial" w:cs="Arial"/>
          <w:sz w:val="20"/>
          <w:szCs w:val="20"/>
          <w:lang w:eastAsia="ru-RU"/>
        </w:rPr>
      </w:pPr>
      <w:r w:rsidRPr="00BF6507">
        <w:rPr>
          <w:rFonts w:ascii="Arial" w:eastAsia="Times New Roman" w:hAnsi="Arial" w:cs="Arial"/>
          <w:sz w:val="20"/>
          <w:szCs w:val="20"/>
          <w:lang w:eastAsia="ru-RU"/>
        </w:rPr>
        <w:t xml:space="preserve">Теплосчетчик поставляется </w:t>
      </w:r>
      <w:proofErr w:type="gramStart"/>
      <w:r w:rsidRPr="00BF6507">
        <w:rPr>
          <w:rFonts w:ascii="Arial" w:eastAsia="Times New Roman" w:hAnsi="Arial" w:cs="Arial"/>
          <w:sz w:val="20"/>
          <w:szCs w:val="20"/>
          <w:lang w:eastAsia="ru-RU"/>
        </w:rPr>
        <w:t>готовым</w:t>
      </w:r>
      <w:proofErr w:type="gramEnd"/>
      <w:r w:rsidRPr="00BF6507">
        <w:rPr>
          <w:rFonts w:ascii="Arial" w:eastAsia="Times New Roman" w:hAnsi="Arial" w:cs="Arial"/>
          <w:sz w:val="20"/>
          <w:szCs w:val="20"/>
          <w:lang w:eastAsia="ru-RU"/>
        </w:rPr>
        <w:t xml:space="preserve"> к монтажу. </w:t>
      </w:r>
      <w:r w:rsidRPr="00BF6507">
        <w:rPr>
          <w:rFonts w:ascii="Arial" w:hAnsi="Arial" w:cs="Arial"/>
          <w:bCs/>
          <w:sz w:val="20"/>
          <w:szCs w:val="20"/>
        </w:rPr>
        <w:t>К монтажу, наладке, обслуживанию и эксплуатации теплосчетчиков допускается персонал, ознакомленный с РЭ и эксплуатационной документацией на составные части теплосчетчика, прошедший курс обучения и инструктаж по технике безопасности.</w:t>
      </w:r>
      <w:r w:rsidR="00B3761C">
        <w:rPr>
          <w:rFonts w:ascii="Arial" w:hAnsi="Arial" w:cs="Arial"/>
          <w:bCs/>
          <w:sz w:val="20"/>
          <w:szCs w:val="20"/>
        </w:rPr>
        <w:t xml:space="preserve"> </w:t>
      </w:r>
      <w:r w:rsidRPr="00BF6507">
        <w:rPr>
          <w:rFonts w:ascii="Arial" w:eastAsia="Times New Roman" w:hAnsi="Arial" w:cs="Arial"/>
          <w:sz w:val="20"/>
          <w:szCs w:val="20"/>
          <w:lang w:eastAsia="ru-RU"/>
        </w:rPr>
        <w:t>До и после места установки прибора установить запорную арматуру, а после запорной арматуры перед проливной частью теплосчетчика установить сетчатый фильтр</w:t>
      </w:r>
      <w:r w:rsidR="00BA1E1E" w:rsidRPr="00BF6507">
        <w:rPr>
          <w:rFonts w:ascii="Arial" w:eastAsia="Times New Roman" w:hAnsi="Arial" w:cs="Arial"/>
          <w:sz w:val="20"/>
          <w:szCs w:val="20"/>
          <w:lang w:eastAsia="ru-RU"/>
        </w:rPr>
        <w:t>.</w:t>
      </w:r>
    </w:p>
    <w:p w:rsidR="000C690D" w:rsidRPr="00BF6507" w:rsidRDefault="000C690D" w:rsidP="000C690D">
      <w:pPr>
        <w:spacing w:after="0" w:line="240" w:lineRule="auto"/>
        <w:rPr>
          <w:rFonts w:ascii="Arial" w:hAnsi="Arial" w:cs="Arial"/>
          <w:b/>
          <w:sz w:val="20"/>
          <w:szCs w:val="20"/>
        </w:rPr>
      </w:pPr>
      <w:r w:rsidRPr="00BF6507">
        <w:rPr>
          <w:rFonts w:ascii="Arial" w:hAnsi="Arial" w:cs="Arial"/>
          <w:b/>
          <w:sz w:val="20"/>
          <w:szCs w:val="20"/>
        </w:rPr>
        <w:t>ПОВЕРКА</w:t>
      </w:r>
    </w:p>
    <w:p w:rsidR="000C690D" w:rsidRPr="00BF6507" w:rsidRDefault="000C690D" w:rsidP="00EB6BB0">
      <w:pPr>
        <w:spacing w:after="0" w:line="240" w:lineRule="auto"/>
        <w:rPr>
          <w:rFonts w:ascii="Arial" w:hAnsi="Arial" w:cs="Arial"/>
          <w:sz w:val="20"/>
          <w:szCs w:val="20"/>
        </w:rPr>
      </w:pPr>
      <w:r w:rsidRPr="00BF6507">
        <w:rPr>
          <w:rFonts w:ascii="Arial" w:hAnsi="Arial" w:cs="Arial"/>
          <w:sz w:val="20"/>
          <w:szCs w:val="20"/>
        </w:rPr>
        <w:tab/>
        <w:t>Поверка теплосчетчика ПУЛЬС СТУ</w:t>
      </w:r>
      <w:r w:rsidR="00EB6BB0" w:rsidRPr="00BF6507">
        <w:rPr>
          <w:rFonts w:ascii="Arial" w:hAnsi="Arial" w:cs="Arial"/>
          <w:sz w:val="20"/>
          <w:szCs w:val="20"/>
        </w:rPr>
        <w:t xml:space="preserve"> осуществляется по  документу «Теплосчетчики ПУЛЬС СТ-15Б. Методика поверки.  4213-001-61604290-2015 МП», утвержденному ЗАО КИП «МЦЭ» от 01.12.15 г.</w:t>
      </w:r>
    </w:p>
    <w:p w:rsidR="00BF6507" w:rsidRPr="00831883" w:rsidRDefault="000C690D" w:rsidP="00D55A48">
      <w:pPr>
        <w:spacing w:after="0" w:line="240" w:lineRule="auto"/>
        <w:rPr>
          <w:rFonts w:ascii="Arial" w:hAnsi="Arial" w:cs="Arial"/>
          <w:sz w:val="20"/>
          <w:szCs w:val="20"/>
        </w:rPr>
        <w:sectPr w:rsidR="00BF6507" w:rsidRPr="00831883" w:rsidSect="00EF1E69">
          <w:pgSz w:w="11906" w:h="16838"/>
          <w:pgMar w:top="851" w:right="849" w:bottom="709" w:left="851" w:header="708" w:footer="708" w:gutter="0"/>
          <w:cols w:space="708"/>
          <w:docGrid w:linePitch="360"/>
        </w:sectPr>
      </w:pPr>
      <w:r w:rsidRPr="00BF6507">
        <w:rPr>
          <w:rFonts w:ascii="Arial" w:hAnsi="Arial" w:cs="Arial"/>
          <w:sz w:val="20"/>
          <w:szCs w:val="20"/>
        </w:rPr>
        <w:tab/>
      </w:r>
      <w:proofErr w:type="spellStart"/>
      <w:r w:rsidRPr="00BF6507">
        <w:rPr>
          <w:rFonts w:ascii="Arial" w:hAnsi="Arial" w:cs="Arial"/>
          <w:sz w:val="20"/>
          <w:szCs w:val="20"/>
        </w:rPr>
        <w:t>Межповерочный</w:t>
      </w:r>
      <w:proofErr w:type="spellEnd"/>
      <w:r w:rsidRPr="00BF6507">
        <w:rPr>
          <w:rFonts w:ascii="Arial" w:hAnsi="Arial" w:cs="Arial"/>
          <w:sz w:val="20"/>
          <w:szCs w:val="20"/>
        </w:rPr>
        <w:t xml:space="preserve"> интервал 4 года.</w:t>
      </w:r>
    </w:p>
    <w:p w:rsidR="007C1C8C" w:rsidRPr="00BF6507" w:rsidRDefault="00505669" w:rsidP="005A3F98">
      <w:pPr>
        <w:spacing w:after="0" w:line="240" w:lineRule="auto"/>
        <w:jc w:val="center"/>
        <w:rPr>
          <w:rFonts w:ascii="Arial" w:hAnsi="Arial" w:cs="Arial"/>
          <w:b/>
          <w:sz w:val="26"/>
          <w:szCs w:val="26"/>
        </w:rPr>
      </w:pPr>
      <w:r w:rsidRPr="00505669">
        <w:rPr>
          <w:rFonts w:ascii="Arial" w:hAnsi="Arial" w:cs="Arial"/>
          <w:b/>
          <w:noProof/>
          <w:sz w:val="26"/>
          <w:szCs w:val="26"/>
          <w:lang w:eastAsia="ru-RU"/>
        </w:rPr>
        <w:lastRenderedPageBreak/>
        <w:drawing>
          <wp:anchor distT="0" distB="0" distL="114300" distR="114300" simplePos="0" relativeHeight="251683840" behindDoc="0" locked="0" layoutInCell="1" allowOverlap="1">
            <wp:simplePos x="0" y="0"/>
            <wp:positionH relativeFrom="page">
              <wp:posOffset>3257550</wp:posOffset>
            </wp:positionH>
            <wp:positionV relativeFrom="page">
              <wp:posOffset>209550</wp:posOffset>
            </wp:positionV>
            <wp:extent cx="1228725" cy="285750"/>
            <wp:effectExtent l="19050" t="0" r="9525" b="0"/>
            <wp:wrapNone/>
            <wp:docPr id="23"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 cstate="print"/>
                    <a:srcRect/>
                    <a:stretch>
                      <a:fillRect/>
                    </a:stretch>
                  </pic:blipFill>
                  <pic:spPr bwMode="auto">
                    <a:xfrm>
                      <a:off x="0" y="0"/>
                      <a:ext cx="1228725" cy="285750"/>
                    </a:xfrm>
                    <a:prstGeom prst="rect">
                      <a:avLst/>
                    </a:prstGeom>
                    <a:noFill/>
                  </pic:spPr>
                </pic:pic>
              </a:graphicData>
            </a:graphic>
          </wp:anchor>
        </w:drawing>
      </w:r>
      <w:r w:rsidR="0039097D" w:rsidRPr="00BF6507">
        <w:rPr>
          <w:rFonts w:ascii="Arial" w:hAnsi="Arial" w:cs="Arial"/>
          <w:b/>
          <w:sz w:val="26"/>
          <w:szCs w:val="26"/>
        </w:rPr>
        <w:t>У</w:t>
      </w:r>
      <w:r w:rsidR="00BA1E1E" w:rsidRPr="00BF6507">
        <w:rPr>
          <w:rFonts w:ascii="Arial" w:hAnsi="Arial" w:cs="Arial"/>
          <w:b/>
          <w:sz w:val="26"/>
          <w:szCs w:val="26"/>
        </w:rPr>
        <w:t>СТРОЙСТВО</w:t>
      </w:r>
      <w:r w:rsidR="007C1C8C" w:rsidRPr="00BF6507">
        <w:rPr>
          <w:rFonts w:ascii="Arial" w:hAnsi="Arial" w:cs="Arial"/>
          <w:b/>
          <w:sz w:val="26"/>
          <w:szCs w:val="26"/>
        </w:rPr>
        <w:t xml:space="preserve"> ДЛ</w:t>
      </w:r>
      <w:r w:rsidR="00BA1E1E" w:rsidRPr="00BF6507">
        <w:rPr>
          <w:rFonts w:ascii="Arial" w:hAnsi="Arial" w:cs="Arial"/>
          <w:b/>
          <w:sz w:val="26"/>
          <w:szCs w:val="26"/>
        </w:rPr>
        <w:t>Я</w:t>
      </w:r>
      <w:r w:rsidR="007C1C8C" w:rsidRPr="00BF6507">
        <w:rPr>
          <w:rFonts w:ascii="Arial" w:hAnsi="Arial" w:cs="Arial"/>
          <w:b/>
          <w:sz w:val="26"/>
          <w:szCs w:val="26"/>
        </w:rPr>
        <w:t xml:space="preserve"> </w:t>
      </w:r>
      <w:r w:rsidR="00BA1E1E" w:rsidRPr="00BF6507">
        <w:rPr>
          <w:rFonts w:ascii="Arial" w:hAnsi="Arial" w:cs="Arial"/>
          <w:b/>
          <w:sz w:val="26"/>
          <w:szCs w:val="26"/>
        </w:rPr>
        <w:t>РАСПРЕДЕЛЕНИЯ</w:t>
      </w:r>
    </w:p>
    <w:p w:rsidR="0039097D" w:rsidRPr="00BF6507" w:rsidRDefault="007C1C8C" w:rsidP="005A3F98">
      <w:pPr>
        <w:spacing w:after="0" w:line="240" w:lineRule="auto"/>
        <w:jc w:val="center"/>
        <w:rPr>
          <w:rFonts w:ascii="Arial" w:hAnsi="Arial" w:cs="Arial"/>
          <w:b/>
          <w:sz w:val="26"/>
          <w:szCs w:val="26"/>
        </w:rPr>
      </w:pPr>
      <w:r w:rsidRPr="00BF6507">
        <w:rPr>
          <w:rFonts w:ascii="Arial" w:hAnsi="Arial" w:cs="Arial"/>
          <w:b/>
          <w:sz w:val="26"/>
          <w:szCs w:val="26"/>
        </w:rPr>
        <w:t>ТЕПЛОВОЙ ЭНЕРГИИ</w:t>
      </w:r>
      <w:r w:rsidR="0039097D" w:rsidRPr="00BF6507">
        <w:rPr>
          <w:rFonts w:ascii="Arial" w:hAnsi="Arial" w:cs="Arial"/>
          <w:b/>
          <w:sz w:val="26"/>
          <w:szCs w:val="26"/>
        </w:rPr>
        <w:t xml:space="preserve"> </w:t>
      </w:r>
    </w:p>
    <w:p w:rsidR="0039097D" w:rsidRPr="00BF6507" w:rsidRDefault="0039097D" w:rsidP="005A3F98">
      <w:pPr>
        <w:spacing w:after="0" w:line="240" w:lineRule="auto"/>
        <w:jc w:val="center"/>
        <w:rPr>
          <w:rFonts w:ascii="Arial" w:hAnsi="Arial" w:cs="Arial"/>
          <w:b/>
          <w:sz w:val="26"/>
          <w:szCs w:val="26"/>
        </w:rPr>
      </w:pPr>
      <w:r w:rsidRPr="00BF6507">
        <w:rPr>
          <w:rFonts w:ascii="Arial" w:hAnsi="Arial" w:cs="Arial"/>
          <w:b/>
          <w:sz w:val="26"/>
          <w:szCs w:val="26"/>
        </w:rPr>
        <w:t>«УРТ-100»</w:t>
      </w:r>
    </w:p>
    <w:p w:rsidR="004E2D0A" w:rsidRPr="00BF6507" w:rsidRDefault="00505669" w:rsidP="005A3F98">
      <w:pPr>
        <w:spacing w:after="0" w:line="240" w:lineRule="auto"/>
        <w:jc w:val="center"/>
        <w:rPr>
          <w:rFonts w:ascii="Arial" w:hAnsi="Arial" w:cs="Arial"/>
          <w:b/>
          <w:sz w:val="20"/>
          <w:szCs w:val="20"/>
        </w:rPr>
      </w:pPr>
      <w:r>
        <w:rPr>
          <w:rFonts w:ascii="Arial" w:hAnsi="Arial" w:cs="Arial"/>
          <w:b/>
          <w:noProof/>
          <w:sz w:val="20"/>
          <w:szCs w:val="20"/>
          <w:lang w:eastAsia="ru-RU"/>
        </w:rPr>
        <w:drawing>
          <wp:anchor distT="0" distB="0" distL="114300" distR="114300" simplePos="0" relativeHeight="251674624" behindDoc="1" locked="0" layoutInCell="1" allowOverlap="1">
            <wp:simplePos x="0" y="0"/>
            <wp:positionH relativeFrom="column">
              <wp:posOffset>5464810</wp:posOffset>
            </wp:positionH>
            <wp:positionV relativeFrom="paragraph">
              <wp:posOffset>28575</wp:posOffset>
            </wp:positionV>
            <wp:extent cx="1156335" cy="2466975"/>
            <wp:effectExtent l="19050" t="0" r="5715" b="0"/>
            <wp:wrapTight wrapText="bothSides">
              <wp:wrapPolygon edited="0">
                <wp:start x="-356" y="0"/>
                <wp:lineTo x="-356" y="21517"/>
                <wp:lineTo x="21707" y="21517"/>
                <wp:lineTo x="21707" y="0"/>
                <wp:lineTo x="-356"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6335" cy="2466975"/>
                    </a:xfrm>
                    <a:prstGeom prst="rect">
                      <a:avLst/>
                    </a:prstGeom>
                    <a:noFill/>
                    <a:ln>
                      <a:noFill/>
                    </a:ln>
                  </pic:spPr>
                </pic:pic>
              </a:graphicData>
            </a:graphic>
          </wp:anchor>
        </w:drawing>
      </w:r>
    </w:p>
    <w:p w:rsidR="005402B8" w:rsidRPr="00BF6507" w:rsidRDefault="0039097D" w:rsidP="004E2D0A">
      <w:pPr>
        <w:spacing w:after="30"/>
        <w:jc w:val="both"/>
        <w:rPr>
          <w:rFonts w:ascii="Arial" w:hAnsi="Arial" w:cs="Arial"/>
          <w:sz w:val="20"/>
          <w:szCs w:val="20"/>
        </w:rPr>
      </w:pPr>
      <w:r w:rsidRPr="00BF6507">
        <w:rPr>
          <w:rFonts w:ascii="Arial" w:hAnsi="Arial" w:cs="Arial"/>
          <w:sz w:val="20"/>
          <w:szCs w:val="20"/>
        </w:rPr>
        <w:tab/>
      </w:r>
      <w:r w:rsidR="00E724A4" w:rsidRPr="00BF6507">
        <w:rPr>
          <w:rFonts w:ascii="Arial" w:hAnsi="Arial" w:cs="Arial"/>
          <w:sz w:val="20"/>
          <w:szCs w:val="20"/>
        </w:rPr>
        <w:t>Устройства для распределения тепловой энергии «УРТ-100» (далее - Р</w:t>
      </w:r>
      <w:r w:rsidRPr="00BF6507">
        <w:rPr>
          <w:rFonts w:ascii="Arial" w:hAnsi="Arial" w:cs="Arial"/>
          <w:sz w:val="20"/>
          <w:szCs w:val="20"/>
        </w:rPr>
        <w:t>аспределители</w:t>
      </w:r>
      <w:r w:rsidR="00E724A4" w:rsidRPr="00BF6507">
        <w:rPr>
          <w:rFonts w:ascii="Arial" w:hAnsi="Arial" w:cs="Arial"/>
          <w:sz w:val="20"/>
          <w:szCs w:val="20"/>
        </w:rPr>
        <w:t>)</w:t>
      </w:r>
      <w:r w:rsidRPr="00BF6507">
        <w:rPr>
          <w:rFonts w:ascii="Arial" w:hAnsi="Arial" w:cs="Arial"/>
          <w:sz w:val="20"/>
          <w:szCs w:val="20"/>
        </w:rPr>
        <w:t xml:space="preserve"> предназначены для определения доли тепловой энергии </w:t>
      </w:r>
      <w:r w:rsidR="007F1975" w:rsidRPr="00BF6507">
        <w:rPr>
          <w:rFonts w:ascii="Arial" w:hAnsi="Arial" w:cs="Arial"/>
          <w:sz w:val="20"/>
          <w:szCs w:val="20"/>
        </w:rPr>
        <w:t xml:space="preserve">потребленной </w:t>
      </w:r>
      <w:r w:rsidRPr="00BF6507">
        <w:rPr>
          <w:rFonts w:ascii="Arial" w:hAnsi="Arial" w:cs="Arial"/>
          <w:sz w:val="20"/>
          <w:szCs w:val="20"/>
        </w:rPr>
        <w:t xml:space="preserve">отопительными приборами в коллективных системах отопления. </w:t>
      </w:r>
    </w:p>
    <w:p w:rsidR="00B3761C" w:rsidRDefault="00B3761C" w:rsidP="008A2DED">
      <w:pPr>
        <w:tabs>
          <w:tab w:val="left" w:pos="0"/>
        </w:tabs>
        <w:spacing w:after="0" w:line="240" w:lineRule="auto"/>
        <w:rPr>
          <w:rFonts w:ascii="Arial" w:hAnsi="Arial" w:cs="Arial"/>
          <w:b/>
          <w:sz w:val="20"/>
          <w:szCs w:val="20"/>
        </w:rPr>
      </w:pPr>
    </w:p>
    <w:p w:rsidR="00E724A4" w:rsidRPr="00BF6507" w:rsidRDefault="00E724A4" w:rsidP="008A2DED">
      <w:pPr>
        <w:tabs>
          <w:tab w:val="left" w:pos="0"/>
        </w:tabs>
        <w:spacing w:after="0" w:line="240" w:lineRule="auto"/>
        <w:rPr>
          <w:rFonts w:ascii="Arial" w:hAnsi="Arial" w:cs="Arial"/>
          <w:b/>
          <w:sz w:val="20"/>
          <w:szCs w:val="20"/>
        </w:rPr>
      </w:pPr>
      <w:r w:rsidRPr="00BF6507">
        <w:rPr>
          <w:rFonts w:ascii="Arial" w:hAnsi="Arial" w:cs="Arial"/>
          <w:b/>
          <w:sz w:val="20"/>
          <w:szCs w:val="20"/>
        </w:rPr>
        <w:t xml:space="preserve">ОБЛАСТЬ ПРИМЕНЕНИЯ </w:t>
      </w:r>
    </w:p>
    <w:p w:rsidR="00E724A4" w:rsidRPr="00BF6507" w:rsidRDefault="00E724A4" w:rsidP="008A2DED">
      <w:pPr>
        <w:spacing w:after="0" w:line="240" w:lineRule="auto"/>
        <w:jc w:val="both"/>
        <w:rPr>
          <w:rFonts w:ascii="Arial" w:hAnsi="Arial" w:cs="Arial"/>
          <w:sz w:val="20"/>
          <w:szCs w:val="20"/>
        </w:rPr>
      </w:pPr>
      <w:r w:rsidRPr="00BF6507">
        <w:rPr>
          <w:rFonts w:ascii="Arial" w:hAnsi="Arial" w:cs="Arial"/>
          <w:b/>
          <w:sz w:val="20"/>
          <w:szCs w:val="20"/>
        </w:rPr>
        <w:tab/>
      </w:r>
      <w:r w:rsidRPr="00BF6507">
        <w:rPr>
          <w:rFonts w:ascii="Arial" w:hAnsi="Arial" w:cs="Arial"/>
          <w:sz w:val="20"/>
          <w:szCs w:val="20"/>
        </w:rPr>
        <w:t xml:space="preserve">Основная область применения – центральные системы отопления, в которых тепловая энергия от источника поставляется к группе индивидуальных потребителей. </w:t>
      </w:r>
    </w:p>
    <w:p w:rsidR="00E724A4" w:rsidRPr="00BF6507" w:rsidRDefault="00E724A4" w:rsidP="008A2DED">
      <w:pPr>
        <w:spacing w:after="0" w:line="240" w:lineRule="auto"/>
        <w:jc w:val="both"/>
        <w:rPr>
          <w:rFonts w:ascii="Arial" w:hAnsi="Arial" w:cs="Arial"/>
          <w:sz w:val="20"/>
          <w:szCs w:val="20"/>
        </w:rPr>
      </w:pPr>
    </w:p>
    <w:p w:rsidR="00E724A4" w:rsidRPr="00BF6507" w:rsidRDefault="00E724A4" w:rsidP="008A2DED">
      <w:pPr>
        <w:tabs>
          <w:tab w:val="left" w:pos="0"/>
        </w:tabs>
        <w:spacing w:after="0" w:line="240" w:lineRule="auto"/>
        <w:rPr>
          <w:rFonts w:ascii="Arial" w:hAnsi="Arial" w:cs="Arial"/>
          <w:b/>
          <w:sz w:val="20"/>
          <w:szCs w:val="20"/>
        </w:rPr>
      </w:pPr>
      <w:r w:rsidRPr="00BF6507">
        <w:rPr>
          <w:rFonts w:ascii="Arial" w:hAnsi="Arial" w:cs="Arial"/>
          <w:b/>
          <w:sz w:val="20"/>
          <w:szCs w:val="20"/>
        </w:rPr>
        <w:t>СОСТАВ РАСПРЕДЕЛИТЕЛЯ</w:t>
      </w:r>
    </w:p>
    <w:p w:rsidR="00E724A4" w:rsidRPr="00BF6507" w:rsidRDefault="00E724A4" w:rsidP="008A2DED">
      <w:pPr>
        <w:spacing w:after="0" w:line="240" w:lineRule="auto"/>
        <w:ind w:firstLine="708"/>
        <w:jc w:val="both"/>
        <w:rPr>
          <w:rFonts w:ascii="Arial" w:hAnsi="Arial" w:cs="Arial"/>
          <w:sz w:val="20"/>
          <w:szCs w:val="20"/>
        </w:rPr>
      </w:pPr>
      <w:r w:rsidRPr="00BF6507">
        <w:rPr>
          <w:rFonts w:ascii="Arial" w:hAnsi="Arial" w:cs="Arial"/>
          <w:sz w:val="20"/>
          <w:szCs w:val="20"/>
        </w:rPr>
        <w:t>Р</w:t>
      </w:r>
      <w:r w:rsidR="009445AA" w:rsidRPr="00BF6507">
        <w:rPr>
          <w:rFonts w:ascii="Arial" w:hAnsi="Arial" w:cs="Arial"/>
          <w:sz w:val="20"/>
          <w:szCs w:val="20"/>
        </w:rPr>
        <w:t xml:space="preserve">аспределитель представляет собой прибор с двумя встроенными термодатчиками, измеряющими температуру поверхности отопительного прибора и температуру окружающей среды. Принцип действия основан на расчете разности температур теплоносителя и температуры </w:t>
      </w:r>
      <w:r w:rsidRPr="00BF6507">
        <w:rPr>
          <w:rFonts w:ascii="Arial" w:hAnsi="Arial" w:cs="Arial"/>
          <w:sz w:val="20"/>
          <w:szCs w:val="20"/>
        </w:rPr>
        <w:t>окружающей среды</w:t>
      </w:r>
    </w:p>
    <w:p w:rsidR="00E724A4" w:rsidRPr="00BF6507" w:rsidRDefault="00E724A4" w:rsidP="008A2DED">
      <w:pPr>
        <w:spacing w:after="0" w:line="240" w:lineRule="auto"/>
        <w:ind w:firstLine="708"/>
        <w:jc w:val="both"/>
        <w:rPr>
          <w:rFonts w:ascii="Arial" w:hAnsi="Arial" w:cs="Arial"/>
          <w:sz w:val="20"/>
          <w:szCs w:val="20"/>
        </w:rPr>
      </w:pPr>
    </w:p>
    <w:p w:rsidR="00E724A4" w:rsidRPr="00BF6507" w:rsidRDefault="00E724A4" w:rsidP="008A2DED">
      <w:pPr>
        <w:spacing w:after="0" w:line="240" w:lineRule="auto"/>
        <w:jc w:val="both"/>
        <w:rPr>
          <w:rFonts w:ascii="Arial" w:hAnsi="Arial" w:cs="Arial"/>
          <w:b/>
          <w:sz w:val="20"/>
          <w:szCs w:val="20"/>
        </w:rPr>
      </w:pPr>
      <w:r w:rsidRPr="00BF6507">
        <w:rPr>
          <w:rFonts w:ascii="Arial" w:hAnsi="Arial" w:cs="Arial"/>
          <w:b/>
          <w:sz w:val="20"/>
          <w:szCs w:val="20"/>
        </w:rPr>
        <w:t>ПРИНЦИП ДЕЙСТВИЯ</w:t>
      </w:r>
    </w:p>
    <w:p w:rsidR="009445AA" w:rsidRPr="00BF6507" w:rsidRDefault="00E724A4" w:rsidP="008A2DED">
      <w:pPr>
        <w:spacing w:after="0" w:line="240" w:lineRule="auto"/>
        <w:jc w:val="both"/>
        <w:rPr>
          <w:rFonts w:ascii="Arial" w:hAnsi="Arial" w:cs="Arial"/>
          <w:sz w:val="20"/>
          <w:szCs w:val="20"/>
        </w:rPr>
      </w:pPr>
      <w:r w:rsidRPr="00BF6507">
        <w:rPr>
          <w:rFonts w:ascii="Arial" w:hAnsi="Arial" w:cs="Arial"/>
          <w:sz w:val="20"/>
          <w:szCs w:val="20"/>
        </w:rPr>
        <w:tab/>
      </w:r>
      <w:r w:rsidR="009445AA" w:rsidRPr="00BF6507">
        <w:rPr>
          <w:rFonts w:ascii="Arial" w:hAnsi="Arial" w:cs="Arial"/>
          <w:sz w:val="20"/>
          <w:szCs w:val="20"/>
        </w:rPr>
        <w:t>На основании измеренной разницы температур и введенных в устройство коэффициентов, учитывающих мощность отопительного прибора и тепловой контакт между распределителем и отопительным прибором, производится вычисление количества тепловой энергии, отданной отопительным прибором за отчетный период.</w:t>
      </w:r>
    </w:p>
    <w:p w:rsidR="009445AA" w:rsidRPr="00BF6507" w:rsidRDefault="009445AA" w:rsidP="008A2DED">
      <w:pPr>
        <w:spacing w:after="0" w:line="240" w:lineRule="auto"/>
        <w:ind w:firstLine="708"/>
        <w:jc w:val="both"/>
        <w:rPr>
          <w:rFonts w:ascii="Arial" w:hAnsi="Arial" w:cs="Arial"/>
          <w:sz w:val="20"/>
          <w:szCs w:val="20"/>
        </w:rPr>
      </w:pPr>
      <w:r w:rsidRPr="00BF6507">
        <w:rPr>
          <w:rFonts w:ascii="Arial" w:hAnsi="Arial" w:cs="Arial"/>
          <w:sz w:val="20"/>
          <w:szCs w:val="20"/>
        </w:rPr>
        <w:t>Распределитель предназначен для измерения не абсолютного, а относительного  (пропорционального) количества тепловой энергии, отдаваемого поверхностью каждого отопительного прибора в системе отопления здания.</w:t>
      </w:r>
    </w:p>
    <w:p w:rsidR="00E724A4" w:rsidRPr="00BF6507" w:rsidRDefault="009445AA" w:rsidP="008A2DED">
      <w:pPr>
        <w:spacing w:after="0" w:line="240" w:lineRule="auto"/>
        <w:ind w:firstLine="708"/>
        <w:jc w:val="both"/>
        <w:rPr>
          <w:rFonts w:ascii="Arial" w:hAnsi="Arial" w:cs="Arial"/>
          <w:sz w:val="20"/>
          <w:szCs w:val="20"/>
        </w:rPr>
      </w:pPr>
      <w:r w:rsidRPr="00BF6507">
        <w:rPr>
          <w:rFonts w:ascii="Arial" w:hAnsi="Arial" w:cs="Arial"/>
          <w:sz w:val="20"/>
          <w:szCs w:val="20"/>
        </w:rPr>
        <w:t>Распределители должны быть установлены на всех отопительных приборах объекта (минимум у 75% потребителей). Обязательное условие – наличие в здании общедомового счетчика расхода тепла.</w:t>
      </w:r>
    </w:p>
    <w:p w:rsidR="008A2DED" w:rsidRPr="00BF6507" w:rsidRDefault="008A2DED" w:rsidP="008A2DED">
      <w:pPr>
        <w:spacing w:after="0" w:line="240" w:lineRule="auto"/>
        <w:ind w:firstLine="708"/>
        <w:jc w:val="both"/>
        <w:rPr>
          <w:rFonts w:ascii="Arial" w:hAnsi="Arial" w:cs="Arial"/>
          <w:sz w:val="20"/>
          <w:szCs w:val="20"/>
        </w:rPr>
      </w:pPr>
    </w:p>
    <w:p w:rsidR="00E724A4" w:rsidRPr="00BF6507" w:rsidRDefault="00E724A4" w:rsidP="008A2DED">
      <w:pPr>
        <w:spacing w:after="0" w:line="240" w:lineRule="auto"/>
        <w:jc w:val="both"/>
        <w:rPr>
          <w:rFonts w:ascii="Arial" w:hAnsi="Arial" w:cs="Arial"/>
          <w:b/>
          <w:sz w:val="20"/>
          <w:szCs w:val="20"/>
        </w:rPr>
      </w:pPr>
      <w:r w:rsidRPr="00BF6507">
        <w:rPr>
          <w:rFonts w:ascii="Arial" w:hAnsi="Arial" w:cs="Arial"/>
          <w:b/>
          <w:sz w:val="20"/>
          <w:szCs w:val="20"/>
        </w:rPr>
        <w:t>СОСТАВ РАСПРЕДЕЛИТЕЛЯ</w:t>
      </w:r>
    </w:p>
    <w:p w:rsidR="007750A7" w:rsidRPr="00BF6507" w:rsidRDefault="00E724A4" w:rsidP="008A2DED">
      <w:pPr>
        <w:spacing w:after="0" w:line="240" w:lineRule="auto"/>
        <w:jc w:val="both"/>
        <w:rPr>
          <w:rFonts w:ascii="Arial" w:hAnsi="Arial" w:cs="Arial"/>
          <w:sz w:val="20"/>
          <w:szCs w:val="20"/>
        </w:rPr>
      </w:pPr>
      <w:r w:rsidRPr="00BF6507">
        <w:rPr>
          <w:rFonts w:ascii="Arial" w:hAnsi="Arial" w:cs="Arial"/>
          <w:sz w:val="20"/>
          <w:szCs w:val="20"/>
        </w:rPr>
        <w:tab/>
        <w:t>Р</w:t>
      </w:r>
      <w:r w:rsidR="00E449A7" w:rsidRPr="00BF6507">
        <w:rPr>
          <w:rFonts w:ascii="Arial" w:eastAsia="Times New Roman" w:hAnsi="Arial" w:cs="Arial"/>
          <w:sz w:val="20"/>
          <w:szCs w:val="20"/>
          <w:lang w:eastAsia="ru-RU"/>
        </w:rPr>
        <w:t xml:space="preserve">аспределители конструктивно состоят из корпуса, теплового адаптера, датчиков температуры, электронного вычислителя и пломбы. Тепловой адаптер служит для передачи температуры поверхности отопительного прибора датчику температуры, а так же для крепления самого прибора на отопительном приборе. </w:t>
      </w:r>
    </w:p>
    <w:p w:rsidR="0094194F" w:rsidRPr="00BF6507" w:rsidRDefault="0094194F" w:rsidP="00E449A7">
      <w:pPr>
        <w:spacing w:after="0" w:line="240" w:lineRule="auto"/>
        <w:ind w:firstLine="708"/>
        <w:jc w:val="both"/>
        <w:rPr>
          <w:rFonts w:ascii="Arial" w:hAnsi="Arial" w:cs="Arial"/>
          <w:sz w:val="20"/>
          <w:szCs w:val="20"/>
        </w:rPr>
      </w:pPr>
    </w:p>
    <w:p w:rsidR="007750A7" w:rsidRPr="00BF6507" w:rsidRDefault="007750A7" w:rsidP="00370472">
      <w:pPr>
        <w:spacing w:after="0" w:line="240" w:lineRule="auto"/>
        <w:jc w:val="both"/>
        <w:rPr>
          <w:rFonts w:ascii="Arial" w:hAnsi="Arial" w:cs="Arial"/>
          <w:sz w:val="20"/>
          <w:szCs w:val="20"/>
        </w:rPr>
      </w:pPr>
      <w:r w:rsidRPr="00BF6507">
        <w:rPr>
          <w:rFonts w:ascii="Arial" w:hAnsi="Arial" w:cs="Arial"/>
          <w:b/>
          <w:sz w:val="20"/>
          <w:szCs w:val="20"/>
        </w:rPr>
        <w:t>ТЕ</w:t>
      </w:r>
      <w:r w:rsidR="0086314A" w:rsidRPr="00BF6507">
        <w:rPr>
          <w:rFonts w:ascii="Arial" w:hAnsi="Arial" w:cs="Arial"/>
          <w:b/>
          <w:sz w:val="20"/>
          <w:szCs w:val="20"/>
        </w:rPr>
        <w:t>Х</w:t>
      </w:r>
      <w:r w:rsidRPr="00BF6507">
        <w:rPr>
          <w:rFonts w:ascii="Arial" w:hAnsi="Arial" w:cs="Arial"/>
          <w:b/>
          <w:sz w:val="20"/>
          <w:szCs w:val="20"/>
        </w:rPr>
        <w:t>НИЧЕСКИЕ ХАРАКТЕРИСТИКИ</w:t>
      </w:r>
    </w:p>
    <w:tbl>
      <w:tblPr>
        <w:tblStyle w:val="11"/>
        <w:tblW w:w="0" w:type="auto"/>
        <w:tblInd w:w="108" w:type="dxa"/>
        <w:tblLook w:val="0000"/>
      </w:tblPr>
      <w:tblGrid>
        <w:gridCol w:w="5086"/>
        <w:gridCol w:w="2827"/>
        <w:gridCol w:w="2401"/>
      </w:tblGrid>
      <w:tr w:rsidR="007750A7" w:rsidRPr="007750A7" w:rsidTr="00BA1E1E">
        <w:trPr>
          <w:trHeight w:val="250"/>
        </w:trPr>
        <w:tc>
          <w:tcPr>
            <w:tcW w:w="5086" w:type="dxa"/>
          </w:tcPr>
          <w:p w:rsidR="007750A7" w:rsidRPr="007750A7" w:rsidRDefault="007750A7" w:rsidP="00E449A7">
            <w:pPr>
              <w:ind w:left="142"/>
              <w:jc w:val="center"/>
              <w:rPr>
                <w:rFonts w:ascii="Times New Roman" w:hAnsi="Times New Roman" w:cs="Times New Roman"/>
                <w:b/>
                <w:sz w:val="16"/>
                <w:szCs w:val="16"/>
              </w:rPr>
            </w:pPr>
            <w:r w:rsidRPr="007750A7">
              <w:rPr>
                <w:rFonts w:ascii="Times New Roman" w:hAnsi="Times New Roman" w:cs="Times New Roman"/>
                <w:b/>
                <w:sz w:val="16"/>
                <w:szCs w:val="16"/>
              </w:rPr>
              <w:t>Характеристика</w:t>
            </w:r>
          </w:p>
        </w:tc>
        <w:tc>
          <w:tcPr>
            <w:tcW w:w="5228" w:type="dxa"/>
            <w:gridSpan w:val="2"/>
          </w:tcPr>
          <w:p w:rsidR="007750A7" w:rsidRPr="007750A7" w:rsidRDefault="007750A7" w:rsidP="00E449A7">
            <w:pPr>
              <w:jc w:val="center"/>
              <w:rPr>
                <w:rFonts w:ascii="Times New Roman" w:hAnsi="Times New Roman" w:cs="Times New Roman"/>
                <w:b/>
                <w:sz w:val="16"/>
                <w:szCs w:val="16"/>
              </w:rPr>
            </w:pPr>
            <w:r w:rsidRPr="007750A7">
              <w:rPr>
                <w:rFonts w:ascii="Times New Roman" w:hAnsi="Times New Roman" w:cs="Times New Roman"/>
                <w:b/>
                <w:sz w:val="16"/>
                <w:szCs w:val="16"/>
              </w:rPr>
              <w:t>Значение</w:t>
            </w:r>
          </w:p>
        </w:tc>
      </w:tr>
      <w:tr w:rsidR="009445AA" w:rsidRPr="007750A7" w:rsidTr="000C748F">
        <w:tblPrEx>
          <w:tblLook w:val="04A0"/>
        </w:tblPrEx>
        <w:tc>
          <w:tcPr>
            <w:tcW w:w="5086" w:type="dxa"/>
            <w:vMerge w:val="restart"/>
            <w:vAlign w:val="center"/>
          </w:tcPr>
          <w:p w:rsidR="009445AA" w:rsidRPr="007750A7" w:rsidRDefault="009445AA" w:rsidP="000C748F">
            <w:pPr>
              <w:rPr>
                <w:rFonts w:ascii="Times New Roman" w:hAnsi="Times New Roman" w:cs="Times New Roman"/>
                <w:sz w:val="16"/>
                <w:szCs w:val="16"/>
              </w:rPr>
            </w:pPr>
            <w:r w:rsidRPr="007750A7">
              <w:rPr>
                <w:rFonts w:ascii="Times New Roman" w:hAnsi="Times New Roman" w:cs="Times New Roman"/>
                <w:sz w:val="16"/>
                <w:szCs w:val="16"/>
              </w:rPr>
              <w:t>Диапазон измерения</w:t>
            </w:r>
          </w:p>
          <w:p w:rsidR="009445AA" w:rsidRPr="007750A7" w:rsidRDefault="009445AA" w:rsidP="000C748F">
            <w:pPr>
              <w:rPr>
                <w:rFonts w:ascii="Times New Roman" w:hAnsi="Times New Roman" w:cs="Times New Roman"/>
                <w:sz w:val="16"/>
                <w:szCs w:val="16"/>
              </w:rPr>
            </w:pPr>
            <w:r w:rsidRPr="007750A7">
              <w:rPr>
                <w:rFonts w:ascii="Times New Roman" w:hAnsi="Times New Roman" w:cs="Times New Roman"/>
                <w:sz w:val="16"/>
                <w:szCs w:val="16"/>
              </w:rPr>
              <w:t>(</w:t>
            </w:r>
            <w:r w:rsidRPr="007750A7">
              <w:rPr>
                <w:rFonts w:ascii="Times New Roman" w:hAnsi="Times New Roman" w:cs="Times New Roman"/>
                <w:sz w:val="16"/>
                <w:szCs w:val="16"/>
                <w:lang w:val="en-US"/>
              </w:rPr>
              <w:t>t</w:t>
            </w:r>
            <w:r w:rsidRPr="007750A7">
              <w:rPr>
                <w:rFonts w:ascii="Times New Roman" w:hAnsi="Times New Roman" w:cs="Times New Roman"/>
                <w:sz w:val="16"/>
                <w:szCs w:val="16"/>
              </w:rPr>
              <w:t xml:space="preserve"> – температура теплоносителя)</w:t>
            </w:r>
          </w:p>
        </w:tc>
        <w:tc>
          <w:tcPr>
            <w:tcW w:w="5228" w:type="dxa"/>
            <w:gridSpan w:val="2"/>
          </w:tcPr>
          <w:p w:rsidR="009445AA" w:rsidRPr="007750A7" w:rsidRDefault="009445AA" w:rsidP="007750A7">
            <w:pPr>
              <w:jc w:val="center"/>
              <w:rPr>
                <w:rFonts w:ascii="Times New Roman" w:hAnsi="Times New Roman" w:cs="Times New Roman"/>
                <w:sz w:val="16"/>
                <w:szCs w:val="16"/>
                <w:lang w:val="en-US"/>
              </w:rPr>
            </w:pPr>
            <w:proofErr w:type="spellStart"/>
            <w:r w:rsidRPr="007750A7">
              <w:rPr>
                <w:rFonts w:ascii="Times New Roman" w:hAnsi="Times New Roman" w:cs="Times New Roman"/>
                <w:sz w:val="16"/>
                <w:szCs w:val="16"/>
                <w:lang w:val="en-US"/>
              </w:rPr>
              <w:t>t</w:t>
            </w:r>
            <w:r w:rsidRPr="007750A7">
              <w:rPr>
                <w:rFonts w:ascii="Times New Roman" w:hAnsi="Times New Roman" w:cs="Times New Roman"/>
                <w:sz w:val="16"/>
                <w:szCs w:val="16"/>
                <w:vertAlign w:val="subscript"/>
                <w:lang w:val="en-US"/>
              </w:rPr>
              <w:t>max</w:t>
            </w:r>
            <w:proofErr w:type="spellEnd"/>
            <w:r w:rsidRPr="007750A7">
              <w:rPr>
                <w:rFonts w:ascii="Times New Roman" w:hAnsi="Times New Roman" w:cs="Times New Roman"/>
                <w:sz w:val="16"/>
                <w:szCs w:val="16"/>
                <w:lang w:val="en-US"/>
              </w:rPr>
              <w:t xml:space="preserve"> &lt;= 105 °C</w:t>
            </w:r>
          </w:p>
        </w:tc>
      </w:tr>
      <w:tr w:rsidR="009445AA" w:rsidRPr="007750A7" w:rsidTr="000C748F">
        <w:tblPrEx>
          <w:tblLook w:val="04A0"/>
        </w:tblPrEx>
        <w:tc>
          <w:tcPr>
            <w:tcW w:w="5086" w:type="dxa"/>
            <w:vMerge/>
            <w:vAlign w:val="center"/>
          </w:tcPr>
          <w:p w:rsidR="009445AA" w:rsidRPr="007750A7" w:rsidRDefault="009445AA" w:rsidP="000C748F">
            <w:pPr>
              <w:rPr>
                <w:rFonts w:ascii="Times New Roman" w:hAnsi="Times New Roman" w:cs="Times New Roman"/>
                <w:sz w:val="16"/>
                <w:szCs w:val="16"/>
              </w:rPr>
            </w:pPr>
          </w:p>
        </w:tc>
        <w:tc>
          <w:tcPr>
            <w:tcW w:w="5228" w:type="dxa"/>
            <w:gridSpan w:val="2"/>
          </w:tcPr>
          <w:p w:rsidR="009445AA" w:rsidRPr="007750A7" w:rsidRDefault="009445AA" w:rsidP="007750A7">
            <w:pPr>
              <w:jc w:val="center"/>
              <w:rPr>
                <w:rFonts w:ascii="Times New Roman" w:hAnsi="Times New Roman" w:cs="Times New Roman"/>
                <w:sz w:val="16"/>
                <w:szCs w:val="16"/>
              </w:rPr>
            </w:pPr>
            <w:proofErr w:type="spellStart"/>
            <w:r w:rsidRPr="007750A7">
              <w:rPr>
                <w:rFonts w:ascii="Times New Roman" w:hAnsi="Times New Roman" w:cs="Times New Roman"/>
                <w:sz w:val="16"/>
                <w:szCs w:val="16"/>
                <w:lang w:val="en-US"/>
              </w:rPr>
              <w:t>t</w:t>
            </w:r>
            <w:r w:rsidRPr="007750A7">
              <w:rPr>
                <w:rFonts w:ascii="Times New Roman" w:hAnsi="Times New Roman" w:cs="Times New Roman"/>
                <w:sz w:val="16"/>
                <w:szCs w:val="16"/>
                <w:vertAlign w:val="subscript"/>
                <w:lang w:val="en-US"/>
              </w:rPr>
              <w:t>min</w:t>
            </w:r>
            <w:proofErr w:type="spellEnd"/>
            <w:r w:rsidRPr="007750A7">
              <w:rPr>
                <w:rFonts w:ascii="Times New Roman" w:hAnsi="Times New Roman" w:cs="Times New Roman"/>
                <w:sz w:val="16"/>
                <w:szCs w:val="16"/>
                <w:vertAlign w:val="subscript"/>
                <w:lang w:val="en-US"/>
              </w:rPr>
              <w:t xml:space="preserve"> </w:t>
            </w:r>
            <w:r w:rsidRPr="007750A7">
              <w:rPr>
                <w:rFonts w:ascii="Times New Roman" w:hAnsi="Times New Roman" w:cs="Times New Roman"/>
                <w:sz w:val="16"/>
                <w:szCs w:val="16"/>
                <w:lang w:val="en-US"/>
              </w:rPr>
              <w:t>&gt;=  35 °C</w:t>
            </w:r>
          </w:p>
        </w:tc>
      </w:tr>
      <w:tr w:rsidR="009445AA" w:rsidRPr="007750A7" w:rsidTr="000C748F">
        <w:tblPrEx>
          <w:tblLook w:val="04A0"/>
        </w:tblPrEx>
        <w:tc>
          <w:tcPr>
            <w:tcW w:w="5086" w:type="dxa"/>
            <w:vMerge w:val="restart"/>
            <w:vAlign w:val="center"/>
          </w:tcPr>
          <w:p w:rsidR="009445AA" w:rsidRPr="007750A7" w:rsidRDefault="009445AA" w:rsidP="000C748F">
            <w:pPr>
              <w:rPr>
                <w:rFonts w:ascii="Times New Roman" w:hAnsi="Times New Roman" w:cs="Times New Roman"/>
                <w:sz w:val="16"/>
                <w:szCs w:val="16"/>
              </w:rPr>
            </w:pPr>
            <w:r w:rsidRPr="007750A7">
              <w:rPr>
                <w:rFonts w:ascii="Times New Roman" w:hAnsi="Times New Roman" w:cs="Times New Roman"/>
                <w:sz w:val="16"/>
                <w:szCs w:val="16"/>
              </w:rPr>
              <w:t>Пределы допускаемой погрешности измерений, %</w:t>
            </w:r>
          </w:p>
        </w:tc>
        <w:tc>
          <w:tcPr>
            <w:tcW w:w="2827" w:type="dxa"/>
          </w:tcPr>
          <w:p w:rsidR="009445AA" w:rsidRPr="007750A7" w:rsidRDefault="009445AA" w:rsidP="007750A7">
            <w:pPr>
              <w:jc w:val="center"/>
              <w:rPr>
                <w:rFonts w:ascii="Times New Roman" w:hAnsi="Times New Roman" w:cs="Times New Roman"/>
                <w:sz w:val="16"/>
                <w:szCs w:val="16"/>
              </w:rPr>
            </w:pPr>
            <w:r w:rsidRPr="007750A7">
              <w:rPr>
                <w:rFonts w:ascii="Times New Roman" w:hAnsi="Times New Roman" w:cs="Times New Roman"/>
                <w:sz w:val="16"/>
                <w:szCs w:val="16"/>
              </w:rPr>
              <w:t xml:space="preserve">при  5 </w:t>
            </w:r>
            <w:r w:rsidRPr="007750A7">
              <w:rPr>
                <w:rFonts w:ascii="Times New Roman" w:hAnsi="Times New Roman" w:cs="Times New Roman"/>
                <w:sz w:val="16"/>
                <w:szCs w:val="16"/>
                <w:lang w:val="en-US"/>
              </w:rPr>
              <w:t>°C</w:t>
            </w:r>
            <w:r w:rsidRPr="007750A7">
              <w:rPr>
                <w:rFonts w:ascii="Times New Roman" w:hAnsi="Times New Roman" w:cs="Times New Roman"/>
                <w:sz w:val="16"/>
                <w:szCs w:val="16"/>
              </w:rPr>
              <w:t xml:space="preserve"> ≤  Δ</w:t>
            </w:r>
            <w:r w:rsidRPr="007750A7">
              <w:rPr>
                <w:rFonts w:ascii="Times New Roman" w:hAnsi="Times New Roman" w:cs="Times New Roman"/>
                <w:sz w:val="16"/>
                <w:szCs w:val="16"/>
                <w:lang w:val="en-US"/>
              </w:rPr>
              <w:t>t</w:t>
            </w:r>
            <w:r w:rsidRPr="007750A7">
              <w:rPr>
                <w:rFonts w:ascii="Times New Roman" w:hAnsi="Times New Roman" w:cs="Times New Roman"/>
                <w:sz w:val="16"/>
                <w:szCs w:val="16"/>
              </w:rPr>
              <w:t xml:space="preserve"> &lt;</w:t>
            </w:r>
            <w:r w:rsidRPr="007750A7">
              <w:rPr>
                <w:rFonts w:ascii="Times New Roman" w:hAnsi="Times New Roman" w:cs="Times New Roman"/>
                <w:sz w:val="16"/>
                <w:szCs w:val="16"/>
                <w:lang w:val="en-US"/>
              </w:rPr>
              <w:t>10°C</w:t>
            </w:r>
          </w:p>
        </w:tc>
        <w:tc>
          <w:tcPr>
            <w:tcW w:w="2401" w:type="dxa"/>
          </w:tcPr>
          <w:p w:rsidR="009445AA" w:rsidRPr="007750A7" w:rsidRDefault="009445AA" w:rsidP="007750A7">
            <w:pPr>
              <w:jc w:val="center"/>
              <w:rPr>
                <w:rFonts w:ascii="Times New Roman" w:hAnsi="Times New Roman" w:cs="Times New Roman"/>
                <w:sz w:val="16"/>
                <w:szCs w:val="16"/>
                <w:lang w:val="en-US"/>
              </w:rPr>
            </w:pPr>
            <w:r w:rsidRPr="007750A7">
              <w:rPr>
                <w:rFonts w:ascii="Times New Roman" w:hAnsi="Times New Roman" w:cs="Times New Roman"/>
                <w:sz w:val="16"/>
                <w:szCs w:val="16"/>
                <w:lang w:val="en-US"/>
              </w:rPr>
              <w:t>12</w:t>
            </w:r>
          </w:p>
        </w:tc>
      </w:tr>
      <w:tr w:rsidR="009445AA" w:rsidRPr="007750A7" w:rsidTr="000C748F">
        <w:tblPrEx>
          <w:tblLook w:val="04A0"/>
        </w:tblPrEx>
        <w:tc>
          <w:tcPr>
            <w:tcW w:w="5086" w:type="dxa"/>
            <w:vMerge/>
            <w:vAlign w:val="center"/>
          </w:tcPr>
          <w:p w:rsidR="009445AA" w:rsidRPr="007750A7" w:rsidRDefault="009445AA" w:rsidP="000C748F">
            <w:pPr>
              <w:rPr>
                <w:rFonts w:ascii="Times New Roman" w:hAnsi="Times New Roman" w:cs="Times New Roman"/>
                <w:sz w:val="16"/>
                <w:szCs w:val="16"/>
                <w:lang w:val="en-US"/>
              </w:rPr>
            </w:pPr>
          </w:p>
        </w:tc>
        <w:tc>
          <w:tcPr>
            <w:tcW w:w="2827" w:type="dxa"/>
          </w:tcPr>
          <w:p w:rsidR="009445AA" w:rsidRPr="007750A7" w:rsidRDefault="009445AA" w:rsidP="007750A7">
            <w:pPr>
              <w:jc w:val="center"/>
              <w:rPr>
                <w:rFonts w:ascii="Times New Roman" w:hAnsi="Times New Roman" w:cs="Times New Roman"/>
                <w:sz w:val="16"/>
                <w:szCs w:val="16"/>
              </w:rPr>
            </w:pPr>
            <w:r w:rsidRPr="007750A7">
              <w:rPr>
                <w:rFonts w:ascii="Times New Roman" w:hAnsi="Times New Roman" w:cs="Times New Roman"/>
                <w:sz w:val="16"/>
                <w:szCs w:val="16"/>
              </w:rPr>
              <w:t xml:space="preserve">при 10 </w:t>
            </w:r>
            <w:r w:rsidRPr="007750A7">
              <w:rPr>
                <w:rFonts w:ascii="Times New Roman" w:hAnsi="Times New Roman" w:cs="Times New Roman"/>
                <w:sz w:val="16"/>
                <w:szCs w:val="16"/>
                <w:lang w:val="en-US"/>
              </w:rPr>
              <w:t>°C</w:t>
            </w:r>
            <w:r w:rsidRPr="007750A7">
              <w:rPr>
                <w:rFonts w:ascii="Times New Roman" w:hAnsi="Times New Roman" w:cs="Times New Roman"/>
                <w:sz w:val="16"/>
                <w:szCs w:val="16"/>
              </w:rPr>
              <w:t xml:space="preserve"> ≤  Δ</w:t>
            </w:r>
            <w:r w:rsidRPr="007750A7">
              <w:rPr>
                <w:rFonts w:ascii="Times New Roman" w:hAnsi="Times New Roman" w:cs="Times New Roman"/>
                <w:sz w:val="16"/>
                <w:szCs w:val="16"/>
                <w:lang w:val="en-US"/>
              </w:rPr>
              <w:t>t</w:t>
            </w:r>
            <w:r w:rsidRPr="007750A7">
              <w:rPr>
                <w:rFonts w:ascii="Times New Roman" w:hAnsi="Times New Roman" w:cs="Times New Roman"/>
                <w:sz w:val="16"/>
                <w:szCs w:val="16"/>
              </w:rPr>
              <w:t xml:space="preserve"> </w:t>
            </w:r>
            <w:r w:rsidRPr="007750A7">
              <w:rPr>
                <w:rFonts w:ascii="Times New Roman" w:hAnsi="Times New Roman" w:cs="Times New Roman"/>
                <w:sz w:val="16"/>
                <w:szCs w:val="16"/>
                <w:lang w:val="en-US"/>
              </w:rPr>
              <w:t>&lt; 15°C</w:t>
            </w:r>
          </w:p>
        </w:tc>
        <w:tc>
          <w:tcPr>
            <w:tcW w:w="2401" w:type="dxa"/>
          </w:tcPr>
          <w:p w:rsidR="009445AA" w:rsidRPr="007750A7" w:rsidRDefault="009445AA" w:rsidP="007750A7">
            <w:pPr>
              <w:jc w:val="center"/>
              <w:rPr>
                <w:rFonts w:ascii="Times New Roman" w:hAnsi="Times New Roman" w:cs="Times New Roman"/>
                <w:sz w:val="16"/>
                <w:szCs w:val="16"/>
                <w:lang w:val="en-US"/>
              </w:rPr>
            </w:pPr>
            <w:r w:rsidRPr="007750A7">
              <w:rPr>
                <w:rFonts w:ascii="Times New Roman" w:hAnsi="Times New Roman" w:cs="Times New Roman"/>
                <w:sz w:val="16"/>
                <w:szCs w:val="16"/>
                <w:lang w:val="en-US"/>
              </w:rPr>
              <w:t>8</w:t>
            </w:r>
          </w:p>
        </w:tc>
      </w:tr>
      <w:tr w:rsidR="009445AA" w:rsidRPr="007750A7" w:rsidTr="000C748F">
        <w:tblPrEx>
          <w:tblLook w:val="04A0"/>
        </w:tblPrEx>
        <w:tc>
          <w:tcPr>
            <w:tcW w:w="5086" w:type="dxa"/>
            <w:vMerge/>
            <w:vAlign w:val="center"/>
          </w:tcPr>
          <w:p w:rsidR="009445AA" w:rsidRPr="007750A7" w:rsidRDefault="009445AA" w:rsidP="000C748F">
            <w:pPr>
              <w:rPr>
                <w:rFonts w:ascii="Times New Roman" w:hAnsi="Times New Roman" w:cs="Times New Roman"/>
                <w:sz w:val="16"/>
                <w:szCs w:val="16"/>
                <w:lang w:val="en-US"/>
              </w:rPr>
            </w:pPr>
          </w:p>
        </w:tc>
        <w:tc>
          <w:tcPr>
            <w:tcW w:w="2827" w:type="dxa"/>
          </w:tcPr>
          <w:p w:rsidR="009445AA" w:rsidRPr="007750A7" w:rsidRDefault="009445AA" w:rsidP="007750A7">
            <w:pPr>
              <w:jc w:val="center"/>
              <w:rPr>
                <w:rFonts w:ascii="Times New Roman" w:hAnsi="Times New Roman" w:cs="Times New Roman"/>
                <w:sz w:val="16"/>
                <w:szCs w:val="16"/>
              </w:rPr>
            </w:pPr>
            <w:r w:rsidRPr="007750A7">
              <w:rPr>
                <w:rFonts w:ascii="Times New Roman" w:hAnsi="Times New Roman" w:cs="Times New Roman"/>
                <w:sz w:val="16"/>
                <w:szCs w:val="16"/>
              </w:rPr>
              <w:t>при 15</w:t>
            </w:r>
            <w:r w:rsidRPr="007750A7">
              <w:rPr>
                <w:rFonts w:ascii="Times New Roman" w:hAnsi="Times New Roman" w:cs="Times New Roman"/>
                <w:sz w:val="16"/>
                <w:szCs w:val="16"/>
                <w:lang w:val="en-US"/>
              </w:rPr>
              <w:t>°C</w:t>
            </w:r>
            <w:r w:rsidRPr="007750A7">
              <w:rPr>
                <w:rFonts w:ascii="Times New Roman" w:hAnsi="Times New Roman" w:cs="Times New Roman"/>
                <w:sz w:val="16"/>
                <w:szCs w:val="16"/>
              </w:rPr>
              <w:t xml:space="preserve">  ≤ Δ</w:t>
            </w:r>
            <w:r w:rsidRPr="007750A7">
              <w:rPr>
                <w:rFonts w:ascii="Times New Roman" w:hAnsi="Times New Roman" w:cs="Times New Roman"/>
                <w:sz w:val="16"/>
                <w:szCs w:val="16"/>
                <w:lang w:val="en-US"/>
              </w:rPr>
              <w:t>t</w:t>
            </w:r>
            <w:r w:rsidRPr="007750A7">
              <w:rPr>
                <w:rFonts w:ascii="Times New Roman" w:hAnsi="Times New Roman" w:cs="Times New Roman"/>
                <w:sz w:val="16"/>
                <w:szCs w:val="16"/>
              </w:rPr>
              <w:t xml:space="preserve"> </w:t>
            </w:r>
            <w:r w:rsidRPr="007750A7">
              <w:rPr>
                <w:rFonts w:ascii="Times New Roman" w:hAnsi="Times New Roman" w:cs="Times New Roman"/>
                <w:sz w:val="16"/>
                <w:szCs w:val="16"/>
                <w:lang w:val="en-US"/>
              </w:rPr>
              <w:t>&lt; 40°C</w:t>
            </w:r>
          </w:p>
        </w:tc>
        <w:tc>
          <w:tcPr>
            <w:tcW w:w="2401" w:type="dxa"/>
          </w:tcPr>
          <w:p w:rsidR="009445AA" w:rsidRPr="007750A7" w:rsidRDefault="009445AA" w:rsidP="007750A7">
            <w:pPr>
              <w:jc w:val="center"/>
              <w:rPr>
                <w:rFonts w:ascii="Times New Roman" w:hAnsi="Times New Roman" w:cs="Times New Roman"/>
                <w:sz w:val="16"/>
                <w:szCs w:val="16"/>
                <w:lang w:val="en-US"/>
              </w:rPr>
            </w:pPr>
            <w:r w:rsidRPr="007750A7">
              <w:rPr>
                <w:rFonts w:ascii="Times New Roman" w:hAnsi="Times New Roman" w:cs="Times New Roman"/>
                <w:sz w:val="16"/>
                <w:szCs w:val="16"/>
                <w:lang w:val="en-US"/>
              </w:rPr>
              <w:t>5</w:t>
            </w:r>
          </w:p>
        </w:tc>
      </w:tr>
      <w:tr w:rsidR="009445AA" w:rsidRPr="007750A7" w:rsidTr="000C748F">
        <w:tblPrEx>
          <w:tblLook w:val="04A0"/>
        </w:tblPrEx>
        <w:tc>
          <w:tcPr>
            <w:tcW w:w="5086" w:type="dxa"/>
            <w:vMerge/>
            <w:vAlign w:val="center"/>
          </w:tcPr>
          <w:p w:rsidR="009445AA" w:rsidRPr="007750A7" w:rsidRDefault="009445AA" w:rsidP="000C748F">
            <w:pPr>
              <w:rPr>
                <w:rFonts w:ascii="Times New Roman" w:hAnsi="Times New Roman" w:cs="Times New Roman"/>
                <w:sz w:val="16"/>
                <w:szCs w:val="16"/>
                <w:lang w:val="en-US"/>
              </w:rPr>
            </w:pPr>
          </w:p>
        </w:tc>
        <w:tc>
          <w:tcPr>
            <w:tcW w:w="2827" w:type="dxa"/>
          </w:tcPr>
          <w:p w:rsidR="009445AA" w:rsidRPr="007750A7" w:rsidRDefault="009445AA" w:rsidP="007750A7">
            <w:pPr>
              <w:jc w:val="center"/>
              <w:rPr>
                <w:rFonts w:ascii="Times New Roman" w:hAnsi="Times New Roman" w:cs="Times New Roman"/>
                <w:sz w:val="16"/>
                <w:szCs w:val="16"/>
              </w:rPr>
            </w:pPr>
            <w:r w:rsidRPr="007750A7">
              <w:rPr>
                <w:rFonts w:ascii="Times New Roman" w:hAnsi="Times New Roman" w:cs="Times New Roman"/>
                <w:sz w:val="16"/>
                <w:szCs w:val="16"/>
              </w:rPr>
              <w:t xml:space="preserve">при 40 </w:t>
            </w:r>
            <w:r w:rsidRPr="007750A7">
              <w:rPr>
                <w:rFonts w:ascii="Times New Roman" w:hAnsi="Times New Roman" w:cs="Times New Roman"/>
                <w:sz w:val="16"/>
                <w:szCs w:val="16"/>
                <w:lang w:val="en-US"/>
              </w:rPr>
              <w:t>°C</w:t>
            </w:r>
            <w:r w:rsidRPr="007750A7">
              <w:rPr>
                <w:rFonts w:ascii="Times New Roman" w:hAnsi="Times New Roman" w:cs="Times New Roman"/>
                <w:sz w:val="16"/>
                <w:szCs w:val="16"/>
              </w:rPr>
              <w:t xml:space="preserve"> ≤ Δ</w:t>
            </w:r>
            <w:r w:rsidRPr="007750A7">
              <w:rPr>
                <w:rFonts w:ascii="Times New Roman" w:hAnsi="Times New Roman" w:cs="Times New Roman"/>
                <w:sz w:val="16"/>
                <w:szCs w:val="16"/>
                <w:lang w:val="en-US"/>
              </w:rPr>
              <w:t>t</w:t>
            </w:r>
          </w:p>
        </w:tc>
        <w:tc>
          <w:tcPr>
            <w:tcW w:w="2401" w:type="dxa"/>
          </w:tcPr>
          <w:p w:rsidR="009445AA" w:rsidRPr="007750A7" w:rsidRDefault="009445AA" w:rsidP="007750A7">
            <w:pPr>
              <w:jc w:val="center"/>
              <w:rPr>
                <w:rFonts w:ascii="Times New Roman" w:hAnsi="Times New Roman" w:cs="Times New Roman"/>
                <w:sz w:val="16"/>
                <w:szCs w:val="16"/>
                <w:lang w:val="en-US"/>
              </w:rPr>
            </w:pPr>
            <w:r w:rsidRPr="007750A7">
              <w:rPr>
                <w:rFonts w:ascii="Times New Roman" w:hAnsi="Times New Roman" w:cs="Times New Roman"/>
                <w:sz w:val="16"/>
                <w:szCs w:val="16"/>
                <w:lang w:val="en-US"/>
              </w:rPr>
              <w:t>3</w:t>
            </w:r>
          </w:p>
        </w:tc>
      </w:tr>
      <w:tr w:rsidR="009445AA" w:rsidRPr="007750A7" w:rsidTr="000C748F">
        <w:tblPrEx>
          <w:tblLook w:val="04A0"/>
        </w:tblPrEx>
        <w:tc>
          <w:tcPr>
            <w:tcW w:w="5086" w:type="dxa"/>
            <w:vAlign w:val="center"/>
          </w:tcPr>
          <w:p w:rsidR="009445AA" w:rsidRPr="007750A7" w:rsidRDefault="009445AA" w:rsidP="000C748F">
            <w:pPr>
              <w:rPr>
                <w:rFonts w:ascii="Times New Roman" w:hAnsi="Times New Roman" w:cs="Times New Roman"/>
                <w:sz w:val="16"/>
                <w:szCs w:val="16"/>
              </w:rPr>
            </w:pPr>
            <w:r w:rsidRPr="007750A7">
              <w:rPr>
                <w:rFonts w:ascii="Times New Roman" w:hAnsi="Times New Roman" w:cs="Times New Roman"/>
                <w:sz w:val="16"/>
                <w:szCs w:val="16"/>
              </w:rPr>
              <w:t>Габаритные размеры</w:t>
            </w:r>
            <w:proofErr w:type="gramStart"/>
            <w:r w:rsidRPr="007750A7">
              <w:rPr>
                <w:rFonts w:ascii="Times New Roman" w:hAnsi="Times New Roman" w:cs="Times New Roman"/>
                <w:sz w:val="16"/>
                <w:szCs w:val="16"/>
              </w:rPr>
              <w:t xml:space="preserve"> ,</w:t>
            </w:r>
            <w:proofErr w:type="gramEnd"/>
            <w:r w:rsidRPr="007750A7">
              <w:rPr>
                <w:rFonts w:ascii="Times New Roman" w:hAnsi="Times New Roman" w:cs="Times New Roman"/>
                <w:sz w:val="16"/>
                <w:szCs w:val="16"/>
              </w:rPr>
              <w:t xml:space="preserve"> мм</w:t>
            </w:r>
          </w:p>
        </w:tc>
        <w:tc>
          <w:tcPr>
            <w:tcW w:w="5228" w:type="dxa"/>
            <w:gridSpan w:val="2"/>
          </w:tcPr>
          <w:p w:rsidR="009445AA" w:rsidRPr="007750A7" w:rsidRDefault="009445AA" w:rsidP="007750A7">
            <w:pPr>
              <w:jc w:val="center"/>
              <w:rPr>
                <w:rFonts w:ascii="Times New Roman" w:hAnsi="Times New Roman" w:cs="Times New Roman"/>
                <w:sz w:val="16"/>
                <w:szCs w:val="16"/>
              </w:rPr>
            </w:pPr>
            <w:r w:rsidRPr="007750A7">
              <w:rPr>
                <w:rFonts w:ascii="Times New Roman" w:hAnsi="Times New Roman" w:cs="Times New Roman"/>
                <w:sz w:val="16"/>
                <w:szCs w:val="16"/>
              </w:rPr>
              <w:t>100 х 40 х 32</w:t>
            </w:r>
          </w:p>
        </w:tc>
      </w:tr>
      <w:tr w:rsidR="009445AA" w:rsidRPr="007750A7" w:rsidTr="000C748F">
        <w:tblPrEx>
          <w:tblLook w:val="04A0"/>
        </w:tblPrEx>
        <w:tc>
          <w:tcPr>
            <w:tcW w:w="5086" w:type="dxa"/>
            <w:vAlign w:val="center"/>
          </w:tcPr>
          <w:p w:rsidR="009445AA" w:rsidRPr="007750A7" w:rsidRDefault="009445AA" w:rsidP="000C748F">
            <w:pPr>
              <w:rPr>
                <w:rFonts w:ascii="Times New Roman" w:hAnsi="Times New Roman" w:cs="Times New Roman"/>
                <w:sz w:val="16"/>
                <w:szCs w:val="16"/>
              </w:rPr>
            </w:pPr>
            <w:r w:rsidRPr="007750A7">
              <w:rPr>
                <w:rFonts w:ascii="Times New Roman" w:hAnsi="Times New Roman" w:cs="Times New Roman"/>
                <w:sz w:val="16"/>
                <w:szCs w:val="16"/>
              </w:rPr>
              <w:t xml:space="preserve">Масса, не более, </w:t>
            </w:r>
            <w:proofErr w:type="gramStart"/>
            <w:r w:rsidRPr="007750A7">
              <w:rPr>
                <w:rFonts w:ascii="Times New Roman" w:hAnsi="Times New Roman" w:cs="Times New Roman"/>
                <w:sz w:val="16"/>
                <w:szCs w:val="16"/>
              </w:rPr>
              <w:t>кг</w:t>
            </w:r>
            <w:proofErr w:type="gramEnd"/>
          </w:p>
        </w:tc>
        <w:tc>
          <w:tcPr>
            <w:tcW w:w="5228" w:type="dxa"/>
            <w:gridSpan w:val="2"/>
          </w:tcPr>
          <w:p w:rsidR="009445AA" w:rsidRPr="007750A7" w:rsidRDefault="009445AA" w:rsidP="007750A7">
            <w:pPr>
              <w:jc w:val="center"/>
              <w:rPr>
                <w:rFonts w:ascii="Times New Roman" w:hAnsi="Times New Roman" w:cs="Times New Roman"/>
                <w:sz w:val="16"/>
                <w:szCs w:val="16"/>
              </w:rPr>
            </w:pPr>
            <w:r w:rsidRPr="007750A7">
              <w:rPr>
                <w:rFonts w:ascii="Times New Roman" w:hAnsi="Times New Roman" w:cs="Times New Roman"/>
                <w:sz w:val="16"/>
                <w:szCs w:val="16"/>
              </w:rPr>
              <w:t>0,09</w:t>
            </w:r>
          </w:p>
        </w:tc>
      </w:tr>
      <w:tr w:rsidR="009445AA" w:rsidRPr="007750A7" w:rsidTr="000C748F">
        <w:tblPrEx>
          <w:tblLook w:val="04A0"/>
        </w:tblPrEx>
        <w:tc>
          <w:tcPr>
            <w:tcW w:w="5086" w:type="dxa"/>
            <w:vMerge w:val="restart"/>
            <w:vAlign w:val="center"/>
          </w:tcPr>
          <w:p w:rsidR="009445AA" w:rsidRPr="007750A7" w:rsidRDefault="000C748F" w:rsidP="000C748F">
            <w:pPr>
              <w:rPr>
                <w:rFonts w:ascii="Times New Roman" w:hAnsi="Times New Roman" w:cs="Times New Roman"/>
                <w:sz w:val="16"/>
                <w:szCs w:val="16"/>
              </w:rPr>
            </w:pPr>
            <w:r>
              <w:rPr>
                <w:rFonts w:ascii="Times New Roman" w:hAnsi="Times New Roman" w:cs="Times New Roman"/>
                <w:sz w:val="16"/>
                <w:szCs w:val="16"/>
              </w:rPr>
              <w:t>Рабочие условия применения</w:t>
            </w:r>
          </w:p>
        </w:tc>
        <w:tc>
          <w:tcPr>
            <w:tcW w:w="2827" w:type="dxa"/>
          </w:tcPr>
          <w:p w:rsidR="009445AA" w:rsidRPr="007750A7" w:rsidRDefault="009445AA" w:rsidP="007750A7">
            <w:pPr>
              <w:rPr>
                <w:rFonts w:ascii="Times New Roman" w:hAnsi="Times New Roman" w:cs="Times New Roman"/>
                <w:sz w:val="16"/>
                <w:szCs w:val="16"/>
              </w:rPr>
            </w:pPr>
            <w:r w:rsidRPr="007750A7">
              <w:rPr>
                <w:rFonts w:ascii="Times New Roman" w:hAnsi="Times New Roman" w:cs="Times New Roman"/>
                <w:sz w:val="16"/>
                <w:szCs w:val="16"/>
                <w:lang w:val="en-US"/>
              </w:rPr>
              <w:t xml:space="preserve">t </w:t>
            </w:r>
            <w:r w:rsidRPr="007750A7">
              <w:rPr>
                <w:rFonts w:ascii="Times New Roman" w:hAnsi="Times New Roman" w:cs="Times New Roman"/>
                <w:sz w:val="16"/>
                <w:szCs w:val="16"/>
              </w:rPr>
              <w:t>окружающей среды</w:t>
            </w:r>
          </w:p>
        </w:tc>
        <w:tc>
          <w:tcPr>
            <w:tcW w:w="2401" w:type="dxa"/>
          </w:tcPr>
          <w:p w:rsidR="009445AA" w:rsidRPr="007750A7" w:rsidRDefault="009445AA" w:rsidP="007750A7">
            <w:pPr>
              <w:jc w:val="center"/>
              <w:rPr>
                <w:rFonts w:ascii="Times New Roman" w:hAnsi="Times New Roman" w:cs="Times New Roman"/>
                <w:sz w:val="16"/>
                <w:szCs w:val="16"/>
              </w:rPr>
            </w:pPr>
            <w:r w:rsidRPr="007750A7">
              <w:rPr>
                <w:rFonts w:ascii="Times New Roman" w:hAnsi="Times New Roman" w:cs="Times New Roman"/>
                <w:sz w:val="16"/>
                <w:szCs w:val="16"/>
              </w:rPr>
              <w:t>0°C ...+ 55 °</w:t>
            </w:r>
            <w:r w:rsidRPr="007750A7">
              <w:rPr>
                <w:rFonts w:ascii="Times New Roman" w:hAnsi="Times New Roman" w:cs="Times New Roman"/>
                <w:sz w:val="16"/>
                <w:szCs w:val="16"/>
                <w:lang w:val="en-US"/>
              </w:rPr>
              <w:t>C</w:t>
            </w:r>
          </w:p>
        </w:tc>
      </w:tr>
      <w:tr w:rsidR="009445AA" w:rsidRPr="007750A7" w:rsidTr="000C748F">
        <w:tblPrEx>
          <w:tblLook w:val="04A0"/>
        </w:tblPrEx>
        <w:tc>
          <w:tcPr>
            <w:tcW w:w="5086" w:type="dxa"/>
            <w:vMerge/>
            <w:vAlign w:val="center"/>
          </w:tcPr>
          <w:p w:rsidR="009445AA" w:rsidRPr="007750A7" w:rsidRDefault="009445AA" w:rsidP="000C748F">
            <w:pPr>
              <w:rPr>
                <w:rFonts w:ascii="Times New Roman" w:hAnsi="Times New Roman" w:cs="Times New Roman"/>
                <w:sz w:val="16"/>
                <w:szCs w:val="16"/>
              </w:rPr>
            </w:pPr>
          </w:p>
        </w:tc>
        <w:tc>
          <w:tcPr>
            <w:tcW w:w="2827" w:type="dxa"/>
          </w:tcPr>
          <w:p w:rsidR="009445AA" w:rsidRPr="007750A7" w:rsidRDefault="009445AA" w:rsidP="007750A7">
            <w:pPr>
              <w:rPr>
                <w:rFonts w:ascii="Times New Roman" w:hAnsi="Times New Roman" w:cs="Times New Roman"/>
                <w:sz w:val="16"/>
                <w:szCs w:val="16"/>
              </w:rPr>
            </w:pPr>
            <w:r w:rsidRPr="007750A7">
              <w:rPr>
                <w:rFonts w:ascii="Times New Roman" w:hAnsi="Times New Roman" w:cs="Times New Roman"/>
                <w:sz w:val="16"/>
                <w:szCs w:val="16"/>
                <w:lang w:val="en-US"/>
              </w:rPr>
              <w:t>t</w:t>
            </w:r>
            <w:r w:rsidRPr="007750A7">
              <w:rPr>
                <w:rFonts w:ascii="Times New Roman" w:hAnsi="Times New Roman" w:cs="Times New Roman"/>
                <w:sz w:val="16"/>
                <w:szCs w:val="16"/>
              </w:rPr>
              <w:t xml:space="preserve"> хранения</w:t>
            </w:r>
          </w:p>
        </w:tc>
        <w:tc>
          <w:tcPr>
            <w:tcW w:w="2401" w:type="dxa"/>
          </w:tcPr>
          <w:p w:rsidR="009445AA" w:rsidRPr="007750A7" w:rsidRDefault="009445AA" w:rsidP="007750A7">
            <w:pPr>
              <w:jc w:val="center"/>
              <w:rPr>
                <w:rFonts w:ascii="Times New Roman" w:hAnsi="Times New Roman" w:cs="Times New Roman"/>
                <w:sz w:val="16"/>
                <w:szCs w:val="16"/>
              </w:rPr>
            </w:pPr>
            <w:r w:rsidRPr="007750A7">
              <w:rPr>
                <w:rFonts w:ascii="Times New Roman" w:hAnsi="Times New Roman" w:cs="Times New Roman"/>
                <w:sz w:val="16"/>
                <w:szCs w:val="16"/>
              </w:rPr>
              <w:t>-40°</w:t>
            </w:r>
            <w:r w:rsidRPr="007750A7">
              <w:rPr>
                <w:rFonts w:ascii="Times New Roman" w:hAnsi="Times New Roman" w:cs="Times New Roman"/>
                <w:sz w:val="16"/>
                <w:szCs w:val="16"/>
                <w:lang w:val="en-US"/>
              </w:rPr>
              <w:t>C</w:t>
            </w:r>
            <w:r w:rsidRPr="007750A7">
              <w:rPr>
                <w:rFonts w:ascii="Times New Roman" w:hAnsi="Times New Roman" w:cs="Times New Roman"/>
                <w:sz w:val="16"/>
                <w:szCs w:val="16"/>
              </w:rPr>
              <w:t xml:space="preserve"> ...+55 °</w:t>
            </w:r>
            <w:r w:rsidRPr="007750A7">
              <w:rPr>
                <w:rFonts w:ascii="Times New Roman" w:hAnsi="Times New Roman" w:cs="Times New Roman"/>
                <w:sz w:val="16"/>
                <w:szCs w:val="16"/>
                <w:lang w:val="en-US"/>
              </w:rPr>
              <w:t>C</w:t>
            </w:r>
          </w:p>
        </w:tc>
      </w:tr>
      <w:tr w:rsidR="009445AA" w:rsidRPr="007750A7" w:rsidTr="000C748F">
        <w:tblPrEx>
          <w:tblLook w:val="04A0"/>
        </w:tblPrEx>
        <w:tc>
          <w:tcPr>
            <w:tcW w:w="5086" w:type="dxa"/>
            <w:vMerge/>
            <w:vAlign w:val="center"/>
          </w:tcPr>
          <w:p w:rsidR="009445AA" w:rsidRPr="007750A7" w:rsidRDefault="009445AA" w:rsidP="000C748F">
            <w:pPr>
              <w:rPr>
                <w:rFonts w:ascii="Times New Roman" w:hAnsi="Times New Roman" w:cs="Times New Roman"/>
                <w:sz w:val="16"/>
                <w:szCs w:val="16"/>
              </w:rPr>
            </w:pPr>
          </w:p>
        </w:tc>
        <w:tc>
          <w:tcPr>
            <w:tcW w:w="2827" w:type="dxa"/>
          </w:tcPr>
          <w:p w:rsidR="009445AA" w:rsidRPr="007750A7" w:rsidRDefault="009445AA" w:rsidP="007750A7">
            <w:pPr>
              <w:rPr>
                <w:rFonts w:ascii="Times New Roman" w:hAnsi="Times New Roman" w:cs="Times New Roman"/>
                <w:sz w:val="16"/>
                <w:szCs w:val="16"/>
              </w:rPr>
            </w:pPr>
            <w:r w:rsidRPr="007750A7">
              <w:rPr>
                <w:rFonts w:ascii="Times New Roman" w:hAnsi="Times New Roman" w:cs="Times New Roman"/>
                <w:sz w:val="16"/>
                <w:szCs w:val="16"/>
              </w:rPr>
              <w:t xml:space="preserve">относительная влажность воздуха, при </w:t>
            </w:r>
            <w:r w:rsidRPr="007750A7">
              <w:rPr>
                <w:rFonts w:ascii="Times New Roman" w:hAnsi="Times New Roman" w:cs="Times New Roman"/>
                <w:sz w:val="16"/>
                <w:szCs w:val="16"/>
                <w:lang w:val="en-US"/>
              </w:rPr>
              <w:t>t</w:t>
            </w:r>
            <w:r w:rsidRPr="007750A7">
              <w:rPr>
                <w:rFonts w:ascii="Times New Roman" w:hAnsi="Times New Roman" w:cs="Times New Roman"/>
                <w:sz w:val="16"/>
                <w:szCs w:val="16"/>
              </w:rPr>
              <w:t>=35°</w:t>
            </w:r>
            <w:r w:rsidRPr="007750A7">
              <w:rPr>
                <w:rFonts w:ascii="Times New Roman" w:hAnsi="Times New Roman" w:cs="Times New Roman"/>
                <w:sz w:val="16"/>
                <w:szCs w:val="16"/>
                <w:lang w:val="en-US"/>
              </w:rPr>
              <w:t>C</w:t>
            </w:r>
          </w:p>
        </w:tc>
        <w:tc>
          <w:tcPr>
            <w:tcW w:w="2401" w:type="dxa"/>
          </w:tcPr>
          <w:p w:rsidR="009445AA" w:rsidRPr="007750A7" w:rsidRDefault="009445AA" w:rsidP="007750A7">
            <w:pPr>
              <w:jc w:val="center"/>
              <w:rPr>
                <w:rFonts w:ascii="Times New Roman" w:hAnsi="Times New Roman" w:cs="Times New Roman"/>
                <w:sz w:val="16"/>
                <w:szCs w:val="16"/>
              </w:rPr>
            </w:pPr>
            <w:r w:rsidRPr="007750A7">
              <w:rPr>
                <w:rFonts w:ascii="Times New Roman" w:hAnsi="Times New Roman" w:cs="Times New Roman"/>
                <w:sz w:val="16"/>
                <w:szCs w:val="16"/>
              </w:rPr>
              <w:t>до 95%</w:t>
            </w:r>
          </w:p>
        </w:tc>
      </w:tr>
      <w:tr w:rsidR="009445AA" w:rsidRPr="007750A7" w:rsidTr="000C748F">
        <w:tblPrEx>
          <w:tblLook w:val="04A0"/>
        </w:tblPrEx>
        <w:tc>
          <w:tcPr>
            <w:tcW w:w="5086" w:type="dxa"/>
            <w:vMerge/>
            <w:vAlign w:val="center"/>
          </w:tcPr>
          <w:p w:rsidR="009445AA" w:rsidRPr="007750A7" w:rsidRDefault="009445AA" w:rsidP="000C748F">
            <w:pPr>
              <w:rPr>
                <w:rFonts w:ascii="Times New Roman" w:hAnsi="Times New Roman" w:cs="Times New Roman"/>
                <w:sz w:val="16"/>
                <w:szCs w:val="16"/>
              </w:rPr>
            </w:pPr>
          </w:p>
        </w:tc>
        <w:tc>
          <w:tcPr>
            <w:tcW w:w="2827" w:type="dxa"/>
          </w:tcPr>
          <w:p w:rsidR="009445AA" w:rsidRPr="007750A7" w:rsidRDefault="009445AA" w:rsidP="007750A7">
            <w:pPr>
              <w:rPr>
                <w:rFonts w:ascii="Times New Roman" w:hAnsi="Times New Roman" w:cs="Times New Roman"/>
                <w:sz w:val="16"/>
                <w:szCs w:val="16"/>
              </w:rPr>
            </w:pPr>
            <w:r w:rsidRPr="007750A7">
              <w:rPr>
                <w:rFonts w:ascii="Times New Roman" w:hAnsi="Times New Roman" w:cs="Times New Roman"/>
                <w:sz w:val="16"/>
                <w:szCs w:val="16"/>
              </w:rPr>
              <w:t>атмосферное давление</w:t>
            </w:r>
          </w:p>
        </w:tc>
        <w:tc>
          <w:tcPr>
            <w:tcW w:w="2401" w:type="dxa"/>
          </w:tcPr>
          <w:p w:rsidR="009445AA" w:rsidRPr="007750A7" w:rsidRDefault="009445AA" w:rsidP="007750A7">
            <w:pPr>
              <w:jc w:val="center"/>
              <w:rPr>
                <w:rFonts w:ascii="Times New Roman" w:hAnsi="Times New Roman" w:cs="Times New Roman"/>
                <w:sz w:val="16"/>
                <w:szCs w:val="16"/>
              </w:rPr>
            </w:pPr>
            <w:r w:rsidRPr="007750A7">
              <w:rPr>
                <w:rFonts w:ascii="Times New Roman" w:hAnsi="Times New Roman" w:cs="Times New Roman"/>
                <w:sz w:val="16"/>
                <w:szCs w:val="16"/>
              </w:rPr>
              <w:t>460  мм</w:t>
            </w:r>
            <w:proofErr w:type="gramStart"/>
            <w:r w:rsidRPr="007750A7">
              <w:rPr>
                <w:rFonts w:ascii="Times New Roman" w:hAnsi="Times New Roman" w:cs="Times New Roman"/>
                <w:sz w:val="16"/>
                <w:szCs w:val="16"/>
              </w:rPr>
              <w:t>.</w:t>
            </w:r>
            <w:proofErr w:type="gramEnd"/>
            <w:r w:rsidRPr="007750A7">
              <w:rPr>
                <w:rFonts w:ascii="Times New Roman" w:hAnsi="Times New Roman" w:cs="Times New Roman"/>
                <w:sz w:val="16"/>
                <w:szCs w:val="16"/>
              </w:rPr>
              <w:t xml:space="preserve"> </w:t>
            </w:r>
            <w:proofErr w:type="spellStart"/>
            <w:proofErr w:type="gramStart"/>
            <w:r w:rsidRPr="007750A7">
              <w:rPr>
                <w:rFonts w:ascii="Times New Roman" w:hAnsi="Times New Roman" w:cs="Times New Roman"/>
                <w:sz w:val="16"/>
                <w:szCs w:val="16"/>
              </w:rPr>
              <w:t>р</w:t>
            </w:r>
            <w:proofErr w:type="gramEnd"/>
            <w:r w:rsidRPr="007750A7">
              <w:rPr>
                <w:rFonts w:ascii="Times New Roman" w:hAnsi="Times New Roman" w:cs="Times New Roman"/>
                <w:sz w:val="16"/>
                <w:szCs w:val="16"/>
              </w:rPr>
              <w:t>т.ст</w:t>
            </w:r>
            <w:proofErr w:type="spellEnd"/>
            <w:r w:rsidRPr="007750A7">
              <w:rPr>
                <w:rFonts w:ascii="Times New Roman" w:hAnsi="Times New Roman" w:cs="Times New Roman"/>
                <w:sz w:val="16"/>
                <w:szCs w:val="16"/>
              </w:rPr>
              <w:t>.</w:t>
            </w:r>
          </w:p>
        </w:tc>
      </w:tr>
      <w:tr w:rsidR="009445AA" w:rsidRPr="007750A7" w:rsidTr="000C748F">
        <w:tblPrEx>
          <w:tblLook w:val="04A0"/>
        </w:tblPrEx>
        <w:tc>
          <w:tcPr>
            <w:tcW w:w="5086" w:type="dxa"/>
            <w:vAlign w:val="center"/>
          </w:tcPr>
          <w:p w:rsidR="009445AA" w:rsidRPr="007750A7" w:rsidRDefault="009445AA" w:rsidP="000C748F">
            <w:pPr>
              <w:rPr>
                <w:rFonts w:ascii="Times New Roman" w:hAnsi="Times New Roman" w:cs="Times New Roman"/>
                <w:sz w:val="16"/>
                <w:szCs w:val="16"/>
              </w:rPr>
            </w:pPr>
            <w:r w:rsidRPr="007750A7">
              <w:rPr>
                <w:rFonts w:ascii="Times New Roman" w:hAnsi="Times New Roman" w:cs="Times New Roman"/>
                <w:sz w:val="16"/>
                <w:szCs w:val="16"/>
              </w:rPr>
              <w:t>Класс защиты</w:t>
            </w:r>
          </w:p>
        </w:tc>
        <w:tc>
          <w:tcPr>
            <w:tcW w:w="5228" w:type="dxa"/>
            <w:gridSpan w:val="2"/>
          </w:tcPr>
          <w:p w:rsidR="009445AA" w:rsidRPr="007750A7" w:rsidRDefault="009445AA" w:rsidP="007750A7">
            <w:pPr>
              <w:jc w:val="center"/>
              <w:rPr>
                <w:rFonts w:ascii="Times New Roman" w:hAnsi="Times New Roman" w:cs="Times New Roman"/>
                <w:sz w:val="16"/>
                <w:szCs w:val="16"/>
              </w:rPr>
            </w:pPr>
            <w:r w:rsidRPr="007750A7">
              <w:rPr>
                <w:rFonts w:ascii="Times New Roman" w:hAnsi="Times New Roman" w:cs="Times New Roman"/>
                <w:sz w:val="16"/>
                <w:szCs w:val="16"/>
                <w:lang w:val="en-US"/>
              </w:rPr>
              <w:t>IP</w:t>
            </w:r>
            <w:r w:rsidRPr="007750A7">
              <w:rPr>
                <w:rFonts w:ascii="Times New Roman" w:hAnsi="Times New Roman" w:cs="Times New Roman"/>
                <w:sz w:val="16"/>
                <w:szCs w:val="16"/>
              </w:rPr>
              <w:t xml:space="preserve"> 42</w:t>
            </w:r>
          </w:p>
        </w:tc>
      </w:tr>
      <w:tr w:rsidR="009445AA" w:rsidRPr="007750A7" w:rsidTr="000C748F">
        <w:tblPrEx>
          <w:tblLook w:val="04A0"/>
        </w:tblPrEx>
        <w:tc>
          <w:tcPr>
            <w:tcW w:w="5086" w:type="dxa"/>
            <w:vMerge w:val="restart"/>
            <w:vAlign w:val="center"/>
          </w:tcPr>
          <w:p w:rsidR="009445AA" w:rsidRPr="007750A7" w:rsidRDefault="009445AA" w:rsidP="000C748F">
            <w:pPr>
              <w:rPr>
                <w:rFonts w:ascii="Times New Roman" w:hAnsi="Times New Roman" w:cs="Times New Roman"/>
                <w:sz w:val="16"/>
                <w:szCs w:val="16"/>
              </w:rPr>
            </w:pPr>
            <w:r w:rsidRPr="007750A7">
              <w:rPr>
                <w:rFonts w:ascii="Times New Roman" w:hAnsi="Times New Roman" w:cs="Times New Roman"/>
                <w:sz w:val="16"/>
                <w:szCs w:val="16"/>
              </w:rPr>
              <w:t>Вывод информации</w:t>
            </w:r>
          </w:p>
        </w:tc>
        <w:tc>
          <w:tcPr>
            <w:tcW w:w="5228" w:type="dxa"/>
            <w:gridSpan w:val="2"/>
          </w:tcPr>
          <w:p w:rsidR="009445AA" w:rsidRPr="007750A7" w:rsidRDefault="009445AA" w:rsidP="007750A7">
            <w:pPr>
              <w:jc w:val="center"/>
              <w:rPr>
                <w:rFonts w:ascii="Times New Roman" w:hAnsi="Times New Roman" w:cs="Times New Roman"/>
                <w:sz w:val="16"/>
                <w:szCs w:val="16"/>
              </w:rPr>
            </w:pPr>
            <w:r w:rsidRPr="007750A7">
              <w:rPr>
                <w:rFonts w:ascii="Times New Roman" w:hAnsi="Times New Roman" w:cs="Times New Roman"/>
                <w:sz w:val="16"/>
                <w:szCs w:val="16"/>
                <w:lang w:val="en-US"/>
              </w:rPr>
              <w:t>LCD</w:t>
            </w:r>
            <w:r w:rsidRPr="007750A7">
              <w:rPr>
                <w:rFonts w:ascii="Times New Roman" w:hAnsi="Times New Roman" w:cs="Times New Roman"/>
                <w:sz w:val="16"/>
                <w:szCs w:val="16"/>
              </w:rPr>
              <w:t xml:space="preserve"> дисплей</w:t>
            </w:r>
          </w:p>
        </w:tc>
      </w:tr>
      <w:tr w:rsidR="009445AA" w:rsidRPr="007750A7" w:rsidTr="000C748F">
        <w:tblPrEx>
          <w:tblLook w:val="04A0"/>
        </w:tblPrEx>
        <w:tc>
          <w:tcPr>
            <w:tcW w:w="5086" w:type="dxa"/>
            <w:vMerge/>
            <w:vAlign w:val="center"/>
          </w:tcPr>
          <w:p w:rsidR="009445AA" w:rsidRPr="007750A7" w:rsidRDefault="009445AA" w:rsidP="000C748F">
            <w:pPr>
              <w:rPr>
                <w:rFonts w:ascii="Times New Roman" w:hAnsi="Times New Roman" w:cs="Times New Roman"/>
                <w:sz w:val="16"/>
                <w:szCs w:val="16"/>
              </w:rPr>
            </w:pPr>
          </w:p>
        </w:tc>
        <w:tc>
          <w:tcPr>
            <w:tcW w:w="5228" w:type="dxa"/>
            <w:gridSpan w:val="2"/>
          </w:tcPr>
          <w:p w:rsidR="009445AA" w:rsidRPr="007750A7" w:rsidRDefault="009445AA" w:rsidP="007750A7">
            <w:pPr>
              <w:jc w:val="center"/>
              <w:rPr>
                <w:rFonts w:ascii="Times New Roman" w:hAnsi="Times New Roman" w:cs="Times New Roman"/>
                <w:sz w:val="16"/>
                <w:szCs w:val="16"/>
              </w:rPr>
            </w:pPr>
            <w:r w:rsidRPr="007750A7">
              <w:rPr>
                <w:rFonts w:ascii="Times New Roman" w:hAnsi="Times New Roman" w:cs="Times New Roman"/>
                <w:sz w:val="16"/>
                <w:szCs w:val="16"/>
              </w:rPr>
              <w:t>инфракрасный порт</w:t>
            </w:r>
          </w:p>
        </w:tc>
      </w:tr>
      <w:tr w:rsidR="009445AA" w:rsidRPr="007750A7" w:rsidTr="000C748F">
        <w:tblPrEx>
          <w:tblLook w:val="04A0"/>
        </w:tblPrEx>
        <w:tc>
          <w:tcPr>
            <w:tcW w:w="5086" w:type="dxa"/>
            <w:vMerge w:val="restart"/>
            <w:vAlign w:val="center"/>
          </w:tcPr>
          <w:p w:rsidR="009445AA" w:rsidRPr="007750A7" w:rsidRDefault="009445AA" w:rsidP="000C748F">
            <w:pPr>
              <w:rPr>
                <w:rFonts w:ascii="Times New Roman" w:hAnsi="Times New Roman" w:cs="Times New Roman"/>
                <w:sz w:val="16"/>
                <w:szCs w:val="16"/>
              </w:rPr>
            </w:pPr>
            <w:r w:rsidRPr="007750A7">
              <w:rPr>
                <w:rFonts w:ascii="Times New Roman" w:hAnsi="Times New Roman" w:cs="Times New Roman"/>
                <w:sz w:val="16"/>
                <w:szCs w:val="16"/>
              </w:rPr>
              <w:t>Дисплей</w:t>
            </w:r>
          </w:p>
        </w:tc>
        <w:tc>
          <w:tcPr>
            <w:tcW w:w="5228" w:type="dxa"/>
            <w:gridSpan w:val="2"/>
          </w:tcPr>
          <w:p w:rsidR="009445AA" w:rsidRPr="007750A7" w:rsidRDefault="009445AA" w:rsidP="007750A7">
            <w:pPr>
              <w:jc w:val="center"/>
              <w:rPr>
                <w:rFonts w:ascii="Times New Roman" w:hAnsi="Times New Roman" w:cs="Times New Roman"/>
                <w:sz w:val="16"/>
                <w:szCs w:val="16"/>
              </w:rPr>
            </w:pPr>
            <w:r w:rsidRPr="007750A7">
              <w:rPr>
                <w:rFonts w:ascii="Times New Roman" w:hAnsi="Times New Roman" w:cs="Times New Roman"/>
                <w:sz w:val="16"/>
                <w:szCs w:val="16"/>
                <w:lang w:val="en-US"/>
              </w:rPr>
              <w:t>LCD</w:t>
            </w:r>
          </w:p>
        </w:tc>
      </w:tr>
      <w:tr w:rsidR="009445AA" w:rsidRPr="007750A7" w:rsidTr="000C748F">
        <w:tblPrEx>
          <w:tblLook w:val="04A0"/>
        </w:tblPrEx>
        <w:tc>
          <w:tcPr>
            <w:tcW w:w="5086" w:type="dxa"/>
            <w:vMerge/>
            <w:vAlign w:val="center"/>
          </w:tcPr>
          <w:p w:rsidR="009445AA" w:rsidRPr="007750A7" w:rsidRDefault="009445AA" w:rsidP="000C748F">
            <w:pPr>
              <w:rPr>
                <w:rFonts w:ascii="Times New Roman" w:hAnsi="Times New Roman" w:cs="Times New Roman"/>
                <w:sz w:val="16"/>
                <w:szCs w:val="16"/>
              </w:rPr>
            </w:pPr>
          </w:p>
        </w:tc>
        <w:tc>
          <w:tcPr>
            <w:tcW w:w="5228" w:type="dxa"/>
            <w:gridSpan w:val="2"/>
          </w:tcPr>
          <w:p w:rsidR="009445AA" w:rsidRPr="007750A7" w:rsidRDefault="009445AA" w:rsidP="007750A7">
            <w:pPr>
              <w:jc w:val="center"/>
              <w:rPr>
                <w:rFonts w:ascii="Times New Roman" w:hAnsi="Times New Roman" w:cs="Times New Roman"/>
                <w:sz w:val="16"/>
                <w:szCs w:val="16"/>
              </w:rPr>
            </w:pPr>
            <w:r w:rsidRPr="007750A7">
              <w:rPr>
                <w:rFonts w:ascii="Times New Roman" w:hAnsi="Times New Roman" w:cs="Times New Roman"/>
                <w:sz w:val="16"/>
                <w:szCs w:val="16"/>
              </w:rPr>
              <w:t>5 значений, доп. символы</w:t>
            </w:r>
          </w:p>
        </w:tc>
      </w:tr>
      <w:tr w:rsidR="009445AA" w:rsidRPr="007750A7" w:rsidTr="000C748F">
        <w:tblPrEx>
          <w:tblLook w:val="04A0"/>
        </w:tblPrEx>
        <w:tc>
          <w:tcPr>
            <w:tcW w:w="5086" w:type="dxa"/>
            <w:vMerge w:val="restart"/>
            <w:vAlign w:val="center"/>
          </w:tcPr>
          <w:p w:rsidR="009445AA" w:rsidRPr="007750A7" w:rsidRDefault="009445AA" w:rsidP="000C748F">
            <w:pPr>
              <w:rPr>
                <w:rFonts w:ascii="Times New Roman" w:hAnsi="Times New Roman" w:cs="Times New Roman"/>
                <w:sz w:val="16"/>
                <w:szCs w:val="16"/>
              </w:rPr>
            </w:pPr>
            <w:r w:rsidRPr="007750A7">
              <w:rPr>
                <w:rFonts w:ascii="Times New Roman" w:hAnsi="Times New Roman" w:cs="Times New Roman"/>
                <w:sz w:val="16"/>
                <w:szCs w:val="16"/>
              </w:rPr>
              <w:t>Минимальная температура для начала регистрации показаний</w:t>
            </w:r>
          </w:p>
        </w:tc>
        <w:tc>
          <w:tcPr>
            <w:tcW w:w="2827" w:type="dxa"/>
          </w:tcPr>
          <w:p w:rsidR="009445AA" w:rsidRPr="007750A7" w:rsidRDefault="009445AA" w:rsidP="007750A7">
            <w:pPr>
              <w:jc w:val="center"/>
              <w:rPr>
                <w:rFonts w:ascii="Times New Roman" w:hAnsi="Times New Roman" w:cs="Times New Roman"/>
                <w:sz w:val="16"/>
                <w:szCs w:val="16"/>
              </w:rPr>
            </w:pPr>
            <w:r w:rsidRPr="007750A7">
              <w:rPr>
                <w:rFonts w:ascii="Times New Roman" w:hAnsi="Times New Roman" w:cs="Times New Roman"/>
                <w:sz w:val="16"/>
                <w:szCs w:val="16"/>
              </w:rPr>
              <w:t>радиаторов, не менее</w:t>
            </w:r>
          </w:p>
        </w:tc>
        <w:tc>
          <w:tcPr>
            <w:tcW w:w="2401" w:type="dxa"/>
          </w:tcPr>
          <w:p w:rsidR="009445AA" w:rsidRPr="007750A7" w:rsidRDefault="009445AA" w:rsidP="007750A7">
            <w:pPr>
              <w:jc w:val="center"/>
              <w:rPr>
                <w:rFonts w:ascii="Times New Roman" w:hAnsi="Times New Roman" w:cs="Times New Roman"/>
                <w:sz w:val="16"/>
                <w:szCs w:val="16"/>
              </w:rPr>
            </w:pPr>
            <w:r w:rsidRPr="007750A7">
              <w:rPr>
                <w:rFonts w:ascii="Times New Roman" w:hAnsi="Times New Roman" w:cs="Times New Roman"/>
                <w:sz w:val="16"/>
                <w:szCs w:val="16"/>
              </w:rPr>
              <w:t>35,5 °C</w:t>
            </w:r>
          </w:p>
        </w:tc>
      </w:tr>
      <w:tr w:rsidR="009445AA" w:rsidRPr="007750A7" w:rsidTr="000C748F">
        <w:tblPrEx>
          <w:tblLook w:val="04A0"/>
        </w:tblPrEx>
        <w:tc>
          <w:tcPr>
            <w:tcW w:w="5086" w:type="dxa"/>
            <w:vMerge/>
            <w:vAlign w:val="center"/>
          </w:tcPr>
          <w:p w:rsidR="009445AA" w:rsidRPr="007750A7" w:rsidRDefault="009445AA" w:rsidP="000C748F">
            <w:pPr>
              <w:rPr>
                <w:rFonts w:ascii="Times New Roman" w:hAnsi="Times New Roman" w:cs="Times New Roman"/>
                <w:sz w:val="16"/>
                <w:szCs w:val="16"/>
              </w:rPr>
            </w:pPr>
          </w:p>
        </w:tc>
        <w:tc>
          <w:tcPr>
            <w:tcW w:w="2827" w:type="dxa"/>
          </w:tcPr>
          <w:p w:rsidR="009445AA" w:rsidRPr="007750A7" w:rsidRDefault="009445AA" w:rsidP="007750A7">
            <w:pPr>
              <w:jc w:val="center"/>
              <w:rPr>
                <w:rFonts w:ascii="Times New Roman" w:hAnsi="Times New Roman" w:cs="Times New Roman"/>
                <w:sz w:val="16"/>
                <w:szCs w:val="16"/>
              </w:rPr>
            </w:pPr>
            <w:r w:rsidRPr="007750A7">
              <w:rPr>
                <w:rFonts w:ascii="Times New Roman" w:hAnsi="Times New Roman" w:cs="Times New Roman"/>
                <w:sz w:val="16"/>
                <w:szCs w:val="16"/>
              </w:rPr>
              <w:t>в помещении, не более</w:t>
            </w:r>
          </w:p>
        </w:tc>
        <w:tc>
          <w:tcPr>
            <w:tcW w:w="2401" w:type="dxa"/>
          </w:tcPr>
          <w:p w:rsidR="009445AA" w:rsidRPr="007750A7" w:rsidRDefault="009445AA" w:rsidP="007750A7">
            <w:pPr>
              <w:jc w:val="center"/>
              <w:rPr>
                <w:rFonts w:ascii="Times New Roman" w:hAnsi="Times New Roman" w:cs="Times New Roman"/>
                <w:sz w:val="16"/>
                <w:szCs w:val="16"/>
              </w:rPr>
            </w:pPr>
            <w:r w:rsidRPr="007750A7">
              <w:rPr>
                <w:rFonts w:ascii="Times New Roman" w:hAnsi="Times New Roman" w:cs="Times New Roman"/>
                <w:sz w:val="16"/>
                <w:szCs w:val="16"/>
              </w:rPr>
              <w:t>35,5 °C</w:t>
            </w:r>
          </w:p>
        </w:tc>
      </w:tr>
      <w:tr w:rsidR="009445AA" w:rsidRPr="007750A7" w:rsidTr="000C748F">
        <w:tblPrEx>
          <w:tblLook w:val="04A0"/>
        </w:tblPrEx>
        <w:tc>
          <w:tcPr>
            <w:tcW w:w="5086" w:type="dxa"/>
            <w:vAlign w:val="center"/>
          </w:tcPr>
          <w:p w:rsidR="009445AA" w:rsidRPr="007750A7" w:rsidRDefault="009445AA" w:rsidP="000C748F">
            <w:pPr>
              <w:rPr>
                <w:rFonts w:ascii="Times New Roman" w:hAnsi="Times New Roman" w:cs="Times New Roman"/>
                <w:sz w:val="16"/>
                <w:szCs w:val="16"/>
              </w:rPr>
            </w:pPr>
            <w:r w:rsidRPr="007750A7">
              <w:rPr>
                <w:rFonts w:ascii="Times New Roman" w:hAnsi="Times New Roman" w:cs="Times New Roman"/>
                <w:sz w:val="16"/>
                <w:szCs w:val="16"/>
              </w:rPr>
              <w:t>Архивы</w:t>
            </w:r>
          </w:p>
        </w:tc>
        <w:tc>
          <w:tcPr>
            <w:tcW w:w="5228" w:type="dxa"/>
            <w:gridSpan w:val="2"/>
          </w:tcPr>
          <w:p w:rsidR="009445AA" w:rsidRPr="007750A7" w:rsidRDefault="00A1111B" w:rsidP="007750A7">
            <w:pPr>
              <w:jc w:val="center"/>
              <w:rPr>
                <w:rFonts w:ascii="Times New Roman" w:hAnsi="Times New Roman" w:cs="Times New Roman"/>
                <w:sz w:val="16"/>
                <w:szCs w:val="16"/>
              </w:rPr>
            </w:pPr>
            <w:r w:rsidRPr="007750A7">
              <w:rPr>
                <w:rFonts w:ascii="Times New Roman" w:hAnsi="Times New Roman" w:cs="Times New Roman"/>
                <w:sz w:val="16"/>
                <w:szCs w:val="16"/>
              </w:rPr>
              <w:t xml:space="preserve">36 месяцев </w:t>
            </w:r>
          </w:p>
        </w:tc>
      </w:tr>
      <w:tr w:rsidR="009445AA" w:rsidRPr="007750A7" w:rsidTr="000C748F">
        <w:tblPrEx>
          <w:tblLook w:val="04A0"/>
        </w:tblPrEx>
        <w:tc>
          <w:tcPr>
            <w:tcW w:w="5086" w:type="dxa"/>
            <w:vAlign w:val="center"/>
          </w:tcPr>
          <w:p w:rsidR="009445AA" w:rsidRPr="007750A7" w:rsidRDefault="009445AA" w:rsidP="000C748F">
            <w:pPr>
              <w:rPr>
                <w:rFonts w:ascii="Times New Roman" w:hAnsi="Times New Roman" w:cs="Times New Roman"/>
                <w:sz w:val="16"/>
                <w:szCs w:val="16"/>
              </w:rPr>
            </w:pPr>
            <w:r w:rsidRPr="007750A7">
              <w:rPr>
                <w:rFonts w:ascii="Times New Roman" w:hAnsi="Times New Roman" w:cs="Times New Roman"/>
                <w:sz w:val="16"/>
                <w:szCs w:val="16"/>
              </w:rPr>
              <w:t>Условия эксплуатации по ГОСТ 15150-96</w:t>
            </w:r>
          </w:p>
        </w:tc>
        <w:tc>
          <w:tcPr>
            <w:tcW w:w="5228" w:type="dxa"/>
            <w:gridSpan w:val="2"/>
          </w:tcPr>
          <w:p w:rsidR="009445AA" w:rsidRPr="007750A7" w:rsidRDefault="009445AA" w:rsidP="007750A7">
            <w:pPr>
              <w:jc w:val="center"/>
              <w:rPr>
                <w:rFonts w:ascii="Times New Roman" w:hAnsi="Times New Roman" w:cs="Times New Roman"/>
                <w:sz w:val="16"/>
                <w:szCs w:val="16"/>
              </w:rPr>
            </w:pPr>
            <w:r w:rsidRPr="007750A7">
              <w:rPr>
                <w:rFonts w:ascii="Times New Roman" w:hAnsi="Times New Roman" w:cs="Times New Roman"/>
                <w:sz w:val="16"/>
                <w:szCs w:val="16"/>
              </w:rPr>
              <w:t>УХЛ 4</w:t>
            </w:r>
          </w:p>
        </w:tc>
      </w:tr>
      <w:tr w:rsidR="009445AA" w:rsidRPr="007750A7" w:rsidTr="000C748F">
        <w:tblPrEx>
          <w:tblLook w:val="04A0"/>
        </w:tblPrEx>
        <w:tc>
          <w:tcPr>
            <w:tcW w:w="5086" w:type="dxa"/>
            <w:vAlign w:val="center"/>
          </w:tcPr>
          <w:p w:rsidR="009445AA" w:rsidRPr="007750A7" w:rsidRDefault="009445AA" w:rsidP="000C748F">
            <w:pPr>
              <w:rPr>
                <w:rFonts w:ascii="Times New Roman" w:hAnsi="Times New Roman" w:cs="Times New Roman"/>
                <w:sz w:val="16"/>
                <w:szCs w:val="16"/>
              </w:rPr>
            </w:pPr>
            <w:r w:rsidRPr="007750A7">
              <w:rPr>
                <w:rFonts w:ascii="Times New Roman" w:hAnsi="Times New Roman" w:cs="Times New Roman"/>
                <w:sz w:val="16"/>
                <w:szCs w:val="16"/>
              </w:rPr>
              <w:t>Устойчивость к климатическим воздействиям по ГОСТ 52931-2008</w:t>
            </w:r>
          </w:p>
        </w:tc>
        <w:tc>
          <w:tcPr>
            <w:tcW w:w="5228" w:type="dxa"/>
            <w:gridSpan w:val="2"/>
          </w:tcPr>
          <w:p w:rsidR="009445AA" w:rsidRPr="007750A7" w:rsidRDefault="009445AA" w:rsidP="007750A7">
            <w:pPr>
              <w:jc w:val="center"/>
              <w:rPr>
                <w:rFonts w:ascii="Times New Roman" w:hAnsi="Times New Roman" w:cs="Times New Roman"/>
                <w:sz w:val="16"/>
                <w:szCs w:val="16"/>
              </w:rPr>
            </w:pPr>
            <w:r w:rsidRPr="007750A7">
              <w:rPr>
                <w:rFonts w:ascii="Times New Roman" w:hAnsi="Times New Roman" w:cs="Times New Roman"/>
                <w:sz w:val="16"/>
                <w:szCs w:val="16"/>
              </w:rPr>
              <w:t>Группа В</w:t>
            </w:r>
            <w:proofErr w:type="gramStart"/>
            <w:r w:rsidRPr="007750A7">
              <w:rPr>
                <w:rFonts w:ascii="Times New Roman" w:hAnsi="Times New Roman" w:cs="Times New Roman"/>
                <w:sz w:val="16"/>
                <w:szCs w:val="16"/>
              </w:rPr>
              <w:t>4</w:t>
            </w:r>
            <w:proofErr w:type="gramEnd"/>
          </w:p>
        </w:tc>
      </w:tr>
      <w:tr w:rsidR="009445AA" w:rsidRPr="007750A7" w:rsidTr="000C748F">
        <w:tblPrEx>
          <w:tblLook w:val="04A0"/>
        </w:tblPrEx>
        <w:tc>
          <w:tcPr>
            <w:tcW w:w="5086" w:type="dxa"/>
            <w:vAlign w:val="center"/>
          </w:tcPr>
          <w:p w:rsidR="009445AA" w:rsidRPr="007750A7" w:rsidRDefault="009445AA" w:rsidP="000C748F">
            <w:pPr>
              <w:rPr>
                <w:rFonts w:ascii="Times New Roman" w:hAnsi="Times New Roman" w:cs="Times New Roman"/>
                <w:sz w:val="16"/>
                <w:szCs w:val="16"/>
              </w:rPr>
            </w:pPr>
            <w:r w:rsidRPr="007750A7">
              <w:rPr>
                <w:rFonts w:ascii="Times New Roman" w:hAnsi="Times New Roman" w:cs="Times New Roman"/>
                <w:sz w:val="16"/>
                <w:szCs w:val="16"/>
              </w:rPr>
              <w:t xml:space="preserve">Устойчивость к механическим воздействиям по ГОСТ </w:t>
            </w:r>
            <w:proofErr w:type="gramStart"/>
            <w:r w:rsidRPr="007750A7">
              <w:rPr>
                <w:rFonts w:ascii="Times New Roman" w:hAnsi="Times New Roman" w:cs="Times New Roman"/>
                <w:sz w:val="16"/>
                <w:szCs w:val="16"/>
              </w:rPr>
              <w:t>Р</w:t>
            </w:r>
            <w:proofErr w:type="gramEnd"/>
            <w:r w:rsidRPr="007750A7">
              <w:rPr>
                <w:rFonts w:ascii="Times New Roman" w:hAnsi="Times New Roman" w:cs="Times New Roman"/>
                <w:sz w:val="16"/>
                <w:szCs w:val="16"/>
              </w:rPr>
              <w:t xml:space="preserve"> 52931 - 2008</w:t>
            </w:r>
          </w:p>
        </w:tc>
        <w:tc>
          <w:tcPr>
            <w:tcW w:w="5228" w:type="dxa"/>
            <w:gridSpan w:val="2"/>
          </w:tcPr>
          <w:p w:rsidR="009445AA" w:rsidRPr="007750A7" w:rsidRDefault="009445AA" w:rsidP="007750A7">
            <w:pPr>
              <w:jc w:val="center"/>
              <w:rPr>
                <w:rFonts w:ascii="Times New Roman" w:hAnsi="Times New Roman" w:cs="Times New Roman"/>
                <w:sz w:val="16"/>
                <w:szCs w:val="16"/>
                <w:lang w:val="en-US"/>
              </w:rPr>
            </w:pPr>
            <w:r w:rsidRPr="007750A7">
              <w:rPr>
                <w:rFonts w:ascii="Times New Roman" w:hAnsi="Times New Roman" w:cs="Times New Roman"/>
                <w:sz w:val="16"/>
                <w:szCs w:val="16"/>
              </w:rPr>
              <w:t xml:space="preserve">Группа </w:t>
            </w:r>
            <w:r w:rsidRPr="007750A7">
              <w:rPr>
                <w:rFonts w:ascii="Times New Roman" w:hAnsi="Times New Roman" w:cs="Times New Roman"/>
                <w:sz w:val="16"/>
                <w:szCs w:val="16"/>
                <w:lang w:val="en-US"/>
              </w:rPr>
              <w:t>N1</w:t>
            </w:r>
          </w:p>
        </w:tc>
      </w:tr>
      <w:tr w:rsidR="009445AA" w:rsidRPr="007750A7" w:rsidTr="000C748F">
        <w:tblPrEx>
          <w:tblLook w:val="04A0"/>
        </w:tblPrEx>
        <w:tc>
          <w:tcPr>
            <w:tcW w:w="5086" w:type="dxa"/>
            <w:vAlign w:val="center"/>
          </w:tcPr>
          <w:p w:rsidR="009445AA" w:rsidRPr="007750A7" w:rsidRDefault="009445AA" w:rsidP="000C748F">
            <w:pPr>
              <w:rPr>
                <w:rFonts w:ascii="Times New Roman" w:hAnsi="Times New Roman" w:cs="Times New Roman"/>
                <w:sz w:val="16"/>
                <w:szCs w:val="16"/>
              </w:rPr>
            </w:pPr>
          </w:p>
        </w:tc>
        <w:tc>
          <w:tcPr>
            <w:tcW w:w="5228" w:type="dxa"/>
            <w:gridSpan w:val="2"/>
          </w:tcPr>
          <w:p w:rsidR="009445AA" w:rsidRPr="007750A7" w:rsidRDefault="009445AA" w:rsidP="007750A7">
            <w:pPr>
              <w:jc w:val="center"/>
              <w:rPr>
                <w:rFonts w:ascii="Times New Roman" w:hAnsi="Times New Roman" w:cs="Times New Roman"/>
                <w:sz w:val="16"/>
                <w:szCs w:val="16"/>
              </w:rPr>
            </w:pPr>
          </w:p>
        </w:tc>
      </w:tr>
      <w:tr w:rsidR="009445AA" w:rsidRPr="007750A7" w:rsidTr="000C748F">
        <w:tblPrEx>
          <w:tblLook w:val="04A0"/>
        </w:tblPrEx>
        <w:tc>
          <w:tcPr>
            <w:tcW w:w="5086" w:type="dxa"/>
            <w:vAlign w:val="center"/>
          </w:tcPr>
          <w:p w:rsidR="009445AA" w:rsidRPr="007750A7" w:rsidRDefault="009445AA" w:rsidP="000C748F">
            <w:pPr>
              <w:rPr>
                <w:rFonts w:ascii="Times New Roman" w:hAnsi="Times New Roman" w:cs="Times New Roman"/>
                <w:sz w:val="16"/>
                <w:szCs w:val="16"/>
              </w:rPr>
            </w:pPr>
            <w:r w:rsidRPr="007750A7">
              <w:rPr>
                <w:rFonts w:ascii="Times New Roman" w:hAnsi="Times New Roman" w:cs="Times New Roman"/>
                <w:sz w:val="16"/>
                <w:szCs w:val="16"/>
              </w:rPr>
              <w:t>Элемент питания</w:t>
            </w:r>
          </w:p>
        </w:tc>
        <w:tc>
          <w:tcPr>
            <w:tcW w:w="5228" w:type="dxa"/>
            <w:gridSpan w:val="2"/>
          </w:tcPr>
          <w:p w:rsidR="009445AA" w:rsidRPr="007750A7" w:rsidRDefault="009445AA" w:rsidP="007750A7">
            <w:pPr>
              <w:jc w:val="center"/>
              <w:rPr>
                <w:rFonts w:ascii="Times New Roman" w:hAnsi="Times New Roman" w:cs="Times New Roman"/>
                <w:sz w:val="16"/>
                <w:szCs w:val="16"/>
              </w:rPr>
            </w:pPr>
            <w:r w:rsidRPr="007750A7">
              <w:rPr>
                <w:rFonts w:ascii="Times New Roman" w:hAnsi="Times New Roman" w:cs="Times New Roman"/>
                <w:sz w:val="16"/>
                <w:szCs w:val="16"/>
              </w:rPr>
              <w:t>литиевая батарея, 3,6</w:t>
            </w:r>
            <w:proofErr w:type="gramStart"/>
            <w:r w:rsidRPr="007750A7">
              <w:rPr>
                <w:rFonts w:ascii="Times New Roman" w:hAnsi="Times New Roman" w:cs="Times New Roman"/>
                <w:sz w:val="16"/>
                <w:szCs w:val="16"/>
              </w:rPr>
              <w:t xml:space="preserve"> В</w:t>
            </w:r>
            <w:proofErr w:type="gramEnd"/>
          </w:p>
        </w:tc>
      </w:tr>
      <w:tr w:rsidR="009445AA" w:rsidRPr="007750A7" w:rsidTr="000C748F">
        <w:tblPrEx>
          <w:tblLook w:val="04A0"/>
        </w:tblPrEx>
        <w:tc>
          <w:tcPr>
            <w:tcW w:w="5086" w:type="dxa"/>
            <w:vAlign w:val="center"/>
          </w:tcPr>
          <w:p w:rsidR="009445AA" w:rsidRPr="007750A7" w:rsidRDefault="009445AA" w:rsidP="000C748F">
            <w:pPr>
              <w:rPr>
                <w:rFonts w:ascii="Times New Roman" w:hAnsi="Times New Roman" w:cs="Times New Roman"/>
                <w:sz w:val="16"/>
                <w:szCs w:val="16"/>
              </w:rPr>
            </w:pPr>
            <w:r w:rsidRPr="007750A7">
              <w:rPr>
                <w:rFonts w:ascii="Times New Roman" w:hAnsi="Times New Roman" w:cs="Times New Roman"/>
                <w:sz w:val="16"/>
                <w:szCs w:val="16"/>
              </w:rPr>
              <w:t>Степень  защиты по ГОСТ 14254-96</w:t>
            </w:r>
          </w:p>
        </w:tc>
        <w:tc>
          <w:tcPr>
            <w:tcW w:w="5228" w:type="dxa"/>
            <w:gridSpan w:val="2"/>
          </w:tcPr>
          <w:p w:rsidR="009445AA" w:rsidRPr="007750A7" w:rsidRDefault="009445AA" w:rsidP="007750A7">
            <w:pPr>
              <w:jc w:val="center"/>
              <w:rPr>
                <w:rFonts w:ascii="Times New Roman" w:hAnsi="Times New Roman" w:cs="Times New Roman"/>
                <w:sz w:val="16"/>
                <w:szCs w:val="16"/>
              </w:rPr>
            </w:pPr>
            <w:r w:rsidRPr="007750A7">
              <w:rPr>
                <w:rFonts w:ascii="Times New Roman" w:hAnsi="Times New Roman" w:cs="Times New Roman"/>
                <w:sz w:val="16"/>
                <w:szCs w:val="16"/>
                <w:lang w:val="en-US"/>
              </w:rPr>
              <w:t>IP</w:t>
            </w:r>
            <w:r w:rsidRPr="007750A7">
              <w:rPr>
                <w:rFonts w:ascii="Times New Roman" w:hAnsi="Times New Roman" w:cs="Times New Roman"/>
                <w:sz w:val="16"/>
                <w:szCs w:val="16"/>
              </w:rPr>
              <w:t>52</w:t>
            </w:r>
          </w:p>
        </w:tc>
      </w:tr>
      <w:tr w:rsidR="009445AA" w:rsidRPr="007750A7" w:rsidTr="000C748F">
        <w:tblPrEx>
          <w:tblLook w:val="04A0"/>
        </w:tblPrEx>
        <w:trPr>
          <w:trHeight w:val="135"/>
        </w:trPr>
        <w:tc>
          <w:tcPr>
            <w:tcW w:w="5086" w:type="dxa"/>
            <w:vAlign w:val="center"/>
          </w:tcPr>
          <w:p w:rsidR="009445AA" w:rsidRPr="007750A7" w:rsidRDefault="009445AA" w:rsidP="000C748F">
            <w:pPr>
              <w:rPr>
                <w:rFonts w:ascii="Times New Roman" w:hAnsi="Times New Roman" w:cs="Times New Roman"/>
                <w:sz w:val="16"/>
                <w:szCs w:val="16"/>
              </w:rPr>
            </w:pPr>
            <w:proofErr w:type="spellStart"/>
            <w:r w:rsidRPr="007750A7">
              <w:rPr>
                <w:rFonts w:ascii="Times New Roman" w:hAnsi="Times New Roman" w:cs="Times New Roman"/>
                <w:sz w:val="16"/>
                <w:szCs w:val="16"/>
              </w:rPr>
              <w:t>Межповерочный</w:t>
            </w:r>
            <w:proofErr w:type="spellEnd"/>
            <w:r w:rsidRPr="007750A7">
              <w:rPr>
                <w:rFonts w:ascii="Times New Roman" w:hAnsi="Times New Roman" w:cs="Times New Roman"/>
                <w:sz w:val="16"/>
                <w:szCs w:val="16"/>
              </w:rPr>
              <w:t xml:space="preserve"> интервал</w:t>
            </w:r>
          </w:p>
        </w:tc>
        <w:tc>
          <w:tcPr>
            <w:tcW w:w="5228" w:type="dxa"/>
            <w:gridSpan w:val="2"/>
          </w:tcPr>
          <w:p w:rsidR="009445AA" w:rsidRPr="007750A7" w:rsidRDefault="009445AA" w:rsidP="007750A7">
            <w:pPr>
              <w:jc w:val="center"/>
              <w:rPr>
                <w:rFonts w:ascii="Times New Roman" w:hAnsi="Times New Roman" w:cs="Times New Roman"/>
                <w:sz w:val="16"/>
                <w:szCs w:val="16"/>
              </w:rPr>
            </w:pPr>
            <w:r w:rsidRPr="007750A7">
              <w:rPr>
                <w:rFonts w:ascii="Times New Roman" w:hAnsi="Times New Roman" w:cs="Times New Roman"/>
                <w:sz w:val="16"/>
                <w:szCs w:val="16"/>
              </w:rPr>
              <w:t>10 лет</w:t>
            </w:r>
          </w:p>
        </w:tc>
      </w:tr>
      <w:tr w:rsidR="009445AA" w:rsidRPr="007750A7" w:rsidTr="000C748F">
        <w:tblPrEx>
          <w:tblLook w:val="04A0"/>
        </w:tblPrEx>
        <w:tc>
          <w:tcPr>
            <w:tcW w:w="5086" w:type="dxa"/>
            <w:vAlign w:val="center"/>
          </w:tcPr>
          <w:p w:rsidR="009445AA" w:rsidRPr="007750A7" w:rsidRDefault="009445AA" w:rsidP="000C748F">
            <w:pPr>
              <w:rPr>
                <w:rFonts w:ascii="Times New Roman" w:hAnsi="Times New Roman" w:cs="Times New Roman"/>
                <w:sz w:val="16"/>
                <w:szCs w:val="16"/>
              </w:rPr>
            </w:pPr>
            <w:r w:rsidRPr="007750A7">
              <w:rPr>
                <w:rFonts w:ascii="Times New Roman" w:hAnsi="Times New Roman" w:cs="Times New Roman"/>
                <w:sz w:val="16"/>
                <w:szCs w:val="16"/>
              </w:rPr>
              <w:t>Срок эксплуатации</w:t>
            </w:r>
          </w:p>
        </w:tc>
        <w:tc>
          <w:tcPr>
            <w:tcW w:w="5228" w:type="dxa"/>
            <w:gridSpan w:val="2"/>
          </w:tcPr>
          <w:p w:rsidR="009445AA" w:rsidRPr="007750A7" w:rsidRDefault="009445AA" w:rsidP="007750A7">
            <w:pPr>
              <w:jc w:val="center"/>
              <w:rPr>
                <w:rFonts w:ascii="Times New Roman" w:hAnsi="Times New Roman" w:cs="Times New Roman"/>
                <w:sz w:val="16"/>
                <w:szCs w:val="16"/>
              </w:rPr>
            </w:pPr>
            <w:r w:rsidRPr="007750A7">
              <w:rPr>
                <w:rFonts w:ascii="Times New Roman" w:hAnsi="Times New Roman" w:cs="Times New Roman"/>
                <w:sz w:val="16"/>
                <w:szCs w:val="16"/>
              </w:rPr>
              <w:t>более 10 лет</w:t>
            </w:r>
          </w:p>
        </w:tc>
      </w:tr>
    </w:tbl>
    <w:p w:rsidR="003A2ECA" w:rsidRPr="00BF6507" w:rsidRDefault="003A2ECA" w:rsidP="007750A7">
      <w:pPr>
        <w:spacing w:after="0" w:line="240" w:lineRule="auto"/>
        <w:rPr>
          <w:rFonts w:ascii="Arial" w:hAnsi="Arial" w:cs="Arial"/>
          <w:sz w:val="20"/>
          <w:szCs w:val="20"/>
        </w:rPr>
      </w:pPr>
    </w:p>
    <w:p w:rsidR="00B3761C" w:rsidRDefault="00B3761C" w:rsidP="005D7021">
      <w:pPr>
        <w:spacing w:after="30"/>
        <w:jc w:val="both"/>
        <w:rPr>
          <w:rFonts w:ascii="Arial" w:hAnsi="Arial" w:cs="Arial"/>
          <w:b/>
          <w:sz w:val="20"/>
          <w:szCs w:val="20"/>
        </w:rPr>
      </w:pPr>
    </w:p>
    <w:p w:rsidR="00B3761C" w:rsidRDefault="00B3761C" w:rsidP="005D7021">
      <w:pPr>
        <w:spacing w:after="30"/>
        <w:jc w:val="both"/>
        <w:rPr>
          <w:rFonts w:ascii="Arial" w:hAnsi="Arial" w:cs="Arial"/>
          <w:b/>
          <w:sz w:val="20"/>
          <w:szCs w:val="20"/>
        </w:rPr>
      </w:pPr>
    </w:p>
    <w:p w:rsidR="005D7021" w:rsidRPr="00BF6507" w:rsidRDefault="007750A7" w:rsidP="005D7021">
      <w:pPr>
        <w:spacing w:after="30"/>
        <w:jc w:val="both"/>
        <w:rPr>
          <w:rFonts w:ascii="Arial" w:hAnsi="Arial" w:cs="Arial"/>
          <w:b/>
          <w:sz w:val="20"/>
          <w:szCs w:val="20"/>
        </w:rPr>
      </w:pPr>
      <w:r w:rsidRPr="00BF6507">
        <w:rPr>
          <w:rFonts w:ascii="Arial" w:hAnsi="Arial" w:cs="Arial"/>
          <w:b/>
          <w:sz w:val="20"/>
          <w:szCs w:val="20"/>
        </w:rPr>
        <w:lastRenderedPageBreak/>
        <w:t>КОМПЛЕКТНОСТЬ</w:t>
      </w:r>
    </w:p>
    <w:tbl>
      <w:tblPr>
        <w:tblStyle w:val="2"/>
        <w:tblW w:w="0" w:type="auto"/>
        <w:tblInd w:w="108" w:type="dxa"/>
        <w:tblLook w:val="04A0"/>
      </w:tblPr>
      <w:tblGrid>
        <w:gridCol w:w="5083"/>
        <w:gridCol w:w="2827"/>
        <w:gridCol w:w="2404"/>
      </w:tblGrid>
      <w:tr w:rsidR="007750A7" w:rsidRPr="005D7021" w:rsidTr="00BA1E1E">
        <w:trPr>
          <w:trHeight w:val="224"/>
        </w:trPr>
        <w:tc>
          <w:tcPr>
            <w:tcW w:w="5083" w:type="dxa"/>
            <w:vMerge w:val="restart"/>
            <w:vAlign w:val="center"/>
          </w:tcPr>
          <w:p w:rsidR="007750A7" w:rsidRPr="007750A7" w:rsidRDefault="007750A7" w:rsidP="000C690D">
            <w:pPr>
              <w:jc w:val="center"/>
              <w:rPr>
                <w:rFonts w:ascii="Times New Roman" w:hAnsi="Times New Roman" w:cs="Times New Roman"/>
                <w:b/>
                <w:sz w:val="16"/>
                <w:szCs w:val="16"/>
              </w:rPr>
            </w:pPr>
            <w:r w:rsidRPr="007750A7">
              <w:rPr>
                <w:rFonts w:ascii="Times New Roman" w:hAnsi="Times New Roman" w:cs="Times New Roman"/>
                <w:b/>
                <w:sz w:val="16"/>
                <w:szCs w:val="16"/>
              </w:rPr>
              <w:t>Наименование</w:t>
            </w:r>
          </w:p>
        </w:tc>
        <w:tc>
          <w:tcPr>
            <w:tcW w:w="5231" w:type="dxa"/>
            <w:gridSpan w:val="2"/>
          </w:tcPr>
          <w:p w:rsidR="007750A7" w:rsidRPr="007750A7" w:rsidRDefault="007750A7" w:rsidP="000C690D">
            <w:pPr>
              <w:jc w:val="center"/>
              <w:rPr>
                <w:rFonts w:ascii="Times New Roman" w:hAnsi="Times New Roman" w:cs="Times New Roman"/>
                <w:sz w:val="16"/>
                <w:szCs w:val="16"/>
              </w:rPr>
            </w:pPr>
            <w:r w:rsidRPr="007750A7">
              <w:rPr>
                <w:rFonts w:ascii="Times New Roman" w:hAnsi="Times New Roman" w:cs="Times New Roman"/>
                <w:b/>
                <w:sz w:val="16"/>
                <w:szCs w:val="16"/>
              </w:rPr>
              <w:t>Количество</w:t>
            </w:r>
          </w:p>
        </w:tc>
      </w:tr>
      <w:tr w:rsidR="007750A7" w:rsidRPr="005D7021" w:rsidTr="00BA1E1E">
        <w:trPr>
          <w:trHeight w:val="160"/>
        </w:trPr>
        <w:tc>
          <w:tcPr>
            <w:tcW w:w="5083" w:type="dxa"/>
            <w:vMerge/>
          </w:tcPr>
          <w:p w:rsidR="007750A7" w:rsidRPr="007750A7" w:rsidRDefault="007750A7" w:rsidP="000C690D">
            <w:pPr>
              <w:jc w:val="center"/>
              <w:rPr>
                <w:rFonts w:ascii="Times New Roman" w:hAnsi="Times New Roman" w:cs="Times New Roman"/>
                <w:sz w:val="16"/>
                <w:szCs w:val="16"/>
              </w:rPr>
            </w:pPr>
          </w:p>
        </w:tc>
        <w:tc>
          <w:tcPr>
            <w:tcW w:w="2827" w:type="dxa"/>
          </w:tcPr>
          <w:p w:rsidR="007750A7" w:rsidRPr="007750A7" w:rsidRDefault="007750A7" w:rsidP="000C690D">
            <w:pPr>
              <w:jc w:val="center"/>
              <w:rPr>
                <w:rFonts w:ascii="Times New Roman" w:hAnsi="Times New Roman" w:cs="Times New Roman"/>
                <w:b/>
                <w:sz w:val="16"/>
                <w:szCs w:val="16"/>
              </w:rPr>
            </w:pPr>
            <w:r w:rsidRPr="007750A7">
              <w:rPr>
                <w:rFonts w:ascii="Times New Roman" w:hAnsi="Times New Roman" w:cs="Times New Roman"/>
                <w:sz w:val="16"/>
                <w:szCs w:val="16"/>
              </w:rPr>
              <w:t>Комплектация 1</w:t>
            </w:r>
          </w:p>
        </w:tc>
        <w:tc>
          <w:tcPr>
            <w:tcW w:w="2404" w:type="dxa"/>
          </w:tcPr>
          <w:p w:rsidR="007750A7" w:rsidRPr="007750A7" w:rsidRDefault="007750A7" w:rsidP="005D7021">
            <w:pPr>
              <w:spacing w:after="30"/>
              <w:jc w:val="center"/>
              <w:rPr>
                <w:rFonts w:ascii="Times New Roman" w:hAnsi="Times New Roman" w:cs="Times New Roman"/>
                <w:b/>
                <w:sz w:val="16"/>
                <w:szCs w:val="16"/>
              </w:rPr>
            </w:pPr>
            <w:r w:rsidRPr="007750A7">
              <w:rPr>
                <w:rFonts w:ascii="Times New Roman" w:hAnsi="Times New Roman" w:cs="Times New Roman"/>
                <w:sz w:val="16"/>
                <w:szCs w:val="16"/>
              </w:rPr>
              <w:t>Комплектация 2</w:t>
            </w:r>
          </w:p>
        </w:tc>
      </w:tr>
      <w:tr w:rsidR="005D7021" w:rsidRPr="005D7021" w:rsidTr="00BA1E1E">
        <w:tc>
          <w:tcPr>
            <w:tcW w:w="5083" w:type="dxa"/>
          </w:tcPr>
          <w:p w:rsidR="005D7021" w:rsidRPr="007750A7" w:rsidRDefault="005D7021" w:rsidP="005D7021">
            <w:pPr>
              <w:spacing w:after="30"/>
              <w:jc w:val="both"/>
              <w:rPr>
                <w:rFonts w:ascii="Times New Roman" w:hAnsi="Times New Roman" w:cs="Times New Roman"/>
                <w:sz w:val="16"/>
                <w:szCs w:val="16"/>
              </w:rPr>
            </w:pPr>
            <w:r w:rsidRPr="007750A7">
              <w:rPr>
                <w:rFonts w:ascii="Times New Roman" w:hAnsi="Times New Roman" w:cs="Times New Roman"/>
                <w:sz w:val="16"/>
                <w:szCs w:val="16"/>
              </w:rPr>
              <w:t>Устройство для распределения тепловой энергии ПУЛЬС УРТ-100, шт.</w:t>
            </w:r>
          </w:p>
        </w:tc>
        <w:tc>
          <w:tcPr>
            <w:tcW w:w="2827" w:type="dxa"/>
          </w:tcPr>
          <w:p w:rsidR="005D7021" w:rsidRPr="007750A7" w:rsidRDefault="005D7021" w:rsidP="005D7021">
            <w:pPr>
              <w:spacing w:after="30"/>
              <w:jc w:val="center"/>
              <w:rPr>
                <w:rFonts w:ascii="Times New Roman" w:hAnsi="Times New Roman" w:cs="Times New Roman"/>
                <w:sz w:val="16"/>
                <w:szCs w:val="16"/>
              </w:rPr>
            </w:pPr>
            <w:r w:rsidRPr="007750A7">
              <w:rPr>
                <w:rFonts w:ascii="Times New Roman" w:hAnsi="Times New Roman" w:cs="Times New Roman"/>
                <w:sz w:val="16"/>
                <w:szCs w:val="16"/>
              </w:rPr>
              <w:t>1</w:t>
            </w:r>
          </w:p>
        </w:tc>
        <w:tc>
          <w:tcPr>
            <w:tcW w:w="2404" w:type="dxa"/>
          </w:tcPr>
          <w:p w:rsidR="005D7021" w:rsidRPr="007750A7" w:rsidRDefault="005D7021" w:rsidP="005D7021">
            <w:pPr>
              <w:spacing w:after="30"/>
              <w:jc w:val="center"/>
              <w:rPr>
                <w:rFonts w:ascii="Times New Roman" w:hAnsi="Times New Roman" w:cs="Times New Roman"/>
                <w:sz w:val="16"/>
                <w:szCs w:val="16"/>
              </w:rPr>
            </w:pPr>
            <w:r w:rsidRPr="007750A7">
              <w:rPr>
                <w:rFonts w:ascii="Times New Roman" w:hAnsi="Times New Roman" w:cs="Times New Roman"/>
                <w:sz w:val="16"/>
                <w:szCs w:val="16"/>
              </w:rPr>
              <w:t>40</w:t>
            </w:r>
          </w:p>
        </w:tc>
      </w:tr>
      <w:tr w:rsidR="005D7021" w:rsidRPr="005D7021" w:rsidTr="00BA1E1E">
        <w:tc>
          <w:tcPr>
            <w:tcW w:w="5083" w:type="dxa"/>
          </w:tcPr>
          <w:p w:rsidR="005D7021" w:rsidRPr="007750A7" w:rsidRDefault="005D7021" w:rsidP="005D7021">
            <w:pPr>
              <w:spacing w:after="30"/>
              <w:jc w:val="both"/>
              <w:rPr>
                <w:rFonts w:ascii="Times New Roman" w:hAnsi="Times New Roman" w:cs="Times New Roman"/>
                <w:sz w:val="16"/>
                <w:szCs w:val="16"/>
              </w:rPr>
            </w:pPr>
            <w:r w:rsidRPr="007750A7">
              <w:rPr>
                <w:rFonts w:ascii="Times New Roman" w:hAnsi="Times New Roman" w:cs="Times New Roman"/>
                <w:sz w:val="16"/>
                <w:szCs w:val="16"/>
              </w:rPr>
              <w:t>Запорная часть пломбы, шт.</w:t>
            </w:r>
          </w:p>
        </w:tc>
        <w:tc>
          <w:tcPr>
            <w:tcW w:w="2827" w:type="dxa"/>
          </w:tcPr>
          <w:p w:rsidR="005D7021" w:rsidRPr="007750A7" w:rsidRDefault="005D7021" w:rsidP="005D7021">
            <w:pPr>
              <w:spacing w:after="30"/>
              <w:jc w:val="center"/>
              <w:rPr>
                <w:rFonts w:ascii="Times New Roman" w:hAnsi="Times New Roman" w:cs="Times New Roman"/>
                <w:sz w:val="16"/>
                <w:szCs w:val="16"/>
              </w:rPr>
            </w:pPr>
            <w:r w:rsidRPr="007750A7">
              <w:rPr>
                <w:rFonts w:ascii="Times New Roman" w:hAnsi="Times New Roman" w:cs="Times New Roman"/>
                <w:sz w:val="16"/>
                <w:szCs w:val="16"/>
              </w:rPr>
              <w:t>1</w:t>
            </w:r>
          </w:p>
        </w:tc>
        <w:tc>
          <w:tcPr>
            <w:tcW w:w="2404" w:type="dxa"/>
          </w:tcPr>
          <w:p w:rsidR="005D7021" w:rsidRPr="007750A7" w:rsidRDefault="005D7021" w:rsidP="005D7021">
            <w:pPr>
              <w:spacing w:after="30"/>
              <w:jc w:val="center"/>
              <w:rPr>
                <w:rFonts w:ascii="Times New Roman" w:hAnsi="Times New Roman" w:cs="Times New Roman"/>
                <w:sz w:val="16"/>
                <w:szCs w:val="16"/>
              </w:rPr>
            </w:pPr>
            <w:r w:rsidRPr="007750A7">
              <w:rPr>
                <w:rFonts w:ascii="Times New Roman" w:hAnsi="Times New Roman" w:cs="Times New Roman"/>
                <w:sz w:val="16"/>
                <w:szCs w:val="16"/>
              </w:rPr>
              <w:t>40</w:t>
            </w:r>
          </w:p>
        </w:tc>
      </w:tr>
      <w:tr w:rsidR="005D7021" w:rsidRPr="005D7021" w:rsidTr="00BA1E1E">
        <w:tc>
          <w:tcPr>
            <w:tcW w:w="5083" w:type="dxa"/>
          </w:tcPr>
          <w:p w:rsidR="005D7021" w:rsidRPr="007750A7" w:rsidRDefault="005D7021" w:rsidP="005D7021">
            <w:pPr>
              <w:spacing w:after="30"/>
              <w:jc w:val="both"/>
              <w:rPr>
                <w:rFonts w:ascii="Times New Roman" w:hAnsi="Times New Roman" w:cs="Times New Roman"/>
                <w:sz w:val="16"/>
                <w:szCs w:val="16"/>
              </w:rPr>
            </w:pPr>
            <w:r w:rsidRPr="007750A7">
              <w:rPr>
                <w:rFonts w:ascii="Times New Roman" w:hAnsi="Times New Roman" w:cs="Times New Roman"/>
                <w:sz w:val="16"/>
                <w:szCs w:val="16"/>
              </w:rPr>
              <w:t xml:space="preserve">Монтажный комплект, </w:t>
            </w:r>
            <w:proofErr w:type="spellStart"/>
            <w:r w:rsidRPr="007750A7">
              <w:rPr>
                <w:rFonts w:ascii="Times New Roman" w:hAnsi="Times New Roman" w:cs="Times New Roman"/>
                <w:sz w:val="16"/>
                <w:szCs w:val="16"/>
              </w:rPr>
              <w:t>компл</w:t>
            </w:r>
            <w:proofErr w:type="spellEnd"/>
            <w:r w:rsidRPr="007750A7">
              <w:rPr>
                <w:rFonts w:ascii="Times New Roman" w:hAnsi="Times New Roman" w:cs="Times New Roman"/>
                <w:sz w:val="16"/>
                <w:szCs w:val="16"/>
              </w:rPr>
              <w:t>. *</w:t>
            </w:r>
          </w:p>
        </w:tc>
        <w:tc>
          <w:tcPr>
            <w:tcW w:w="2827" w:type="dxa"/>
          </w:tcPr>
          <w:p w:rsidR="005D7021" w:rsidRPr="007750A7" w:rsidRDefault="005D7021" w:rsidP="005D7021">
            <w:pPr>
              <w:spacing w:after="30"/>
              <w:jc w:val="center"/>
              <w:rPr>
                <w:rFonts w:ascii="Times New Roman" w:hAnsi="Times New Roman" w:cs="Times New Roman"/>
                <w:sz w:val="16"/>
                <w:szCs w:val="16"/>
              </w:rPr>
            </w:pPr>
            <w:r w:rsidRPr="007750A7">
              <w:rPr>
                <w:rFonts w:ascii="Times New Roman" w:hAnsi="Times New Roman" w:cs="Times New Roman"/>
                <w:sz w:val="16"/>
                <w:szCs w:val="16"/>
              </w:rPr>
              <w:t>1</w:t>
            </w:r>
          </w:p>
        </w:tc>
        <w:tc>
          <w:tcPr>
            <w:tcW w:w="2404" w:type="dxa"/>
          </w:tcPr>
          <w:p w:rsidR="005D7021" w:rsidRPr="007750A7" w:rsidRDefault="005D7021" w:rsidP="005D7021">
            <w:pPr>
              <w:spacing w:after="30"/>
              <w:jc w:val="center"/>
              <w:rPr>
                <w:rFonts w:ascii="Times New Roman" w:hAnsi="Times New Roman" w:cs="Times New Roman"/>
                <w:sz w:val="16"/>
                <w:szCs w:val="16"/>
              </w:rPr>
            </w:pPr>
            <w:r w:rsidRPr="007750A7">
              <w:rPr>
                <w:rFonts w:ascii="Times New Roman" w:hAnsi="Times New Roman" w:cs="Times New Roman"/>
                <w:sz w:val="16"/>
                <w:szCs w:val="16"/>
              </w:rPr>
              <w:t>40</w:t>
            </w:r>
          </w:p>
        </w:tc>
      </w:tr>
      <w:tr w:rsidR="005D7021" w:rsidRPr="005D7021" w:rsidTr="00BA1E1E">
        <w:tc>
          <w:tcPr>
            <w:tcW w:w="5083" w:type="dxa"/>
          </w:tcPr>
          <w:p w:rsidR="005D7021" w:rsidRPr="007750A7" w:rsidRDefault="005D7021" w:rsidP="005D7021">
            <w:pPr>
              <w:spacing w:after="30"/>
              <w:jc w:val="both"/>
              <w:rPr>
                <w:rFonts w:ascii="Times New Roman" w:hAnsi="Times New Roman" w:cs="Times New Roman"/>
                <w:sz w:val="16"/>
                <w:szCs w:val="16"/>
              </w:rPr>
            </w:pPr>
            <w:r w:rsidRPr="007750A7">
              <w:rPr>
                <w:rFonts w:ascii="Times New Roman" w:hAnsi="Times New Roman" w:cs="Times New Roman"/>
                <w:sz w:val="16"/>
                <w:szCs w:val="16"/>
              </w:rPr>
              <w:t xml:space="preserve">Комплект эксплуатационных документов, </w:t>
            </w:r>
            <w:proofErr w:type="spellStart"/>
            <w:r w:rsidRPr="007750A7">
              <w:rPr>
                <w:rFonts w:ascii="Times New Roman" w:hAnsi="Times New Roman" w:cs="Times New Roman"/>
                <w:sz w:val="16"/>
                <w:szCs w:val="16"/>
              </w:rPr>
              <w:t>компл</w:t>
            </w:r>
            <w:proofErr w:type="spellEnd"/>
            <w:r w:rsidRPr="007750A7">
              <w:rPr>
                <w:rFonts w:ascii="Times New Roman" w:hAnsi="Times New Roman" w:cs="Times New Roman"/>
                <w:sz w:val="16"/>
                <w:szCs w:val="16"/>
              </w:rPr>
              <w:t>.</w:t>
            </w:r>
          </w:p>
        </w:tc>
        <w:tc>
          <w:tcPr>
            <w:tcW w:w="5231" w:type="dxa"/>
            <w:gridSpan w:val="2"/>
          </w:tcPr>
          <w:p w:rsidR="005D7021" w:rsidRPr="007750A7" w:rsidRDefault="005D7021" w:rsidP="005D7021">
            <w:pPr>
              <w:spacing w:after="30"/>
              <w:jc w:val="center"/>
              <w:rPr>
                <w:rFonts w:ascii="Times New Roman" w:hAnsi="Times New Roman" w:cs="Times New Roman"/>
                <w:sz w:val="16"/>
                <w:szCs w:val="16"/>
              </w:rPr>
            </w:pPr>
            <w:r w:rsidRPr="007750A7">
              <w:rPr>
                <w:rFonts w:ascii="Times New Roman" w:hAnsi="Times New Roman" w:cs="Times New Roman"/>
                <w:sz w:val="16"/>
                <w:szCs w:val="16"/>
              </w:rPr>
              <w:t>Поставляется на партию в количестве, оговоренном в заказе</w:t>
            </w:r>
          </w:p>
        </w:tc>
      </w:tr>
      <w:tr w:rsidR="005D7021" w:rsidRPr="005D7021" w:rsidTr="00BA1E1E">
        <w:tblPrEx>
          <w:tblLook w:val="0000"/>
        </w:tblPrEx>
        <w:trPr>
          <w:trHeight w:val="259"/>
        </w:trPr>
        <w:tc>
          <w:tcPr>
            <w:tcW w:w="10314" w:type="dxa"/>
            <w:gridSpan w:val="3"/>
          </w:tcPr>
          <w:p w:rsidR="005D7021" w:rsidRPr="007750A7" w:rsidRDefault="005D7021" w:rsidP="005D7021">
            <w:pPr>
              <w:spacing w:after="30"/>
              <w:ind w:left="108"/>
              <w:jc w:val="both"/>
              <w:rPr>
                <w:rFonts w:ascii="Times New Roman" w:hAnsi="Times New Roman" w:cs="Times New Roman"/>
                <w:sz w:val="16"/>
                <w:szCs w:val="16"/>
              </w:rPr>
            </w:pPr>
            <w:proofErr w:type="gramStart"/>
            <w:r w:rsidRPr="007750A7">
              <w:rPr>
                <w:rFonts w:ascii="Times New Roman" w:hAnsi="Times New Roman" w:cs="Times New Roman"/>
                <w:sz w:val="16"/>
                <w:szCs w:val="16"/>
              </w:rPr>
              <w:t>*) Поставка монтажного комплекта, а так же его вид определяется заявкой.</w:t>
            </w:r>
            <w:proofErr w:type="gramEnd"/>
          </w:p>
        </w:tc>
      </w:tr>
    </w:tbl>
    <w:p w:rsidR="00370472" w:rsidRPr="00BF6507" w:rsidRDefault="00370472" w:rsidP="008F1B89">
      <w:pPr>
        <w:spacing w:after="20"/>
        <w:ind w:firstLine="708"/>
        <w:jc w:val="both"/>
        <w:rPr>
          <w:rFonts w:ascii="Arial" w:hAnsi="Arial" w:cs="Arial"/>
          <w:sz w:val="20"/>
          <w:szCs w:val="20"/>
        </w:rPr>
      </w:pPr>
    </w:p>
    <w:p w:rsidR="008F1B89" w:rsidRPr="00BF6507" w:rsidRDefault="00B3761C" w:rsidP="00370472">
      <w:pPr>
        <w:spacing w:after="20"/>
        <w:jc w:val="both"/>
        <w:rPr>
          <w:rFonts w:ascii="Arial" w:hAnsi="Arial" w:cs="Arial"/>
          <w:b/>
          <w:sz w:val="20"/>
          <w:szCs w:val="20"/>
        </w:rPr>
      </w:pPr>
      <w:r>
        <w:rPr>
          <w:rFonts w:ascii="Arial" w:hAnsi="Arial" w:cs="Arial"/>
          <w:b/>
          <w:noProof/>
          <w:sz w:val="20"/>
          <w:szCs w:val="20"/>
          <w:lang w:eastAsia="ru-RU"/>
        </w:rPr>
        <w:drawing>
          <wp:anchor distT="0" distB="0" distL="114300" distR="114300" simplePos="0" relativeHeight="251691008" behindDoc="1" locked="0" layoutInCell="1" allowOverlap="1">
            <wp:simplePos x="0" y="0"/>
            <wp:positionH relativeFrom="column">
              <wp:posOffset>4445</wp:posOffset>
            </wp:positionH>
            <wp:positionV relativeFrom="paragraph">
              <wp:posOffset>149860</wp:posOffset>
            </wp:positionV>
            <wp:extent cx="998855" cy="370840"/>
            <wp:effectExtent l="19050" t="0" r="0" b="0"/>
            <wp:wrapTight wrapText="bothSides">
              <wp:wrapPolygon edited="0">
                <wp:start x="-412" y="0"/>
                <wp:lineTo x="-412" y="19973"/>
                <wp:lineTo x="21421" y="19973"/>
                <wp:lineTo x="21421" y="0"/>
                <wp:lineTo x="-412" y="0"/>
              </wp:wrapPolygon>
            </wp:wrapTight>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8855" cy="370840"/>
                    </a:xfrm>
                    <a:prstGeom prst="rect">
                      <a:avLst/>
                    </a:prstGeom>
                    <a:noFill/>
                    <a:ln>
                      <a:noFill/>
                    </a:ln>
                  </pic:spPr>
                </pic:pic>
              </a:graphicData>
            </a:graphic>
          </wp:anchor>
        </w:drawing>
      </w:r>
      <w:r w:rsidR="00D93344" w:rsidRPr="00BF6507">
        <w:rPr>
          <w:rFonts w:ascii="Arial" w:hAnsi="Arial" w:cs="Arial"/>
          <w:b/>
          <w:sz w:val="20"/>
          <w:szCs w:val="20"/>
        </w:rPr>
        <w:t>ДИСПЛЕЙ</w:t>
      </w:r>
    </w:p>
    <w:p w:rsidR="008F1B89" w:rsidRPr="00BF6507" w:rsidRDefault="008F1B89" w:rsidP="00BA1E1E">
      <w:pPr>
        <w:spacing w:after="20"/>
        <w:jc w:val="both"/>
        <w:rPr>
          <w:rFonts w:ascii="Arial" w:hAnsi="Arial" w:cs="Arial"/>
          <w:sz w:val="20"/>
          <w:szCs w:val="20"/>
        </w:rPr>
      </w:pPr>
      <w:r w:rsidRPr="00BF6507">
        <w:rPr>
          <w:rFonts w:ascii="Arial" w:hAnsi="Arial" w:cs="Arial"/>
          <w:sz w:val="20"/>
          <w:szCs w:val="20"/>
        </w:rPr>
        <w:t>Распределитель имеет 5-значный жидкокристаллический дисплей с полем служебных знаков.</w:t>
      </w:r>
      <w:r w:rsidR="00605F96" w:rsidRPr="00BF6507">
        <w:rPr>
          <w:rFonts w:ascii="Arial" w:hAnsi="Arial" w:cs="Arial"/>
          <w:sz w:val="20"/>
          <w:szCs w:val="20"/>
        </w:rPr>
        <w:t xml:space="preserve"> Показания на дисплее актуализируются </w:t>
      </w:r>
      <w:r w:rsidR="00BA1E1E" w:rsidRPr="00BF6507">
        <w:rPr>
          <w:rFonts w:ascii="Arial" w:hAnsi="Arial" w:cs="Arial"/>
          <w:sz w:val="20"/>
          <w:szCs w:val="20"/>
        </w:rPr>
        <w:t xml:space="preserve"> 1 раз в минуту.</w:t>
      </w:r>
    </w:p>
    <w:p w:rsidR="008F1B89" w:rsidRPr="00BF6507" w:rsidRDefault="008F1B89" w:rsidP="007750A7">
      <w:pPr>
        <w:spacing w:after="20"/>
        <w:jc w:val="center"/>
        <w:rPr>
          <w:rFonts w:ascii="Arial" w:hAnsi="Arial" w:cs="Arial"/>
          <w:b/>
          <w:sz w:val="20"/>
          <w:szCs w:val="20"/>
        </w:rPr>
      </w:pPr>
    </w:p>
    <w:p w:rsidR="00704992" w:rsidRPr="00BF6507" w:rsidRDefault="00D93344" w:rsidP="00370472">
      <w:pPr>
        <w:spacing w:after="20"/>
        <w:rPr>
          <w:rFonts w:ascii="Arial" w:hAnsi="Arial" w:cs="Arial"/>
          <w:b/>
          <w:sz w:val="20"/>
          <w:szCs w:val="20"/>
        </w:rPr>
      </w:pPr>
      <w:r w:rsidRPr="00BF6507">
        <w:rPr>
          <w:rFonts w:ascii="Arial" w:hAnsi="Arial" w:cs="Arial"/>
          <w:b/>
          <w:sz w:val="20"/>
          <w:szCs w:val="20"/>
        </w:rPr>
        <w:t xml:space="preserve">МЕНЮ. </w:t>
      </w:r>
      <w:r w:rsidR="009E0806" w:rsidRPr="00BF6507">
        <w:rPr>
          <w:rFonts w:ascii="Arial" w:hAnsi="Arial" w:cs="Arial"/>
          <w:b/>
          <w:sz w:val="20"/>
          <w:szCs w:val="20"/>
        </w:rPr>
        <w:t>ИНДИКАЦИЯ Д</w:t>
      </w:r>
      <w:r w:rsidR="00370472" w:rsidRPr="00BF6507">
        <w:rPr>
          <w:rFonts w:ascii="Arial" w:hAnsi="Arial" w:cs="Arial"/>
          <w:b/>
          <w:sz w:val="20"/>
          <w:szCs w:val="20"/>
        </w:rPr>
        <w:t>АННЫХ НА ДИСПЛЕЕ</w:t>
      </w:r>
    </w:p>
    <w:tbl>
      <w:tblPr>
        <w:tblStyle w:val="ad"/>
        <w:tblW w:w="0" w:type="auto"/>
        <w:tblInd w:w="108" w:type="dxa"/>
        <w:tblLook w:val="04A0"/>
      </w:tblPr>
      <w:tblGrid>
        <w:gridCol w:w="2682"/>
        <w:gridCol w:w="2356"/>
        <w:gridCol w:w="2734"/>
        <w:gridCol w:w="2542"/>
      </w:tblGrid>
      <w:tr w:rsidR="007750A7" w:rsidTr="00BA1E1E">
        <w:trPr>
          <w:trHeight w:val="270"/>
        </w:trPr>
        <w:tc>
          <w:tcPr>
            <w:tcW w:w="2682" w:type="dxa"/>
          </w:tcPr>
          <w:p w:rsidR="007750A7" w:rsidRPr="00704992" w:rsidRDefault="007750A7" w:rsidP="00704992">
            <w:pPr>
              <w:kinsoku w:val="0"/>
              <w:overflowPunct w:val="0"/>
              <w:autoSpaceDE w:val="0"/>
              <w:autoSpaceDN w:val="0"/>
              <w:adjustRightInd w:val="0"/>
              <w:spacing w:after="20"/>
              <w:jc w:val="center"/>
              <w:rPr>
                <w:b/>
                <w:sz w:val="16"/>
                <w:szCs w:val="16"/>
              </w:rPr>
            </w:pPr>
            <w:r w:rsidRPr="00704992">
              <w:rPr>
                <w:b/>
                <w:sz w:val="16"/>
                <w:szCs w:val="16"/>
              </w:rPr>
              <w:t>Экран</w:t>
            </w:r>
            <w:r w:rsidR="00605F96" w:rsidRPr="00704992">
              <w:rPr>
                <w:b/>
                <w:sz w:val="16"/>
                <w:szCs w:val="16"/>
              </w:rPr>
              <w:t>ы</w:t>
            </w:r>
          </w:p>
        </w:tc>
        <w:tc>
          <w:tcPr>
            <w:tcW w:w="2356" w:type="dxa"/>
          </w:tcPr>
          <w:p w:rsidR="007750A7" w:rsidRPr="00704992" w:rsidRDefault="007750A7" w:rsidP="00704992">
            <w:pPr>
              <w:kinsoku w:val="0"/>
              <w:overflowPunct w:val="0"/>
              <w:autoSpaceDE w:val="0"/>
              <w:autoSpaceDN w:val="0"/>
              <w:adjustRightInd w:val="0"/>
              <w:spacing w:after="20"/>
              <w:jc w:val="center"/>
              <w:rPr>
                <w:b/>
                <w:sz w:val="16"/>
                <w:szCs w:val="16"/>
              </w:rPr>
            </w:pPr>
            <w:r w:rsidRPr="00704992">
              <w:rPr>
                <w:b/>
                <w:sz w:val="16"/>
                <w:szCs w:val="16"/>
              </w:rPr>
              <w:t>Индикация</w:t>
            </w:r>
          </w:p>
        </w:tc>
        <w:tc>
          <w:tcPr>
            <w:tcW w:w="2734" w:type="dxa"/>
          </w:tcPr>
          <w:p w:rsidR="007750A7" w:rsidRPr="00704992" w:rsidRDefault="007750A7" w:rsidP="00704992">
            <w:pPr>
              <w:kinsoku w:val="0"/>
              <w:overflowPunct w:val="0"/>
              <w:autoSpaceDE w:val="0"/>
              <w:autoSpaceDN w:val="0"/>
              <w:adjustRightInd w:val="0"/>
              <w:spacing w:after="20"/>
              <w:jc w:val="center"/>
              <w:rPr>
                <w:b/>
                <w:sz w:val="16"/>
                <w:szCs w:val="16"/>
              </w:rPr>
            </w:pPr>
            <w:r w:rsidRPr="00704992">
              <w:rPr>
                <w:b/>
                <w:sz w:val="16"/>
                <w:szCs w:val="16"/>
              </w:rPr>
              <w:t>Значение</w:t>
            </w:r>
          </w:p>
        </w:tc>
        <w:tc>
          <w:tcPr>
            <w:tcW w:w="2542" w:type="dxa"/>
          </w:tcPr>
          <w:p w:rsidR="007750A7" w:rsidRPr="00704992" w:rsidRDefault="007750A7" w:rsidP="00704992">
            <w:pPr>
              <w:kinsoku w:val="0"/>
              <w:overflowPunct w:val="0"/>
              <w:autoSpaceDE w:val="0"/>
              <w:autoSpaceDN w:val="0"/>
              <w:adjustRightInd w:val="0"/>
              <w:spacing w:after="20"/>
              <w:ind w:firstLine="94"/>
              <w:jc w:val="center"/>
              <w:rPr>
                <w:b/>
                <w:sz w:val="16"/>
                <w:szCs w:val="16"/>
              </w:rPr>
            </w:pPr>
            <w:r w:rsidRPr="00704992">
              <w:rPr>
                <w:b/>
                <w:sz w:val="16"/>
                <w:szCs w:val="16"/>
              </w:rPr>
              <w:t>Время отображения</w:t>
            </w:r>
            <w:r w:rsidR="00605F96" w:rsidRPr="00704992">
              <w:rPr>
                <w:b/>
                <w:sz w:val="16"/>
                <w:szCs w:val="16"/>
              </w:rPr>
              <w:t>, сек</w:t>
            </w:r>
          </w:p>
        </w:tc>
      </w:tr>
      <w:tr w:rsidR="00704992" w:rsidTr="00BA1E1E">
        <w:trPr>
          <w:trHeight w:val="160"/>
        </w:trPr>
        <w:tc>
          <w:tcPr>
            <w:tcW w:w="10314" w:type="dxa"/>
            <w:gridSpan w:val="4"/>
          </w:tcPr>
          <w:p w:rsidR="00704992" w:rsidRPr="008669B0" w:rsidRDefault="008669B0" w:rsidP="008669B0">
            <w:pPr>
              <w:kinsoku w:val="0"/>
              <w:overflowPunct w:val="0"/>
              <w:autoSpaceDE w:val="0"/>
              <w:autoSpaceDN w:val="0"/>
              <w:adjustRightInd w:val="0"/>
              <w:spacing w:after="20"/>
              <w:jc w:val="center"/>
              <w:rPr>
                <w:b/>
                <w:sz w:val="16"/>
                <w:szCs w:val="16"/>
              </w:rPr>
            </w:pPr>
            <w:r w:rsidRPr="008669B0">
              <w:rPr>
                <w:b/>
                <w:sz w:val="16"/>
                <w:szCs w:val="16"/>
              </w:rPr>
              <w:t>Индикация основных данных</w:t>
            </w:r>
          </w:p>
        </w:tc>
      </w:tr>
      <w:tr w:rsidR="007750A7" w:rsidTr="00BA1E1E">
        <w:trPr>
          <w:trHeight w:val="589"/>
        </w:trPr>
        <w:tc>
          <w:tcPr>
            <w:tcW w:w="2682" w:type="dxa"/>
            <w:vAlign w:val="center"/>
          </w:tcPr>
          <w:p w:rsidR="007750A7" w:rsidRPr="00704992" w:rsidRDefault="007750A7" w:rsidP="008669B0">
            <w:pPr>
              <w:kinsoku w:val="0"/>
              <w:overflowPunct w:val="0"/>
              <w:autoSpaceDE w:val="0"/>
              <w:autoSpaceDN w:val="0"/>
              <w:adjustRightInd w:val="0"/>
              <w:spacing w:after="20"/>
              <w:jc w:val="center"/>
              <w:rPr>
                <w:sz w:val="16"/>
                <w:szCs w:val="16"/>
              </w:rPr>
            </w:pPr>
            <w:r w:rsidRPr="00704992">
              <w:rPr>
                <w:sz w:val="16"/>
                <w:szCs w:val="16"/>
              </w:rPr>
              <w:t>Экран 1</w:t>
            </w:r>
          </w:p>
        </w:tc>
        <w:tc>
          <w:tcPr>
            <w:tcW w:w="2356" w:type="dxa"/>
          </w:tcPr>
          <w:p w:rsidR="007750A7" w:rsidRPr="00704992" w:rsidRDefault="006A5BFF" w:rsidP="00704992">
            <w:pPr>
              <w:kinsoku w:val="0"/>
              <w:overflowPunct w:val="0"/>
              <w:autoSpaceDE w:val="0"/>
              <w:autoSpaceDN w:val="0"/>
              <w:adjustRightInd w:val="0"/>
              <w:spacing w:after="20"/>
              <w:jc w:val="center"/>
              <w:rPr>
                <w:sz w:val="16"/>
                <w:szCs w:val="16"/>
              </w:rPr>
            </w:pPr>
            <w:r w:rsidRPr="006A5BFF">
              <w:rPr>
                <w:rFonts w:asciiTheme="minorHAnsi" w:eastAsiaTheme="minorHAnsi" w:hAnsiTheme="minorHAnsi" w:cstheme="minorBidi"/>
                <w:noProof/>
                <w:sz w:val="16"/>
                <w:szCs w:val="16"/>
                <w:lang w:eastAsia="en-US"/>
              </w:rPr>
            </w:r>
            <w:r w:rsidRPr="006A5BFF">
              <w:rPr>
                <w:rFonts w:asciiTheme="minorHAnsi" w:eastAsiaTheme="minorHAnsi" w:hAnsiTheme="minorHAnsi" w:cstheme="minorBidi"/>
                <w:noProof/>
                <w:sz w:val="16"/>
                <w:szCs w:val="16"/>
                <w:lang w:eastAsia="en-US"/>
              </w:rPr>
              <w:pict>
                <v:group id="Группа 138" o:spid="_x0000_s1026" style="width:37.4pt;height:27.65pt;mso-position-horizontal-relative:char;mso-position-vertical-relative:line" coordsize="1542,830">
                  <v:shape id="Freeform 138" o:spid="_x0000_s1027" style="position:absolute;left:1502;width:40;height:64;visibility:visible;mso-wrap-style:square;v-text-anchor:top" coordsize="4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Q/78A&#10;AADcAAAADwAAAGRycy9kb3ducmV2LnhtbERPzYrCMBC+C75DGMGbpq6waDWKCKIXF9Q+wNiMTbGZ&#10;lCar1ac3guBtPr7fmS9bW4kbNb50rGA0TEAQ506XXCjITpvBBIQPyBorx6TgQR6Wi25njql2dz7Q&#10;7RgKEUPYp6jAhFCnUvrckEU/dDVx5C6usRgibAqpG7zHcFvJnyT5lRZLjg0Ga1obyq/Hf6tgvztn&#10;VRhfJ39yusVsuzKPZ22U6vfa1QxEoDZ8xR/3Tsf54ym8n4kX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kJD/vwAAANwAAAAPAAAAAAAAAAAAAAAAAJgCAABkcnMvZG93bnJl&#10;di54bWxQSwUGAAAAAAQABAD1AAAAhAMAAAAA&#10;" path="m39,63l37,44,31,26,23,12,12,3,,e" filled="f" strokeweight=".00433mm">
                    <v:path arrowok="t" o:connecttype="custom" o:connectlocs="39,63;37,44;31,26;23,12;12,3;0,0" o:connectangles="0,0,0,0,0,0"/>
                  </v:shape>
                  <v:shape id="Freeform 139" o:spid="_x0000_s1028" style="position:absolute;left:39;width:1463;height:20;visibility:visible;mso-wrap-style:square;v-text-anchor:top" coordsize="14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WQcQA&#10;AADcAAAADwAAAGRycy9kb3ducmV2LnhtbESPQWsCMRCF74X+hzCF3mq2UkW2RpFKRfDUWIrHYTPd&#10;Xd1MliTV9d87h4K3Gd6b976ZLwffqTPF1AY28DoqQBFXwbVcG/jef77MQKWM7LALTAaulGC5eHyY&#10;Y+nChb/obHOtJIRTiQaanPtS61Q15DGNQk8s2m+IHrOssdYu4kXCfafHRTHVHluWhgZ7+mioOtk/&#10;b8CuJ6vZJm12h+Nw6Fve2/hztcY8Pw2rd1CZhnw3/19vneC/Cb48IxP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5FkHEAAAA3AAAAA8AAAAAAAAAAAAAAAAAmAIAAGRycy9k&#10;b3ducmV2LnhtbFBLBQYAAAAABAAEAPUAAACJAwAAAAA=&#10;" path="m,l1462,e" filled="f" strokeweight=".00606mm">
                    <v:path arrowok="t" o:connecttype="custom" o:connectlocs="0,0;1462,0" o:connectangles="0,0"/>
                  </v:shape>
                  <v:shape id="Freeform 140" o:spid="_x0000_s1029" style="position:absolute;width:40;height:64;visibility:visible;mso-wrap-style:square;v-text-anchor:top" coordsize="4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mk8MA&#10;AADcAAAADwAAAGRycy9kb3ducmV2LnhtbERPS2vCQBC+C/6HZQq9iG4sJZTUVWqhtBEv9QW9Ddlp&#10;sjQ7G7Jrkv57VxC8zcf3nMVqsLXoqPXGsYL5LAFBXDhtuFRw2H9MX0D4gKyxdkwK/snDajkeLTDT&#10;rudv6nahFDGEfYYKqhCaTEpfVGTRz1xDHLlf11oMEbal1C32MdzW8ilJUmnRcGyosKH3ioq/3dkq&#10;+OTwU27NYXPOUzkxlK+PdBqUenwY3l5BBBrCXXxzf+k4/3kO12fiBX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Jmk8MAAADcAAAADwAAAAAAAAAAAAAAAACYAgAAZHJzL2Rv&#10;d25yZXYueG1sUEsFBgAAAAAEAAQA9QAAAIgDAAAAAA==&#10;" path="m39,l27,3,16,12,7,26,1,44,,63e" filled="f" strokeweight=".00431mm">
                    <v:path arrowok="t" o:connecttype="custom" o:connectlocs="39,0;27,3;16,12;7,26;1,44;0,63" o:connectangles="0,0,0,0,0,0"/>
                  </v:shape>
                  <v:shape id="Freeform 141" o:spid="_x0000_s1030" style="position:absolute;top:63;width:20;height:702;visibility:visible;mso-wrap-style:square;v-text-anchor:top" coordsize="20,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JUMMA&#10;AADcAAAADwAAAGRycy9kb3ducmV2LnhtbERPS2sCMRC+C/0PYQq91WylFFmNshYKtj35Ar2Nm3Gz&#10;uJksSVy3/fWNUPA2H99zpvPeNqIjH2rHCl6GGQji0umaKwXbzcfzGESIyBobx6TghwLMZw+DKeba&#10;XXlF3TpWIoVwyFGBibHNpQylIYth6FrixJ2ctxgT9JXUHq8p3DZylGVv0mLNqcFgS++GyvP6YhUs&#10;VoduV30VF//53fTLX3PMir1X6umxLyYgIvXxLv53L3Wa/zqC2zPpAj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JUMMAAADcAAAADwAAAAAAAAAAAAAAAACYAgAAZHJzL2Rv&#10;d25yZXYueG1sUEsFBgAAAAAEAAQA9QAAAIgDAAAAAA==&#10;" path="m,l,701e" filled="f" strokeweight=".00369mm">
                    <v:path arrowok="t" o:connecttype="custom" o:connectlocs="0,0;0,701" o:connectangles="0,0"/>
                  </v:shape>
                  <v:shape id="Freeform 142" o:spid="_x0000_s1031" style="position:absolute;top:765;width:40;height:64;visibility:visible;mso-wrap-style:square;v-text-anchor:top" coordsize="4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df8QA&#10;AADcAAAADwAAAGRycy9kb3ducmV2LnhtbERPS2vCQBC+F/wPywi9FN3UFpGYjWhBWksvxgd4G7Jj&#10;spidDdlV03/fLRR6m4/vOdmit424UeeNYwXP4wQEcem04UrBfrcezUD4gKyxcUwKvsnDIh88ZJhq&#10;d+ct3YpQiRjCPkUFdQhtKqUva7Lox64ljtzZdRZDhF0ldYf3GG4bOUmSqbRoODbU2NJbTeWluFoF&#10;7xxO1ZfZf143U/lkaLM60LFX6nHYL+cgAvXhX/zn/tBx/usL/D4TL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MXX/EAAAA3AAAAA8AAAAAAAAAAAAAAAAAmAIAAGRycy9k&#10;b3ducmV2LnhtbFBLBQYAAAAABAAEAPUAAACJAwAAAAA=&#10;" path="m,l1,19,7,37r9,14l27,60r12,3e" filled="f" strokeweight=".00431mm">
                    <v:path arrowok="t" o:connecttype="custom" o:connectlocs="0,0;1,19;7,37;16,51;27,60;39,63" o:connectangles="0,0,0,0,0,0"/>
                  </v:shape>
                  <v:shape id="Freeform 143" o:spid="_x0000_s1032" style="position:absolute;left:39;top:828;width:1463;height:20;visibility:visible;mso-wrap-style:square;v-text-anchor:top" coordsize="14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QQsIA&#10;AADcAAAADwAAAGRycy9kb3ducmV2LnhtbERP32vCMBB+H/g/hBN8m6nDDammRRwTYU/GMXw8mrOt&#10;NpeSZFr/+2Ug7O0+vp+3KgfbiSv50DpWMJtmIIgrZ1quFXwdPp4XIEJENtg5JgV3ClAWo6cV5sbd&#10;eE9XHWuRQjjkqKCJsc+lDFVDFsPU9cSJOzlvMSboa2k83lK47eRLlr1Jiy2nhgZ72jRUXfSPVaDf&#10;X9eLbdh+Hs/DsW/5oP33XSs1GQ/rJYhIQ/wXP9w7k+bP5/D3TLp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hBCwgAAANwAAAAPAAAAAAAAAAAAAAAAAJgCAABkcnMvZG93&#10;bnJldi54bWxQSwUGAAAAAAQABAD1AAAAhwMAAAAA&#10;" path="m,l1462,e" filled="f" strokeweight=".00606mm">
                    <v:path arrowok="t" o:connecttype="custom" o:connectlocs="0,0;1462,0" o:connectangles="0,0"/>
                  </v:shape>
                  <v:shape id="Freeform 144" o:spid="_x0000_s1033" style="position:absolute;left:1502;top:765;width:40;height:64;visibility:visible;mso-wrap-style:square;v-text-anchor:top" coordsize="4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lgkMQA&#10;AADcAAAADwAAAGRycy9kb3ducmV2LnhtbERPS2vCQBC+F/wPywi9FN1UWpGYjWhBWksvxgd4G7Jj&#10;spidDdlV03/fLRR6m4/vOdmit424UeeNYwXP4wQEcem04UrBfrcezUD4gKyxcUwKvsnDIh88ZJhq&#10;d+ct3YpQiRjCPkUFdQhtKqUva7Lox64ljtzZdRZDhF0ldYf3GG4bOUmSqbRoODbU2NJbTeWluFoF&#10;7xxO1ZfZf143U/lkaLM60LFX6nHYL+cgAvXhX/zn/tBx/ssr/D4TL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YJDEAAAA3AAAAA8AAAAAAAAAAAAAAAAAmAIAAGRycy9k&#10;b3ducmV2LnhtbFBLBQYAAAAABAAEAPUAAACJAwAAAAA=&#10;" path="m,63l12,60,23,51,31,37,37,19,39,e" filled="f" strokeweight=".00431mm">
                    <v:path arrowok="t" o:connecttype="custom" o:connectlocs="0,63;12,60;23,51;31,37;37,19;39,0" o:connectangles="0,0,0,0,0,0"/>
                  </v:shape>
                  <v:shape id="Freeform 145" o:spid="_x0000_s1034" style="position:absolute;left:1541;top:63;width:20;height:702;visibility:visible;mso-wrap-style:square;v-text-anchor:top" coordsize="20,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PU8MA&#10;AADcAAAADwAAAGRycy9kb3ducmV2LnhtbERPS2sCMRC+F/ofwhR6q9mWImU1yloo2HryBXobN+Nm&#10;cTNZkriu/npTKPQ2H99zxtPeNqIjH2rHCl4HGQji0umaKwWb9dfLB4gQkTU2jknBlQJMJ48PY8y1&#10;u/CSulWsRArhkKMCE2ObSxlKQxbDwLXEiTs6bzEm6CupPV5SuG3kW5YNpcWaU4PBlj4NlafV2SqY&#10;Lffdtvopzv570fTzmzlkxc4r9fzUFyMQkfr4L/5zz3Wa/z6E32fSBX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BPU8MAAADcAAAADwAAAAAAAAAAAAAAAACYAgAAZHJzL2Rv&#10;d25yZXYueG1sUEsFBgAAAAAEAAQA9QAAAIgDAAAAAA==&#10;" path="m,l,701e" filled="f" strokeweight=".00369mm">
                    <v:path arrowok="t" o:connecttype="custom" o:connectlocs="0,0;0,701" o:connectangles="0,0"/>
                  </v:shape>
                  <v:shape id="Freeform 146" o:spid="_x0000_s1035" style="position:absolute;left:449;top:386;width:76;height:2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7h74A&#10;AADcAAAADwAAAGRycy9kb3ducmV2LnhtbERPzYrCMBC+C75DGMGbpoq4Uo2igiDe6voAYzO2xWbS&#10;Nqmtb2+Ehb3Nx/c7m11vSvGixhWWFcymEQji1OqCMwW339NkBcJ5ZI2lZVLwJge77XCwwVjbjhN6&#10;XX0mQgi7GBXk3lexlC7NyaCb2oo4cA/bGPQBNpnUDXYh3JRyHkVLabDg0JBjRcec0ue1NQruSY+H&#10;5bnODnjpjnVS0yk1rVLjUb9fg/DU+3/xn/usw/zFD3yfCRfI7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Y6O4e+AAAA3AAAAA8AAAAAAAAAAAAAAAAAmAIAAGRycy9kb3ducmV2&#10;LnhtbFBLBQYAAAAABAAEAPUAAACDAwAAAAA=&#10;" path="m,l75,r,l,xe" filled="f" strokeweight=".00594mm">
                    <v:path arrowok="t" o:connecttype="custom" o:connectlocs="0,0;75,0;75,0;0,0" o:connectangles="0,0,0,0"/>
                  </v:shape>
                  <v:shape id="Freeform 147" o:spid="_x0000_s1036" style="position:absolute;left:426;top:385;width:120;height:28;visibility:visible;mso-wrap-style:square;v-text-anchor:top" coordsize="12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MX48YA&#10;AADcAAAADwAAAGRycy9kb3ducmV2LnhtbESPQU/DMAyF70j7D5GRdmPpOoRQt2zqJiZxAcHKgaPX&#10;mLZa41RJWMu/xwckbrbe83ufN7vJ9epKIXaeDSwXGSji2tuOGwMf1fHuEVRMyBZ7z2TghyLstrOb&#10;DRbWj/xO11NqlIRwLNBAm9JQaB3rlhzGhR+IRfvywWGSNTTaBhwl3PU6z7IH7bBjaWhxoENL9eX0&#10;7Qy85S+fx+q1tKux7JeHsL/k5+rJmPntVK5BJZrSv/nv+tkK/r3QyjMygd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MX48YAAADcAAAADwAAAAAAAAAAAAAAAACYAgAAZHJz&#10;L2Rvd25yZXYueG1sUEsFBgAAAAAEAAQA9QAAAIsDAAAAAA==&#10;" path="m22,l,27r119,l22,xe" fillcolor="black" stroked="f">
                    <v:path arrowok="t" o:connecttype="custom" o:connectlocs="22,0;0,27;119,27;22,0" o:connectangles="0,0,0,0"/>
                  </v:shape>
                  <v:shape id="Freeform 148" o:spid="_x0000_s1037" style="position:absolute;left:426;top:386;width:120;height:28;visibility:visible;mso-wrap-style:square;v-text-anchor:top" coordsize="12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u4MEA&#10;AADcAAAADwAAAGRycy9kb3ducmV2LnhtbERP3WrCMBS+H/gO4Qi7W1PLEK1GEWHozWBTH+DQHNNq&#10;c1KbWLO3XwYD787H93uW62hbMVDvG8cKJlkOgrhyumGj4HT8eJuB8AFZY+uYFPyQh/Vq9LLEUrsH&#10;f9NwCEakEPYlKqhD6EopfVWTRZ+5jjhxZ9dbDAn2RuoeHynctrLI86m02HBqqLGjbU3V9XC3CgbZ&#10;xn1hivt02MVP83Xj7mJ3Sr2O42YBIlAMT/G/e6/T/Pc5/D2TLp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87uDBAAAA3AAAAA8AAAAAAAAAAAAAAAAAmAIAAGRycy9kb3du&#10;cmV2LnhtbFBLBQYAAAAABAAEAPUAAACGAwAAAAA=&#10;" path="m22,l,27r119,l22,xe" filled="f" strokeweight=".00583mm">
                    <v:path arrowok="t" o:connecttype="custom" o:connectlocs="22,0;0,27;119,27;22,0" o:connectangles="0,0,0,0"/>
                  </v:shape>
                  <v:shape id="Freeform 149" o:spid="_x0000_s1038" style="position:absolute;left:449;top:385;width:97;height:28;visibility:visible;mso-wrap-style:square;v-text-anchor:top" coordsize="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Jv8UA&#10;AADcAAAADwAAAGRycy9kb3ducmV2LnhtbESPQWvCQBCF7wX/wzKCt7pRaGlTV5GAVpBCu+p9yE6T&#10;tNnZkF019td3DoXeZnhv3vtmsRp8qy7Uxyawgdk0A0VcBtdwZeB42Nw/gYoJ2WEbmAzcKMJqObpb&#10;YO7ClT/oYlOlJIRjjgbqlLpc61jW5DFOQ0cs2mfoPSZZ+0q7Hq8S7ls9z7JH7bFhaaixo6Km8tue&#10;vQGrT/Z9aH6+thu/fz6konh9O1tjJuNh/QIq0ZD+zX/XOyf4D4Iv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fAm/xQAAANwAAAAPAAAAAAAAAAAAAAAAAJgCAABkcnMv&#10;ZG93bnJldi54bWxQSwUGAAAAAAQABAD1AAAAigMAAAAA&#10;" path="m75,l,,96,27,75,xe" fillcolor="black" stroked="f">
                    <v:path arrowok="t" o:connecttype="custom" o:connectlocs="75,0;0,0;96,27;75,0" o:connectangles="0,0,0,0"/>
                  </v:shape>
                  <v:shape id="Freeform 150" o:spid="_x0000_s1039" style="position:absolute;left:449;top:386;width:97;height:28;visibility:visible;mso-wrap-style:square;v-text-anchor:top" coordsize="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57cIA&#10;AADcAAAADwAAAGRycy9kb3ducmV2LnhtbERPS0vEMBC+C/sfwix4c9P6WKTb7CKi4Gmx2714G5pp&#10;WraZ1CS29d8bQfA2H99zysNiBzGRD71jBfkmA0HcON2zUXCuX28eQYSIrHFwTAq+KcBhv7oqsdBu&#10;5oqmUzQihXAoUEEX41hIGZqOLIaNG4kT1zpvMSbojdQe5xRuB3mbZVtpsefU0OFIzx01l9OXVZC9&#10;e8Mv1by9a6s6n+r7o/n4PCp1vV6ediAiLfFf/Od+02n+Qw6/z6QL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2/ntwgAAANwAAAAPAAAAAAAAAAAAAAAAAJgCAABkcnMvZG93&#10;bnJldi54bWxQSwUGAAAAAAQABAD1AAAAhwMAAAAA&#10;" path="m,l75,,96,27,,xe" filled="f" strokeweight=".00578mm">
                    <v:path arrowok="t" o:connecttype="custom" o:connectlocs="0,0;75,0;96,27;0,0" o:connectangles="0,0,0,0"/>
                  </v:shape>
                  <v:shape id="Freeform 151" o:spid="_x0000_s1040" style="position:absolute;left:425;top:413;width:121;height:20;visibility:visible;mso-wrap-style:square;v-text-anchor:top" coordsize="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vlEMEA&#10;AADcAAAADwAAAGRycy9kb3ducmV2LnhtbERP3WrCMBS+F/YO4Qx2p6mFiVZjkaJsF2NYtwc4Nsem&#10;2JyEJtPu7ZfBYHfn4/s9m3K0vbjREDrHCuazDARx43THrYLPj8N0CSJEZI29Y1LwTQHK7cNkg4V2&#10;d67pdoqtSCEcClRgYvSFlKExZDHMnCdO3MUNFmOCQyv1gPcUbnuZZ9lCWuw4NRj0VBlqrqcvq8Dn&#10;ko8reum5rt7d2znWC783Sj09jrs1iEhj/Bf/uV91mv+cw+8z6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5RDBAAAA3AAAAA8AAAAAAAAAAAAAAAAAmAIAAGRycy9kb3du&#10;cmV2LnhtbFBLBQYAAAAABAAEAPUAAACGAwAAAAA=&#10;" path="m,l120,e" filled="f" strokeweight=".05483mm">
                    <v:path arrowok="t" o:connecttype="custom" o:connectlocs="0,0;120,0" o:connectangles="0,0"/>
                  </v:shape>
                  <v:shape id="Freeform 152" o:spid="_x0000_s1041" style="position:absolute;left:425;top:414;width:97;height:30;visibility:visible;mso-wrap-style:square;v-text-anchor:top" coordsize="9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toMMA&#10;AADcAAAADwAAAGRycy9kb3ducmV2LnhtbERPS2vCQBC+F/oflil4q5sqKRJdpQiCXnykPXgcs2OS&#10;Njsbd1eN/94VCt7m43vOZNaZRlzI+dqygo9+AoK4sLrmUsHP9+J9BMIHZI2NZVJwIw+z6evLBDNt&#10;r7yjSx5KEUPYZ6igCqHNpPRFRQZ937bEkTtaZzBE6EqpHV5juGnkIEk+pcGaY0OFLc0rKv7ys1Gw&#10;X6apyxf57/Y20KNTu96sDloq1XvrvsYgAnXhKf53L3Wcnw7h8Uy8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etoMMAAADcAAAADwAAAAAAAAAAAAAAAACYAgAAZHJzL2Rv&#10;d25yZXYueG1sUEsFBgAAAAAEAAQA9QAAAIgDAAAAAA==&#10;" path="m,l20,29r76,l,xe" fillcolor="black" stroked="f">
                    <v:path arrowok="t" o:connecttype="custom" o:connectlocs="0,0;20,29;96,29;0,0" o:connectangles="0,0,0,0"/>
                  </v:shape>
                  <v:shape id="Freeform 153" o:spid="_x0000_s1042" style="position:absolute;left:425;top:415;width:97;height:30;visibility:visible;mso-wrap-style:square;v-text-anchor:top" coordsize="9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7hnsQA&#10;AADcAAAADwAAAGRycy9kb3ducmV2LnhtbERPS2vCQBC+C/6HZYTedFOpVVJXqS1Ci6fGBx6H7JiN&#10;zc6m2a2J/94VCr3Nx/ec+bKzlbhQ40vHCh5HCQji3OmSCwW77Xo4A+EDssbKMSm4koflot+bY6pd&#10;y190yUIhYgj7FBWYEOpUSp8bsuhHriaO3Mk1FkOETSF1g20Mt5UcJ8mztFhybDBY05uh/Dv7tQp+&#10;zqWZfG5m7eF4zopT/b6f+tVaqYdB9/oCIlAX/sV/7g8d50+e4P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u4Z7EAAAA3AAAAA8AAAAAAAAAAAAAAAAAmAIAAGRycy9k&#10;b3ducmV2LnhtbFBLBQYAAAAABAAEAPUAAACJAwAAAAA=&#10;" path="m,l20,29r76,l,xe" filled="f" strokeweight=".00575mm">
                    <v:path arrowok="t" o:connecttype="custom" o:connectlocs="0,0;20,29;96,29;0,0" o:connectangles="0,0,0,0"/>
                  </v:shape>
                  <v:shape id="Freeform 154" o:spid="_x0000_s1043" style="position:absolute;left:425;top:414;width:120;height:30;visibility:visible;mso-wrap-style:square;v-text-anchor:top" coordsize="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jw8MA&#10;AADcAAAADwAAAGRycy9kb3ducmV2LnhtbERPS2vCQBC+C/0PyxR6001to5K6ShtakB7E18XbkJ0m&#10;IdnZsLs16b93C4K3+fies1wPphUXcr62rOB5koAgLqyuuVRwOn6NFyB8QNbYWiYFf+RhvXoYLTHT&#10;tuc9XQ6hFDGEfYYKqhC6TEpfVGTQT2xHHLkf6wyGCF0ptcM+hptWTpNkJg3WHBsq7CivqGgOv0bB&#10;NmmKz3SKjZvn7vv80dcvr7tcqafH4f0NRKAh3MU390bH+WkK/8/EC+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pjw8MAAADcAAAADwAAAAAAAAAAAAAAAACYAgAAZHJzL2Rv&#10;d25yZXYueG1sUEsFBgAAAAAEAAQA9QAAAIgDAAAAAA==&#10;" path="m119,l,,96,29,119,xe" fillcolor="black" stroked="f">
                    <v:path arrowok="t" o:connecttype="custom" o:connectlocs="119,0;0,0;96,29;119,0" o:connectangles="0,0,0,0"/>
                  </v:shape>
                  <v:shape id="Freeform 155" o:spid="_x0000_s1044" style="position:absolute;left:425;top:415;width:120;height:30;visibility:visible;mso-wrap-style:square;v-text-anchor:top" coordsize="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oK8EA&#10;AADcAAAADwAAAGRycy9kb3ducmV2LnhtbERP22rCQBB9L/gPywi+BN0oaDS6CVIIlL5V/YAhOybB&#10;7GzIbi79+26h0Lc5nOtc8tm0YqTeNZYVbDcxCOLS6oYrBY97sT6CcB5ZY2uZFHyTgzxbvF0w1Xbi&#10;LxpvvhIhhF2KCmrvu1RKV9Zk0G1sRxy4p+0N+gD7SuoepxBuWrmL44M02HBoqLGj95rK120wCqak&#10;LD7HJIlOD3167a0cXNRESq2W8/UMwtPs/8V/7g8d5u8P8PtMuEB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GKCvBAAAA3AAAAA8AAAAAAAAAAAAAAAAAmAIAAGRycy9kb3du&#10;cmV2LnhtbFBLBQYAAAAABAAEAPUAAACGAwAAAAA=&#10;" path="m,l119,,96,29,,xe" filled="f" strokeweight=".00581mm">
                    <v:path arrowok="t" o:connecttype="custom" o:connectlocs="0,0;119,0;96,29;0,0" o:connectangles="0,0,0,0"/>
                  </v:shape>
                  <v:shape id="Freeform 156" o:spid="_x0000_s1045" style="position:absolute;left:445;top:444;width:77;height:20;visibility:visible;mso-wrap-style:square;v-text-anchor:top" coordsize="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s0MMA&#10;AADcAAAADwAAAGRycy9kb3ducmV2LnhtbERPS2sCMRC+C/6HMAVvNduC1m7NihQEBS/q9nEcNrMP&#10;3EzWJK7bf98UCt7m43vOcjWYVvTkfGNZwdM0AUFcWN1wpSA/bR4XIHxA1thaJgU/5GGVjUdLTLW9&#10;8YH6Y6hEDGGfooI6hC6V0hc1GfRT2xFHrrTOYIjQVVI7vMVw08rnJJlLgw3Hhho7eq+pOB+vRgG5&#10;8/dsd7i0n6/5/GPX5/uh/CqUmjwM6zcQgYZwF/+7tzrOn73A3zPx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Bs0MMAAADcAAAADwAAAAAAAAAAAAAAAACYAgAAZHJzL2Rv&#10;d25yZXYueG1sUEsFBgAAAAAEAAQA9QAAAIgDAAAAAA==&#10;" path="m,l76,r,l,xe" filled="f" strokeweight=".00594mm">
                    <v:path arrowok="t" o:connecttype="custom" o:connectlocs="0,0;76,0;76,0;0,0" o:connectangles="0,0,0,0"/>
                  </v:shape>
                  <v:shape id="Freeform 157" o:spid="_x0000_s1046" style="position:absolute;left:425;top:386;width:121;height:58;visibility:visible;mso-wrap-style:square;v-text-anchor:top" coordsize="1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srcYA&#10;AADcAAAADwAAAGRycy9kb3ducmV2LnhtbESPS2vDMBCE74H+B7GFXkIjp9A83CghFAo9JIfmQa8b&#10;a2sbWysjqYnTX589FHKbZWe/nVmseteqM4VYezYwHmWgiAtvay4NHPYfzzNQMSFbbD2TgStFWC0f&#10;BgvMrb/wF513qVQC4ZijgSqlLtc6FhU5jCPfEcvuxweHScZQahvwInDX6pcsm2iHNcuHCjt6r6ho&#10;dr9OKHMM9jsOT9T8TZvjgTfbIc2MeXrs12+gEvXpbv6//rQS/1XSShlR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UsrcYAAADcAAAADwAAAAAAAAAAAAAAAACYAgAAZHJz&#10;L2Rvd25yZXYueG1sUEsFBgAAAAAEAAQA9QAAAIsDAAAAAA==&#10;" path="m120,27l96,57r-76,l,28,23,,99,r21,27xe" filled="f" strokeweight=".00553mm">
                    <v:path arrowok="t" o:connecttype="custom" o:connectlocs="120,27;96,57;20,57;0,28;23,0;99,0;120,27" o:connectangles="0,0,0,0,0,0,0"/>
                  </v:shape>
                  <v:shape id="Freeform 158" o:spid="_x0000_s1047" style="position:absolute;left:674;top:386;width:76;height:2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cs74A&#10;AADcAAAADwAAAGRycy9kb3ducmV2LnhtbERPzYrCMBC+C75DGMGbpgrKWo2igiDe6voAYzO2xWbS&#10;Nqmtb2+Ehb3Nx/c7m11vSvGixhWWFcymEQji1OqCMwW339PkB4TzyBpLy6TgTQ522+Fgg7G2HSf0&#10;uvpMhBB2MSrIva9iKV2ak0E3tRVx4B62MegDbDKpG+xCuCnlPIqW0mDBoSHHio45pc9raxTckx4P&#10;y3OdHfDSHeukplNqWqXGo36/BuGp9//iP/dZh/mLFXyfCRfI7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0wnLO+AAAA3AAAAA8AAAAAAAAAAAAAAAAAmAIAAGRycy9kb3ducmV2&#10;LnhtbFBLBQYAAAAABAAEAPUAAACDAwAAAAA=&#10;" path="m,l75,r,l,xe" filled="f" strokeweight=".00594mm">
                    <v:path arrowok="t" o:connecttype="custom" o:connectlocs="0,0;75,0;75,0;0,0" o:connectangles="0,0,0,0"/>
                  </v:shape>
                  <v:shape id="Freeform 159" o:spid="_x0000_s1048" style="position:absolute;left:651;top:385;width:120;height:28;visibility:visible;mso-wrap-style:square;v-text-anchor:top" coordsize="12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HhcYA&#10;AADcAAAADwAAAGRycy9kb3ducmV2LnhtbESPQWvDMAyF74P+B6PCbqvTDMrI6pa0tLDLxtbssKMW&#10;q0loLAfbbbJ/Px0Gu0m8p/c+rbeT69WNQuw8G1guMlDEtbcdNwY+q+PDE6iYkC32nsnAD0XYbmZ3&#10;ayysH/mDbqfUKAnhWKCBNqWh0DrWLTmMCz8Qi3b2wWGSNTTaBhwl3PU6z7KVdtixNLQ40L6l+nK6&#10;OgPv+evXsXor7eNY9st92F3y7+pgzP18Kp9BJZrSv/nv+sUK/krw5RmZ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BHhcYAAADcAAAADwAAAAAAAAAAAAAAAACYAgAAZHJz&#10;L2Rvd25yZXYueG1sUEsFBgAAAAAEAAQA9QAAAIsDAAAAAA==&#10;" path="m22,l,27r119,l22,xe" fillcolor="black" stroked="f">
                    <v:path arrowok="t" o:connecttype="custom" o:connectlocs="22,0;0,27;119,27;22,0" o:connectangles="0,0,0,0"/>
                  </v:shape>
                  <v:shape id="Freeform 160" o:spid="_x0000_s1049" style="position:absolute;left:651;top:386;width:120;height:28;visibility:visible;mso-wrap-style:square;v-text-anchor:top" coordsize="12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sEA&#10;AADcAAAADwAAAGRycy9kb3ducmV2LnhtbERPS2rDMBDdF3IHMYHuGjlemOJECSFQ4k2hcXuAwZrI&#10;bq2Ra8m2evuoUOhuHu87+2O0vZhp9J1jBdtNBoK4cbpjo+Dj/eXpGYQPyBp7x6TghzwcD6uHPZba&#10;LXyluQ5GpBD2JSpoQxhKKX3TkkW/cQNx4m5utBgSHI3UIy4p3PYyz7JCWuw4NbQ40Lml5querIJZ&#10;9rHKTT4V8yW+mrdvHj7tRanHdTztQASK4V/85650ml9s4feZdIE8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vobBAAAA3AAAAA8AAAAAAAAAAAAAAAAAmAIAAGRycy9kb3du&#10;cmV2LnhtbFBLBQYAAAAABAAEAPUAAACGAwAAAAA=&#10;" path="m22,l,27r119,l22,xe" filled="f" strokeweight=".00583mm">
                    <v:path arrowok="t" o:connecttype="custom" o:connectlocs="22,0;0,27;119,27;22,0" o:connectangles="0,0,0,0"/>
                  </v:shape>
                  <v:shape id="Freeform 161" o:spid="_x0000_s1050" style="position:absolute;left:674;top:385;width:97;height:28;visibility:visible;mso-wrap-style:square;v-text-anchor:top" coordsize="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47sIA&#10;AADcAAAADwAAAGRycy9kb3ducmV2LnhtbERPTWvCQBC9F/oflil4q5t6EJu6SglYBRHsxt6H7JjE&#10;ZmdDdtXor3cFwds83udM571txIk6XztW8DFMQBAXztRcKtjli/cJCB+QDTaOScGFPMxnry9TTI07&#10;8y+ddChFDGGfooIqhDaV0hcVWfRD1xJHbu86iyHCrpSmw3MMt40cJclYWqw5NlTYUlZR8a+PVoGW&#10;f3rb19fDz8KuP/OQZcvNUSs1eOu/v0AE6sNT/HCvTJw/HsH9mXiB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vjuwgAAANwAAAAPAAAAAAAAAAAAAAAAAJgCAABkcnMvZG93&#10;bnJldi54bWxQSwUGAAAAAAQABAD1AAAAhwMAAAAA&#10;" path="m75,l,,96,27,75,xe" fillcolor="black" stroked="f">
                    <v:path arrowok="t" o:connecttype="custom" o:connectlocs="75,0;0,0;96,27;75,0" o:connectangles="0,0,0,0"/>
                  </v:shape>
                  <v:shape id="Freeform 162" o:spid="_x0000_s1051" style="position:absolute;left:674;top:386;width:97;height:28;visibility:visible;mso-wrap-style:square;v-text-anchor:top" coordsize="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IvMIA&#10;AADcAAAADwAAAGRycy9kb3ducmV2LnhtbERPTWvCQBC9C/0Pywi96cZaQomuImKhJ2mMl96G7LgJ&#10;ZmfT3W2S/vtuodDbPN7nbPeT7cRAPrSOFayWGQji2umWjYJr9bp4AREissbOMSn4pgD73cNsi4V2&#10;I5c0XKIRKYRDgQqaGPtCylA3ZDEsXU+cuJvzFmOC3kjtcUzhtpNPWZZLiy2nhgZ7OjZU3y9fVkH2&#10;7g2fyjFf38pqNVTPZ/PxeVbqcT4dNiAiTfFf/Od+02l+vobfZ9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Qi8wgAAANwAAAAPAAAAAAAAAAAAAAAAAJgCAABkcnMvZG93&#10;bnJldi54bWxQSwUGAAAAAAQABAD1AAAAhwMAAAAA&#10;" path="m,l75,,96,27,,xe" filled="f" strokeweight=".00578mm">
                    <v:path arrowok="t" o:connecttype="custom" o:connectlocs="0,0;75,0;96,27;0,0" o:connectangles="0,0,0,0"/>
                  </v:shape>
                  <v:shape id="Freeform 163" o:spid="_x0000_s1052" style="position:absolute;left:650;top:413;width:121;height:20;visibility:visible;mso-wrap-style:square;v-text-anchor:top" coordsize="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SQsAA&#10;AADcAAAADwAAAGRycy9kb3ducmV2LnhtbERPzWoCMRC+C32HMIXeNKuUpa5GEVHqoUjX9gHGzbhZ&#10;3EzCJtX17RtB8DYf3+/Ml71txYW60DhWMB5lIIgrpxuuFfz+bIcfIEJE1tg6JgU3CrBcvAzmWGh3&#10;5ZIuh1iLFMKhQAUmRl9IGSpDFsPIeeLEnVxnMSbY1VJ3eE3htpWTLMulxYZTg0FPa0PV+fBnFfiJ&#10;5O8pfbZcrvfu6xjL3G+MUm+v/WoGIlIfn+KHe6fT/Pwd7s+k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ISQsAAAADcAAAADwAAAAAAAAAAAAAAAACYAgAAZHJzL2Rvd25y&#10;ZXYueG1sUEsFBgAAAAAEAAQA9QAAAIUDAAAAAA==&#10;" path="m,l120,e" filled="f" strokeweight=".05483mm">
                    <v:path arrowok="t" o:connecttype="custom" o:connectlocs="0,0;120,0" o:connectangles="0,0"/>
                  </v:shape>
                  <v:shape id="Freeform 164" o:spid="_x0000_s1053" style="position:absolute;left:650;top:414;width:97;height:30;visibility:visible;mso-wrap-style:square;v-text-anchor:top" coordsize="9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a8sIA&#10;AADcAAAADwAAAGRycy9kb3ducmV2LnhtbERPTWvCQBC9C/0PyxR6M5sKEYmuIgXBXmyNPfQ4Zsck&#10;mp1Nd1eN/74rCN7m8T5ntuhNKy7kfGNZwXuSgiAurW64UvCzWw0nIHxA1thaJgU38rCYvwxmmGt7&#10;5S1dilCJGMI+RwV1CF0upS9rMugT2xFH7mCdwRChq6R2eI3hppWjNB1Lgw3Hhho7+qipPBVno+B3&#10;nWWuWBXH79tIT/66zdfnXkul3l775RREoD48xQ/3Wsf54wzuz8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3lrywgAAANwAAAAPAAAAAAAAAAAAAAAAAJgCAABkcnMvZG93&#10;bnJldi54bWxQSwUGAAAAAAQABAD1AAAAhwMAAAAA&#10;" path="m,l20,29r76,l,xe" fillcolor="black" stroked="f">
                    <v:path arrowok="t" o:connecttype="custom" o:connectlocs="0,0;20,29;96,29;0,0" o:connectangles="0,0,0,0"/>
                  </v:shape>
                  <v:shape id="Freeform 165" o:spid="_x0000_s1054" style="position:absolute;left:651;top:415;width:97;height:30;visibility:visible;mso-wrap-style:square;v-text-anchor:top" coordsize="9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Qz8MA&#10;AADcAAAADwAAAGRycy9kb3ducmV2LnhtbERPS2vCQBC+F/wPywje6qZCU4mu0gdCS0+NDzwO2TEb&#10;zc7G7GrSf98tCN7m43vOfNnbWlyp9ZVjBU/jBARx4XTFpYLNevU4BeEDssbaMSn4JQ/LxeBhjpl2&#10;Hf/QNQ+liCHsM1RgQmgyKX1hyKIfu4Y4cgfXWgwRtqXULXYx3NZykiSptFhxbDDY0Luh4pRfrILz&#10;sTLPX9/Tbrc/5uWh+di++LeVUqNh/zoDEagPd/HN/anj/DSF/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wQz8MAAADcAAAADwAAAAAAAAAAAAAAAACYAgAAZHJzL2Rv&#10;d25yZXYueG1sUEsFBgAAAAAEAAQA9QAAAIgDAAAAAA==&#10;" path="m,l20,29r76,l,xe" filled="f" strokeweight=".00575mm">
                    <v:path arrowok="t" o:connecttype="custom" o:connectlocs="0,0;20,29;96,29;0,0" o:connectangles="0,0,0,0"/>
                  </v:shape>
                  <v:shape id="Freeform 166" o:spid="_x0000_s1055" style="position:absolute;left:650;top:414;width:120;height:30;visibility:visible;mso-wrap-style:square;v-text-anchor:top" coordsize="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SksMA&#10;AADcAAAADwAAAGRycy9kb3ducmV2LnhtbERPTWvCQBC9F/wPywjedKO2WqKraGhBeiit7cXbkB2T&#10;kOxs2N2a+O9dQehtHu9z1tveNOJCzleWFUwnCQji3OqKCwW/P+/jVxA+IGtsLJOCK3nYbgZPa0y1&#10;7fibLsdQiBjCPkUFZQhtKqXPSzLoJ7YljtzZOoMhQldI7bCL4aaRsyRZSIMVx4YSW8pKyuvjn1Hw&#10;mdT528sMa7fM3Mdp31Xz569MqdGw361ABOrDv/jhPug4f7GE+zPxAr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SksMAAADcAAAADwAAAAAAAAAAAAAAAACYAgAAZHJzL2Rv&#10;d25yZXYueG1sUEsFBgAAAAAEAAQA9QAAAIgDAAAAAA==&#10;" path="m119,l,,96,29,119,xe" fillcolor="black" stroked="f">
                    <v:path arrowok="t" o:connecttype="custom" o:connectlocs="119,0;0,0;96,29;119,0" o:connectangles="0,0,0,0"/>
                  </v:shape>
                  <v:shape id="Freeform 167" o:spid="_x0000_s1056" style="position:absolute;left:651;top:415;width:120;height:30;visibility:visible;mso-wrap-style:square;v-text-anchor:top" coordsize="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Tf8MA&#10;AADcAAAADwAAAGRycy9kb3ducmV2LnhtbESPzYrCQBCE78K+w9ALXsI6WUGzZh1lEQTx5s8DNJne&#10;JJjpCZkxiW9vHwRv3VR11dfr7ega1VMXas8GvmcpKOLC25pLA9fL/usHVIjIFhvPZOBBAbabj8ka&#10;c+sHPlF/jqWSEA45GqhibHOtQ1GRwzDzLbFo/75zGGXtSm07HCTcNXqepkvtsGZpqLClXUXF7Xx3&#10;Boas2B/7LEtWV7u6Lby+h6ROjJl+jn+/oCKN8W1+XR+s4C+FVp6RCf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Tf8MAAADcAAAADwAAAAAAAAAAAAAAAACYAgAAZHJzL2Rv&#10;d25yZXYueG1sUEsFBgAAAAAEAAQA9QAAAIgDAAAAAA==&#10;" path="m,l119,,96,29,,xe" filled="f" strokeweight=".00581mm">
                    <v:path arrowok="t" o:connecttype="custom" o:connectlocs="0,0;119,0;96,29;0,0" o:connectangles="0,0,0,0"/>
                  </v:shape>
                  <v:shape id="Freeform 168" o:spid="_x0000_s1057" style="position:absolute;left:671;top:444;width:77;height:20;visibility:visible;mso-wrap-style:square;v-text-anchor:top" coordsize="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hMIA&#10;AADcAAAADwAAAGRycy9kb3ducmV2LnhtbERPTWvCQBC9F/wPyxS81U0LDTW6ighCBS/aaHscsmMS&#10;zM7G3W2M/94VBG/zeJ8znfemER05X1tW8D5KQBAXVtdcKsh/Vm9fIHxA1thYJgVX8jCfDV6mmGl7&#10;4S11u1CKGMI+QwVVCG0mpS8qMuhHtiWO3NE6gyFCV0rt8BLDTSM/kiSVBmuODRW2tKyoOO3+jQJy&#10;p7/P9fbcHMZ5ul93+aY//hZKDV/7xQREoD48xQ/3t47z0zHcn4kX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5eEwgAAANwAAAAPAAAAAAAAAAAAAAAAAJgCAABkcnMvZG93&#10;bnJldi54bWxQSwUGAAAAAAQABAD1AAAAhwMAAAAA&#10;" path="m,l76,r,l,xe" filled="f" strokeweight=".00594mm">
                    <v:path arrowok="t" o:connecttype="custom" o:connectlocs="0,0;76,0;76,0;0,0" o:connectangles="0,0,0,0"/>
                  </v:shape>
                  <v:shape id="Freeform 169" o:spid="_x0000_s1058" style="position:absolute;left:651;top:386;width:121;height:58;visibility:visible;mso-wrap-style:square;v-text-anchor:top" coordsize="1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Z8y8UA&#10;AADcAAAADwAAAGRycy9kb3ducmV2LnhtbESPT2/CMAzF70j7DpEncUGQwoE/HQEhJKQdtsMYE1fT&#10;eG3VxqmSDLp9enyYxO1Zfv75vfW2d626Uoi1ZwPTSQaKuPC25tLA6fMwXoKKCdli65kM/FKE7eZp&#10;sMbc+ht/0PWYSiUQjjkaqFLqcq1jUZHDOPEdsey+fXCYZAyltgFvAnetnmXZXDusWT5U2NG+oqI5&#10;/jihrDDYcxxdqPlbNF8nfnsf0dKY4XO/ewGVqE8P8//1q5X4C4kvZUSB3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nzLxQAAANwAAAAPAAAAAAAAAAAAAAAAAJgCAABkcnMv&#10;ZG93bnJldi54bWxQSwUGAAAAAAQABAD1AAAAigMAAAAA&#10;" path="m120,27l96,57r-76,l,28,23,,99,r21,27xe" filled="f" strokeweight=".00553mm">
                    <v:path arrowok="t" o:connecttype="custom" o:connectlocs="120,27;96,57;20,57;0,28;23,0;99,0;120,27" o:connectangles="0,0,0,0,0,0,0"/>
                  </v:shape>
                  <v:shape id="Freeform 170" o:spid="_x0000_s1059" style="position:absolute;left:900;top:386;width:76;height:2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M1bwA&#10;AADcAAAADwAAAGRycy9kb3ducmV2LnhtbERPzQ7BQBC+S7zDZiRubDkgZQkSibgVDzC6o210Z9vu&#10;0np7K5G4zZfvd1abzpTiRY0rLCuYjCMQxKnVBWcKrpfDaAHCeWSNpWVS8CYHm3W/t8JY25YTep19&#10;JkIIuxgV5N5XsZQuzcmgG9uKOHB32xj0ATaZ1A22IdyUchpFM2mw4NCQY0X7nNLH+WkU3JIOd7Nj&#10;ne3w1O7rpKZDap5KDQfddgnCU+f/4p/7qMP8+QS+z4QL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88zVvAAAANwAAAAPAAAAAAAAAAAAAAAAAJgCAABkcnMvZG93bnJldi54&#10;bWxQSwUGAAAAAAQABAD1AAAAgQMAAAAA&#10;" path="m,l75,r,l,xe" filled="f" strokeweight=".00594mm">
                    <v:path arrowok="t" o:connecttype="custom" o:connectlocs="0,0;75,0;75,0;0,0" o:connectangles="0,0,0,0"/>
                  </v:shape>
                  <v:shape id="Freeform 171" o:spid="_x0000_s1060" style="position:absolute;left:876;top:385;width:120;height:28;visibility:visible;mso-wrap-style:square;v-text-anchor:top" coordsize="12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fqtMMA&#10;AADcAAAADwAAAGRycy9kb3ducmV2LnhtbERPTWvCQBC9F/oflin0VjemYCW6SioVelGq8eBxzI5J&#10;MDsbdrcm/ntXKPQ2j/c58+VgWnEl5xvLCsajBARxaXXDlYJDsX6bgvABWWNrmRTcyMNy8fw0x0zb&#10;nnd03YdKxBD2GSqoQ+gyKX1Zk0E/sh1x5M7WGQwRukpqh30MN61Mk2QiDTYcG2rsaFVTedn/GgU/&#10;6ea4Lra5fu/zdrxyn5f0VHwp9foy5DMQgYbwL/5zf+s4/yOFxzPx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fqtMMAAADcAAAADwAAAAAAAAAAAAAAAACYAgAAZHJzL2Rv&#10;d25yZXYueG1sUEsFBgAAAAAEAAQA9QAAAIgDAAAAAA==&#10;" path="m22,l,27r119,l22,xe" fillcolor="black" stroked="f">
                    <v:path arrowok="t" o:connecttype="custom" o:connectlocs="22,0;0,27;119,27;22,0" o:connectangles="0,0,0,0"/>
                  </v:shape>
                  <v:shape id="Freeform 172" o:spid="_x0000_s1061" style="position:absolute;left:877;top:386;width:120;height:28;visibility:visible;mso-wrap-style:square;v-text-anchor:top" coordsize="12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t8EA&#10;AADcAAAADwAAAGRycy9kb3ducmV2LnhtbERP3WrCMBS+H/gO4Qi7W1M7UKlGEWHozWBTH+DQHNNq&#10;c1KbWLO3XwYD787H93uW62hbMVDvG8cKJlkOgrhyumGj4HT8eJuD8AFZY+uYFPyQh/Vq9LLEUrsH&#10;f9NwCEakEPYlKqhD6EopfVWTRZ+5jjhxZ9dbDAn2RuoeHynctrLI86m02HBqqLGjbU3V9XC3CgbZ&#10;xn1hivt02MVP83Xj7mJ3Sr2O42YBIlAMT/G/e6/T/Nk7/D2TLp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4E7fBAAAA3AAAAA8AAAAAAAAAAAAAAAAAmAIAAGRycy9kb3du&#10;cmV2LnhtbFBLBQYAAAAABAAEAPUAAACGAwAAAAA=&#10;" path="m22,l,27r119,l22,xe" filled="f" strokeweight=".00583mm">
                    <v:path arrowok="t" o:connecttype="custom" o:connectlocs="22,0;0,27;119,27;22,0" o:connectangles="0,0,0,0"/>
                  </v:shape>
                  <v:shape id="Freeform 173" o:spid="_x0000_s1062" style="position:absolute;left:899;top:385;width:97;height:28;visibility:visible;mso-wrap-style:square;v-text-anchor:top" coordsize="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T3MMA&#10;AADcAAAADwAAAGRycy9kb3ducmV2LnhtbERP22rCQBB9F/yHZYS+6cZSeomuIgHbggjtpn0fsmMS&#10;zc6G7KqpX+8WBN/mcK4zX/a2ESfqfO1YwXSSgCAunKm5VPCTr8evIHxANtg4JgV/5GG5GA7mmBp3&#10;5m866VCKGMI+RQVVCG0qpS8qsugnriWO3M51FkOEXSlNh+cYbhv5mCTP0mLNsaHClrKKioM+WgVa&#10;/uqvvr7s39d285aHLPvYHrVSD6N+NQMRqA938c39aeL8lyf4fyZe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JT3MMAAADcAAAADwAAAAAAAAAAAAAAAACYAgAAZHJzL2Rv&#10;d25yZXYueG1sUEsFBgAAAAAEAAQA9QAAAIgDAAAAAA==&#10;" path="m75,l,,96,27,75,xe" fillcolor="black" stroked="f">
                    <v:path arrowok="t" o:connecttype="custom" o:connectlocs="75,0;0,0;96,27;75,0" o:connectangles="0,0,0,0"/>
                  </v:shape>
                  <v:shape id="Freeform 174" o:spid="_x0000_s1063" style="position:absolute;left:900;top:386;width:97;height:28;visibility:visible;mso-wrap-style:square;v-text-anchor:top" coordsize="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jjsMA&#10;AADcAAAADwAAAGRycy9kb3ducmV2LnhtbERPTUvDQBC9C/6HZYTe7KatphK7LUVa8FRM46W3ITvd&#10;BLOzcXdN4r93BcHbPN7nbHaT7cRAPrSOFSzmGQji2umWjYL36nj/BCJEZI2dY1LwTQF229ubDRba&#10;jVzScI5GpBAOBSpoYuwLKUPdkMUwdz1x4q7OW4wJeiO1xzGF204usyyXFltODQ329NJQ/XH+sgqy&#10;N2/4UI756lpWi6F6OJnL50mp2d20fwYRaYr/4j/3q07z14/w+0y6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WjjsMAAADcAAAADwAAAAAAAAAAAAAAAACYAgAAZHJzL2Rv&#10;d25yZXYueG1sUEsFBgAAAAAEAAQA9QAAAIgDAAAAAA==&#10;" path="m,l75,,96,27,,xe" filled="f" strokeweight=".00578mm">
                    <v:path arrowok="t" o:connecttype="custom" o:connectlocs="0,0;75,0;96,27;0,0" o:connectangles="0,0,0,0"/>
                  </v:shape>
                  <v:shape id="Freeform 175" o:spid="_x0000_s1064" style="position:absolute;left:875;top:413;width:121;height:20;visibility:visible;mso-wrap-style:square;v-text-anchor:top" coordsize="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c8EA&#10;AADcAAAADwAAAGRycy9kb3ducmV2LnhtbERPzWrCQBC+C32HZQq96UYPaY2uQYLSHkppbB9gzI7Z&#10;YHZ2yW41vr1bKPQ2H9/vrMvR9uJCQ+gcK5jPMhDEjdMdtwq+v/bTFxAhImvsHZOCGwUoNw+TNRba&#10;XbmmyyG2IoVwKFCBidEXUobGkMUwc544cSc3WIwJDq3UA15TuO3lIstyabHj1GDQU2WoOR9+rAK/&#10;kPy5pNee6+rDvR9jnfudUerpcdyuQEQa47/4z/2m0/znHH6fSR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Fv3PBAAAA3AAAAA8AAAAAAAAAAAAAAAAAmAIAAGRycy9kb3du&#10;cmV2LnhtbFBLBQYAAAAABAAEAPUAAACGAwAAAAA=&#10;" path="m,l120,e" filled="f" strokeweight=".05483mm">
                    <v:path arrowok="t" o:connecttype="custom" o:connectlocs="0,0;120,0" o:connectangles="0,0"/>
                  </v:shape>
                  <v:shape id="Freeform 176" o:spid="_x0000_s1065" style="position:absolute;left:875;top:414;width:97;height:30;visibility:visible;mso-wrap-style:square;v-text-anchor:top" coordsize="9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3w8MA&#10;AADcAAAADwAAAGRycy9kb3ducmV2LnhtbERPTWvCQBC9C/0PyxR6000DaoiuUgoBvbQ19tDjmJ0m&#10;abOzcXer8d+7BcHbPN7nLNeD6cSJnG8tK3ieJCCIK6tbrhV87otxBsIHZI2dZVJwIQ/r1cNoibm2&#10;Z97RqQy1iCHsc1TQhNDnUvqqIYN+YnviyH1bZzBE6GqpHZ5juOlkmiQzabDl2NBgT68NVb/ln1Hw&#10;tZlOXVmUPx+XVGfH/u19e9BSqafH4WUBItAQ7uKbe6Pj/Pkc/p+JF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n3w8MAAADcAAAADwAAAAAAAAAAAAAAAACYAgAAZHJzL2Rv&#10;d25yZXYueG1sUEsFBgAAAAAEAAQA9QAAAIgDAAAAAA==&#10;" path="m,l19,29r77,l,xe" fillcolor="black" stroked="f">
                    <v:path arrowok="t" o:connecttype="custom" o:connectlocs="0,0;19,29;96,29;0,0" o:connectangles="0,0,0,0"/>
                  </v:shape>
                  <v:shape id="Freeform 177" o:spid="_x0000_s1066" style="position:absolute;left:876;top:415;width:97;height:30;visibility:visible;mso-wrap-style:square;v-text-anchor:top" coordsize="9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3+8YA&#10;AADcAAAADwAAAGRycy9kb3ducmV2LnhtbESPQU/CQBCF7yb+h82YeJMtJAopLAQ1JBpOViUcJ92h&#10;W+jOlu5K679nDibeZvLevPfNYjX4Rl2oi3VgA+NRBoq4DLbmysDX5+ZhBiomZItNYDLwSxFWy9ub&#10;BeY29PxBlyJVSkI45mjApdTmWsfSkcc4Ci2xaIfQeUyydpW2HfYS7hs9ybIn7bFmaXDY0ouj8lT8&#10;eAPnY+0e37ezfrc/FtWhff2exueNMfd3w3oOKtGQ/s1/129W8KdCK8/IB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a3+8YAAADcAAAADwAAAAAAAAAAAAAAAACYAgAAZHJz&#10;L2Rvd25yZXYueG1sUEsFBgAAAAAEAAQA9QAAAIsDAAAAAA==&#10;" path="m,l19,29r77,l,xe" filled="f" strokeweight=".00575mm">
                    <v:path arrowok="t" o:connecttype="custom" o:connectlocs="0,0;19,29;96,29;0,0" o:connectangles="0,0,0,0"/>
                  </v:shape>
                  <v:shape id="Freeform 178" o:spid="_x0000_s1067" style="position:absolute;left:875;top:414;width:120;height:30;visibility:visible;mso-wrap-style:square;v-text-anchor:top" coordsize="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1psQA&#10;AADcAAAADwAAAGRycy9kb3ducmV2LnhtbERPTWvCQBC9C/0PyxS81U211RpdpYYK0kOxthdvQ3ZM&#10;QrKzYXc18d+7hYK3ebzPWa5704gLOV9ZVvA8SkAQ51ZXXCj4/dk+vYHwAVljY5kUXMnDevUwWGKq&#10;bcffdDmEQsQQ9ikqKENoUyl9XpJBP7ItceRO1hkMEbpCaoddDDeNHCfJVBqsODaU2FJWUl4fzkbB&#10;V1LnH69jrN0sc5/HTVdNXvaZUsPH/n0BIlAf7uJ/907H+bM5/D0TL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iNabEAAAA3AAAAA8AAAAAAAAAAAAAAAAAmAIAAGRycy9k&#10;b3ducmV2LnhtbFBLBQYAAAAABAAEAPUAAACJAwAAAAA=&#10;" path="m119,l,,96,29,119,xe" fillcolor="black" stroked="f">
                    <v:path arrowok="t" o:connecttype="custom" o:connectlocs="119,0;0,0;96,29;119,0" o:connectangles="0,0,0,0"/>
                  </v:shape>
                  <v:shape id="Freeform 179" o:spid="_x0000_s1068" style="position:absolute;left:876;top:415;width:120;height:30;visibility:visible;mso-wrap-style:square;v-text-anchor:top" coordsize="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M5g8MA&#10;AADcAAAADwAAAGRycy9kb3ducmV2LnhtbESPzYrCQBCE74LvMLSwl6CTFdZodBRZEJa9+fMATaZN&#10;gpmekBmT+PbbhwVv3VR11de7w+ga1VMXas8GPhcpKOLC25pLA7frab4GFSKyxcYzGXhRgMN+Otlh&#10;bv3AZ+ovsVQSwiFHA1WMba51KCpyGBa+JRbt7juHUdau1LbDQcJdo5dputIOa5aGClv6rqh4XJ7O&#10;wJAVp98+y5LNzW4eX14/Q1InxnzMxuMWVKQxvs3/1z9W8NeCL8/IBH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M5g8MAAADcAAAADwAAAAAAAAAAAAAAAACYAgAAZHJzL2Rv&#10;d25yZXYueG1sUEsFBgAAAAAEAAQA9QAAAIgDAAAAAA==&#10;" path="m,l119,,96,29,,xe" filled="f" strokeweight=".00581mm">
                    <v:path arrowok="t" o:connecttype="custom" o:connectlocs="0,0;119,0;96,29;0,0" o:connectangles="0,0,0,0"/>
                  </v:shape>
                  <v:shape id="Freeform 180" o:spid="_x0000_s1069" style="position:absolute;left:896;top:444;width:77;height:20;visibility:visible;mso-wrap-style:square;v-text-anchor:top" coordsize="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9eMMA&#10;AADcAAAADwAAAGRycy9kb3ducmV2LnhtbERPTWvCQBC9F/oflil4azYWFJu6kVIoVPCixrbHITsm&#10;IdnZdHcb4793BcHbPN7nLFej6cRAzjeWFUyTFARxaXXDlYJi//m8AOEDssbOMik4k4dV/viwxEzb&#10;E29p2IVKxBD2GSqoQ+gzKX1Zk0Gf2J44ckfrDIYIXSW1w1MMN518SdO5NNhwbKixp4+aynb3bxSQ&#10;a39n6+1f9/1azA/rodiMx59SqcnT+P4GItAY7uKb+0vH+YspXJ+JF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V9eMMAAADcAAAADwAAAAAAAAAAAAAAAACYAgAAZHJzL2Rv&#10;d25yZXYueG1sUEsFBgAAAAAEAAQA9QAAAIgDAAAAAA==&#10;" path="m,l76,r,l,xe" filled="f" strokeweight=".00594mm">
                    <v:path arrowok="t" o:connecttype="custom" o:connectlocs="0,0;76,0;76,0;0,0" o:connectangles="0,0,0,0"/>
                  </v:shape>
                  <v:shape id="Freeform 181" o:spid="_x0000_s1070" style="position:absolute;left:876;top:386;width:121;height:58;visibility:visible;mso-wrap-style:square;v-text-anchor:top" coordsize="1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03AMUA&#10;AADcAAAADwAAAGRycy9kb3ducmV2LnhtbESPQWvCQBCF7wX/wzKCF9GNHto0dRNEEHqwh1pLr2N2&#10;moRkZ8PuVqO/visI3mZ4733zZlUMphMncr6xrGAxT0AQl1Y3XCk4fG1nKQgfkDV2lknBhTwU+ehp&#10;hZm2Z/6k0z5UIkLYZ6igDqHPpPRlTQb93PbEUfu1zmCIq6ukdniOcNPJZZI8S4MNxws19rSpqWz3&#10;fyZSXtHpHz89Unt9ab8PvPuYUqrUZDys30AEGsLDfE+/61g/XcLtmTiB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TcAxQAAANwAAAAPAAAAAAAAAAAAAAAAAJgCAABkcnMv&#10;ZG93bnJldi54bWxQSwUGAAAAAAQABAD1AAAAigMAAAAA&#10;" path="m120,27l96,57r-77,l,28,23,,99,r21,27xe" filled="f" strokeweight=".00553mm">
                    <v:path arrowok="t" o:connecttype="custom" o:connectlocs="120,27;96,57;19,57;0,28;23,0;99,0;120,27" o:connectangles="0,0,0,0,0,0,0"/>
                  </v:shape>
                  <v:shape id="Freeform 182" o:spid="_x0000_s1071" style="position:absolute;left:1125;top:386;width:76;height:2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HHrwA&#10;AADcAAAADwAAAGRycy9kb3ducmV2LnhtbERPSwrCMBDdC94hjOBOUxVEqlFUEMRd1QOMzdgWm0nb&#10;RFtvbwTB3Tzed1abzpTiRY0rLCuYjCMQxKnVBWcKrpfDaAHCeWSNpWVS8CYHm3W/t8JY25YTep19&#10;JkIIuxgV5N5XsZQuzcmgG9uKOHB32xj0ATaZ1A22IdyUchpFc2mw4NCQY0X7nNLH+WkU3JIOd/Nj&#10;ne3w1O7rpKZDap5KDQfddgnCU+f/4p/7qMP8xQy+z4QL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yuIcevAAAANwAAAAPAAAAAAAAAAAAAAAAAJgCAABkcnMvZG93bnJldi54&#10;bWxQSwUGAAAAAAQABAD1AAAAgQMAAAAA&#10;" path="m,l75,r,l,xe" filled="f" strokeweight=".00594mm">
                    <v:path arrowok="t" o:connecttype="custom" o:connectlocs="0,0;75,0;75,0;0,0" o:connectangles="0,0,0,0"/>
                  </v:shape>
                  <v:shape id="Freeform 183" o:spid="_x0000_s1072" style="position:absolute;left:1102;top:385;width:120;height:28;visibility:visible;mso-wrap-style:square;v-text-anchor:top" coordsize="12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nfMMA&#10;AADcAAAADwAAAGRycy9kb3ducmV2LnhtbERPTWvCQBC9C/6HZQq96cZUiqSuEqVCL0prPHicZqdJ&#10;MDsbdrcm/feuIPQ2j/c5y/VgWnEl5xvLCmbTBARxaXXDlYJTsZssQPiArLG1TAr+yMN6NR4tMdO2&#10;5y+6HkMlYgj7DBXUIXSZlL6syaCf2o44cj/WGQwRukpqh30MN61Mk+RVGmw4NtTY0bam8nL8NQo+&#10;0/15Vxxy/dLn7WzrNpf0u3hX6vlpyN9ABBrCv/jh/tBx/mIO92fiB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enfMMAAADcAAAADwAAAAAAAAAAAAAAAACYAgAAZHJzL2Rv&#10;d25yZXYueG1sUEsFBgAAAAAEAAQA9QAAAIgDAAAAAA==&#10;" path="m22,l,27r119,l22,xe" fillcolor="black" stroked="f">
                    <v:path arrowok="t" o:connecttype="custom" o:connectlocs="22,0;0,27;119,27;22,0" o:connectangles="0,0,0,0"/>
                  </v:shape>
                  <v:shape id="Freeform 184" o:spid="_x0000_s1073" style="position:absolute;left:1102;top:386;width:120;height:28;visibility:visible;mso-wrap-style:square;v-text-anchor:top" coordsize="12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ef8EA&#10;AADcAAAADwAAAGRycy9kb3ducmV2LnhtbERPS2rDMBDdB3oHMYXuErmGmuBGCSEQ4k2gdXOAwZrK&#10;TqyRaym2evuqUOhuHu87m120vZho9J1jBc+rDARx43THRsHl47hcg/ABWWPvmBR8k4fd9mGxwVK7&#10;md9pqoMRKYR9iQraEIZSSt+0ZNGv3ECcuE83WgwJjkbqEecUbnuZZ1khLXacGloc6NBSc6vvVsEk&#10;+1jlJr8X0ymezdsXD1d7UurpMe5fQQSK4V/85650mr9+gd9n0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IXn/BAAAA3AAAAA8AAAAAAAAAAAAAAAAAmAIAAGRycy9kb3du&#10;cmV2LnhtbFBLBQYAAAAABAAEAPUAAACGAwAAAAA=&#10;" path="m22,l,27r119,l22,xe" filled="f" strokeweight=".00583mm">
                    <v:path arrowok="t" o:connecttype="custom" o:connectlocs="22,0;0,27;119,27;22,0" o:connectangles="0,0,0,0"/>
                  </v:shape>
                  <v:shape id="Freeform 185" o:spid="_x0000_s1074" style="position:absolute;left:1125;top:385;width:97;height:28;visibility:visible;mso-wrap-style:square;v-text-anchor:top" coordsize="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kYF8IA&#10;AADcAAAADwAAAGRycy9kb3ducmV2LnhtbERPTYvCMBC9C/sfwgjeNNWDaNcoS8FVEGGNu/ehGdu6&#10;zaQ0Uau/fiMIe5vH+5zFqrO1uFLrK8cKxqMEBHHuTMWFgu/jejgD4QOywdoxKbiTh9XyrbfA1Lgb&#10;H+iqQyFiCPsUFZQhNKmUPi/Joh+5hjhyJ9daDBG2hTQt3mK4reUkSabSYsWxocSGspLyX32xCrT8&#10;0V9d9Th/ru1ufgxZttlftFKDfvfxDiJQF/7FL/fWxPmzKTyfiR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RgXwgAAANwAAAAPAAAAAAAAAAAAAAAAAJgCAABkcnMvZG93&#10;bnJldi54bWxQSwUGAAAAAAQABAD1AAAAhwMAAAAA&#10;" path="m75,l,,96,27,75,xe" fillcolor="black" stroked="f">
                    <v:path arrowok="t" o:connecttype="custom" o:connectlocs="75,0;0,0;96,27;75,0" o:connectangles="0,0,0,0"/>
                  </v:shape>
                  <v:shape id="Freeform 186" o:spid="_x0000_s1075" style="position:absolute;left:1125;top:386;width:97;height:28;visibility:visible;mso-wrap-style:square;v-text-anchor:top" coordsize="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7oRcMA&#10;AADcAAAADwAAAGRycy9kb3ducmV2LnhtbERPTWvCQBC9F/oflhG81Y21WEldpZQWPIkxvfQ2ZMdN&#10;MDub7m6T+O+7guBtHu9z1tvRtqInHxrHCuazDARx5XTDRsF3+fW0AhEissbWMSm4UIDt5vFhjbl2&#10;AxfUH6MRKYRDjgrqGLtcylDVZDHMXEecuJPzFmOC3kjtcUjhtpXPWbaUFhtODTV29FFTdT7+WQXZ&#10;wRv+LIbl4lSU87582Zuf371S08n4/gYi0hjv4pt7p9P81Stcn0kX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7oRcMAAADcAAAADwAAAAAAAAAAAAAAAACYAgAAZHJzL2Rv&#10;d25yZXYueG1sUEsFBgAAAAAEAAQA9QAAAIgDAAAAAA==&#10;" path="m,l75,,96,27,,xe" filled="f" strokeweight=".00578mm">
                    <v:path arrowok="t" o:connecttype="custom" o:connectlocs="0,0;75,0;96,27;0,0" o:connectangles="0,0,0,0"/>
                  </v:shape>
                  <v:shape id="Freeform 187" o:spid="_x0000_s1076" style="position:absolute;left:1101;top:413;width:121;height:20;visibility:visible;mso-wrap-style:square;v-text-anchor:top" coordsize="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vcMA&#10;AADcAAAADwAAAGRycy9kb3ducmV2LnhtbESPQW/CMAyF70j8h8hIu0E6Doh1BDQh0HZAaAV+gNd4&#10;TbXGiZoMyr/Hh0m72XrP731ebQbfqSv1qQ1s4HlWgCKug225MXA576dLUCkjW+wCk4E7Jdisx6MV&#10;ljbcuKLrKTdKQjiVaMDlHEutU+3IY5qFSCzad+g9Zln7RtsebxLuOz0vioX22LI0OIy0dVT/nH69&#10;gTjX/PlC7x1X22M4fOVqEXfOmKfJ8PYKKtOQ/81/1x9W8JdCK8/IBH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P+vcMAAADcAAAADwAAAAAAAAAAAAAAAACYAgAAZHJzL2Rv&#10;d25yZXYueG1sUEsFBgAAAAAEAAQA9QAAAIgDAAAAAA==&#10;" path="m,l120,e" filled="f" strokeweight=".05483mm">
                    <v:path arrowok="t" o:connecttype="custom" o:connectlocs="0,0;120,0" o:connectangles="0,0"/>
                  </v:shape>
                  <v:shape id="Freeform 188" o:spid="_x0000_s1077" style="position:absolute;left:1101;top:414;width:97;height:30;visibility:visible;mso-wrap-style:square;v-text-anchor:top" coordsize="9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2DcMA&#10;AADcAAAADwAAAGRycy9kb3ducmV2LnhtbERPTWvCQBC9F/oflhF6qxsDlhhdpRQC9tLa6MHjmB2T&#10;2OxsurvV+O+7QsHbPN7nLFaD6cSZnG8tK5iMExDEldUt1wp22+I5A+EDssbOMim4kofV8vFhgbm2&#10;F/6icxlqEUPY56igCaHPpfRVQwb92PbEkTtaZzBE6GqpHV5iuOlkmiQv0mDLsaHBnt4aqr7LX6Ng&#10;v55OXVmUp8011dlP//H5ftBSqafR8DoHEWgId/G/e63j/GwGt2fi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2DcMAAADcAAAADwAAAAAAAAAAAAAAAACYAgAAZHJzL2Rv&#10;d25yZXYueG1sUEsFBgAAAAAEAAQA9QAAAIgDAAAAAA==&#10;" path="m,l20,29r76,l,xe" fillcolor="black" stroked="f">
                    <v:path arrowok="t" o:connecttype="custom" o:connectlocs="0,0;20,29;96,29;0,0" o:connectangles="0,0,0,0"/>
                  </v:shape>
                  <v:shape id="Freeform 189" o:spid="_x0000_s1078" style="position:absolute;left:1101;top:415;width:97;height:30;visibility:visible;mso-wrap-style:square;v-text-anchor:top" coordsize="9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dB8cA&#10;AADcAAAADwAAAGRycy9kb3ducmV2LnhtbESPS0/DMBCE75X4D9Yi9dY6INFHqFvxUKUiTgSKOK7i&#10;bZwSr0PsNuHfs4dK3HY1szPfrjaDb9SZulgHNnAzzUARl8HWXBn4eN9OFqBiQrbYBCYDvxRhs74a&#10;rTC3oec3OhepUhLCMUcDLqU21zqWjjzGaWiJRTuEzmOStau07bCXcN/o2yybaY81S4PDlp4cld/F&#10;yRv4Odbu7uV10X9+HYvq0D7v5/Fxa8z4eni4B5VoSP/my/XOCv5S8OUZmUC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sXQfHAAAA3AAAAA8AAAAAAAAAAAAAAAAAmAIAAGRy&#10;cy9kb3ducmV2LnhtbFBLBQYAAAAABAAEAPUAAACMAwAAAAA=&#10;" path="m,l20,29r76,l,xe" filled="f" strokeweight=".00575mm">
                    <v:path arrowok="t" o:connecttype="custom" o:connectlocs="0,0;20,29;96,29;0,0" o:connectangles="0,0,0,0"/>
                  </v:shape>
                  <v:shape id="Freeform 190" o:spid="_x0000_s1079" style="position:absolute;left:1101;top:414;width:120;height:30;visibility:visible;mso-wrap-style:square;v-text-anchor:top" coordsize="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fWsQA&#10;AADcAAAADwAAAGRycy9kb3ducmV2LnhtbERPTWvCQBC9C/0Pywje6kZtbY2uUkOF0kOx1ou3ITsm&#10;IdnZsLua+O+7hYK3ebzPWW1604grOV9ZVjAZJyCIc6srLhQcf3aPryB8QNbYWCYFN/KwWT8MVphq&#10;2/E3XQ+hEDGEfYoKyhDaVEqfl2TQj21LHLmzdQZDhK6Q2mEXw00jp0kylwYrjg0ltpSVlNeHi1Hw&#10;ldT5+/MUa/eSuc/TtqtmT/tMqdGwf1uCCNSHu/jf/aHj/MUE/p6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Y31rEAAAA3AAAAA8AAAAAAAAAAAAAAAAAmAIAAGRycy9k&#10;b3ducmV2LnhtbFBLBQYAAAAABAAEAPUAAACJAwAAAAA=&#10;" path="m119,l,,96,29,119,xe" fillcolor="black" stroked="f">
                    <v:path arrowok="t" o:connecttype="custom" o:connectlocs="119,0;0,0;96,29;119,0" o:connectangles="0,0,0,0"/>
                  </v:shape>
                  <v:shape id="Freeform 191" o:spid="_x0000_s1080" style="position:absolute;left:1101;top:415;width:120;height:30;visibility:visible;mso-wrap-style:square;v-text-anchor:top" coordsize="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UssEA&#10;AADcAAAADwAAAGRycy9kb3ducmV2LnhtbERPS2rDMBDdF3IHMYFsTCw30Lp2ooRQMITumvoAgzWx&#10;TayRseRPbh8VCt3N433ncFpMJyYaXGtZwWucgCCurG65VlD+FNsPEM4ja+wsk4IHOTgdVy8HzLWd&#10;+Zumq69FCGGXo4LG+z6X0lUNGXSx7YkDd7ODQR/gUEs94BzCTSd3SfIuDbYcGhrs6bOh6n4djYI5&#10;rYqvKU2jrNTZ/c3K0UVtpNRmvZz3IDwt/l/8577oMD/bwe8z4QJ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ElLLBAAAA3AAAAA8AAAAAAAAAAAAAAAAAmAIAAGRycy9kb3du&#10;cmV2LnhtbFBLBQYAAAAABAAEAPUAAACGAwAAAAA=&#10;" path="m,l119,,96,29,,xe" filled="f" strokeweight=".00581mm">
                    <v:path arrowok="t" o:connecttype="custom" o:connectlocs="0,0;119,0;96,29;0,0" o:connectangles="0,0,0,0"/>
                  </v:shape>
                  <v:shape id="Freeform 192" o:spid="_x0000_s1081" style="position:absolute;left:1121;top:444;width:77;height:20;visibility:visible;mso-wrap-style:square;v-text-anchor:top" coordsize="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QScMA&#10;AADcAAAADwAAAGRycy9kb3ducmV2LnhtbERPTWvCQBC9F/wPywi96aYWRVNXEaFQoRc12h6H7JgE&#10;s7Nxdxvjv3cFobd5vM+ZLztTi5acrywreBsmIIhzqysuFGT7z8EUhA/IGmvLpOBGHpaL3sscU22v&#10;vKV2FwoRQ9inqKAMoUml9HlJBv3QNsSRO1lnMEToCqkdXmO4qeUoSSbSYMWxocSG1iXl592fUUDu&#10;/DvebC/1cZZNDps2++5OP7lSr/1u9QEiUBf+xU/3l47zZ+/weCZ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LQScMAAADcAAAADwAAAAAAAAAAAAAAAACYAgAAZHJzL2Rv&#10;d25yZXYueG1sUEsFBgAAAAAEAAQA9QAAAIgDAAAAAA==&#10;" path="m,l76,r,l,xe" filled="f" strokeweight=".00594mm">
                    <v:path arrowok="t" o:connecttype="custom" o:connectlocs="0,0;76,0;76,0;0,0" o:connectangles="0,0,0,0"/>
                  </v:shape>
                  <v:shape id="Freeform 193" o:spid="_x0000_s1082" style="position:absolute;left:1101;top:386;width:121;height:58;visibility:visible;mso-wrap-style:square;v-text-anchor:top" coordsize="1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cMsUA&#10;AADcAAAADwAAAGRycy9kb3ducmV2LnhtbESPzWvCQBDF74L/wzKCF6mbSvEjdRUpCB7ag1/0Os2O&#10;SUh2NuyuGv3r3YLgbYb33m/ezJetqcWFnC8tK3gfJiCIM6tLzhUc9uu3KQgfkDXWlknBjTwsF93O&#10;HFNtr7ylyy7kIkLYp6igCKFJpfRZQQb90DbEUTtZZzDE1eVSO7xGuKnlKEnG0mDJ8UKBDX0VlFW7&#10;s4mUGTr96wd/VN0n1fHA3z8DmirV77WrTxCB2vAyP9MbHevPPuD/mTiB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ZwyxQAAANwAAAAPAAAAAAAAAAAAAAAAAJgCAABkcnMv&#10;ZG93bnJldi54bWxQSwUGAAAAAAQABAD1AAAAigMAAAAA&#10;" path="m120,27l96,57r-76,l,28,23,,99,r21,27xe" filled="f" strokeweight=".00553mm">
                    <v:path arrowok="t" o:connecttype="custom" o:connectlocs="120,27;96,57;20,57;0,28;23,0;99,0;120,27" o:connectangles="0,0,0,0,0,0,0"/>
                  </v:shape>
                  <v:shape id="Freeform 194" o:spid="_x0000_s1083" style="position:absolute;left:1350;top:386;width:76;height:2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QsLL4A&#10;AADcAAAADwAAAGRycy9kb3ducmV2LnhtbERPzYrCMBC+C75DGMGbpgrKWo2igiDe6voAYzO2xWbS&#10;Nqmtb2+Ehb3Nx/c7m11vSvGixhWWFcymEQji1OqCMwW339PkB4TzyBpLy6TgTQ522+Fgg7G2HSf0&#10;uvpMhBB2MSrIva9iKV2ak0E3tRVx4B62MegDbDKpG+xCuCnlPIqW0mDBoSHHio45pc9raxTckx4P&#10;y3OdHfDSHeukplNqWqXGo36/BuGp9//iP/dZh/mrBXyfCRfI7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fELCy+AAAA3AAAAA8AAAAAAAAAAAAAAAAAmAIAAGRycy9kb3ducmV2&#10;LnhtbFBLBQYAAAAABAAEAPUAAACDAwAAAAA=&#10;" path="m,l75,r,l,xe" filled="f" strokeweight=".00594mm">
                    <v:path arrowok="t" o:connecttype="custom" o:connectlocs="0,0;75,0;75,0;0,0" o:connectangles="0,0,0,0"/>
                  </v:shape>
                  <v:shape id="Freeform 195" o:spid="_x0000_s1084" style="position:absolute;left:1327;top:385;width:120;height:28;visibility:visible;mso-wrap-style:square;v-text-anchor:top" coordsize="12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KTcMA&#10;AADcAAAADwAAAGRycy9kb3ducmV2LnhtbERPTWvCQBC9F/oflhF6040piI2ukopCL5XWePA4Zsck&#10;mJ0Nu6tJ/31XKPQ2j/c5y/VgWnEn5xvLCqaTBARxaXXDlYJjsRvPQfiArLG1TAp+yMN69fy0xEzb&#10;nr/pfgiViCHsM1RQh9BlUvqyJoN+YjviyF2sMxgidJXUDvsYblqZJslMGmw4NtTY0aam8nq4GQVf&#10;6edpV+xz/drn7XTj3q/pudgq9TIa8gWIQEP4F/+5P3Sc/zaDxzPx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AKTcMAAADcAAAADwAAAAAAAAAAAAAAAACYAgAAZHJzL2Rv&#10;d25yZXYueG1sUEsFBgAAAAAEAAQA9QAAAIgDAAAAAA==&#10;" path="m22,l,27r119,l22,xe" fillcolor="black" stroked="f">
                    <v:path arrowok="t" o:connecttype="custom" o:connectlocs="22,0;0,27;119,27;22,0" o:connectangles="0,0,0,0"/>
                  </v:shape>
                  <v:shape id="Freeform 196" o:spid="_x0000_s1085" style="position:absolute;left:1327;top:386;width:120;height:28;visibility:visible;mso-wrap-style:square;v-text-anchor:top" coordsize="12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TsIA&#10;AADcAAAADwAAAGRycy9kb3ducmV2LnhtbERPzWrCQBC+C32HZQrezKY5aJu6hlIQvQhV+wBDdrpJ&#10;m51Ns5u4vn1XEHqbj+931lW0nZho8K1jBU9ZDoK4drplo+DzvF08g/ABWWPnmBRcyUO1eZitsdTu&#10;wkeaTsGIFMK+RAVNCH0ppa8bsugz1xMn7ssNFkOCg5F6wEsKt50s8nwpLbacGhrs6b2h+uc0WgWT&#10;7OK+MMW4nHbxYD5+uf+2O6Xmj/HtFUSgGP7Fd/dep/kvK7g9ky6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NOwgAAANwAAAAPAAAAAAAAAAAAAAAAAJgCAABkcnMvZG93&#10;bnJldi54bWxQSwUGAAAAAAQABAD1AAAAhwMAAAAA&#10;" path="m22,l,27r119,l22,xe" filled="f" strokeweight=".00583mm">
                    <v:path arrowok="t" o:connecttype="custom" o:connectlocs="22,0;0,27;119,27;22,0" o:connectangles="0,0,0,0"/>
                  </v:shape>
                  <v:shape id="Freeform 197" o:spid="_x0000_s1086" style="position:absolute;left:1350;top:385;width:97;height:28;visibility:visible;mso-wrap-style:square;v-text-anchor:top" coordsize="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I8UA&#10;AADcAAAADwAAAGRycy9kb3ducmV2LnhtbESPQWvCQBCF7wX/wzKCt7rRg9ToKhLQFkqhXdv7kB2T&#10;aHY2ZFdN++s7h0JvM7w3732z3g6+VTfqYxPYwGyagSIug2u4MvB53D8+gYoJ2WEbmAx8U4TtZvSw&#10;xtyFO3/QzaZKSQjHHA3UKXW51rGsyWOcho5YtFPoPSZZ+0q7Hu8S7ls9z7KF9tiwNNTYUVFTebFX&#10;b8DqL/s+ND/nw96/Lo+pKJ7frtaYyXjYrUAlGtK/+e/6xQn+Umj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78jxQAAANwAAAAPAAAAAAAAAAAAAAAAAJgCAABkcnMv&#10;ZG93bnJldi54bWxQSwUGAAAAAAQABAD1AAAAigMAAAAA&#10;" path="m75,l,,96,27,75,xe" fillcolor="black" stroked="f">
                    <v:path arrowok="t" o:connecttype="custom" o:connectlocs="75,0;0,0;96,27;75,0" o:connectangles="0,0,0,0"/>
                  </v:shape>
                  <v:shape id="Freeform 198" o:spid="_x0000_s1087" style="position:absolute;left:1350;top:386;width:97;height:28;visibility:visible;mso-wrap-style:square;v-text-anchor:top" coordsize="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PccMA&#10;AADcAAAADwAAAGRycy9kb3ducmV2LnhtbERPTWvCQBC9F/oflhG81Y21SE1dpZQWPIkxvfQ2ZMdN&#10;MDub7m6T+O+7guBtHu9z1tvRtqInHxrHCuazDARx5XTDRsF3+fX0CiJEZI2tY1JwoQDbzePDGnPt&#10;Bi6oP0YjUgiHHBXUMXa5lKGqyWKYuY44cSfnLcYEvZHa45DCbSufs2wpLTacGmrs6KOm6nz8swqy&#10;gzf8WQzLxako5335sjc/v3ulppPx/Q1EpDHexTf3Tqf5qxVcn0kX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RPccMAAADcAAAADwAAAAAAAAAAAAAAAACYAgAAZHJzL2Rv&#10;d25yZXYueG1sUEsFBgAAAAAEAAQA9QAAAIgDAAAAAA==&#10;" path="m,l75,,96,27,,xe" filled="f" strokeweight=".00578mm">
                    <v:path arrowok="t" o:connecttype="custom" o:connectlocs="0,0;75,0;96,27;0,0" o:connectangles="0,0,0,0"/>
                  </v:shape>
                  <v:shape id="Freeform 199" o:spid="_x0000_s1088" style="position:absolute;left:1326;top:413;width:121;height:20;visibility:visible;mso-wrap-style:square;v-text-anchor:top" coordsize="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QncMA&#10;AADcAAAADwAAAGRycy9kb3ducmV2LnhtbESPwWrDMBBE74H8g9hAb4lcH0zrRAklJLSHUuK0H7Cx&#10;NpaJtRKWart/XxUCPQ4z84bZ7CbbiYH60DpW8LjKQBDXTrfcKPj6PC6fQISIrLFzTAp+KMBuO59t&#10;sNRu5IqGc2xEgnAoUYGJ0ZdShtqQxbBynjh5V9dbjEn2jdQ9jgluO5lnWSEttpwWDHraG6pv52+r&#10;wOeST8/02nG1/3Dvl1gV/mCUelhML2sQkab4H76337SCRIS/M+k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OQncMAAADcAAAADwAAAAAAAAAAAAAAAACYAgAAZHJzL2Rv&#10;d25yZXYueG1sUEsFBgAAAAAEAAQA9QAAAIgDAAAAAA==&#10;" path="m,l120,e" filled="f" strokeweight=".05483mm">
                    <v:path arrowok="t" o:connecttype="custom" o:connectlocs="0,0;120,0" o:connectangles="0,0"/>
                  </v:shape>
                  <v:shape id="Freeform 200" o:spid="_x0000_s1089" style="position:absolute;left:1326;top:414;width:97;height:30;visibility:visible;mso-wrap-style:square;v-text-anchor:top" coordsize="9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LcUA&#10;AADcAAAADwAAAGRycy9kb3ducmV2LnhtbESPQWvCQBSE7wX/w/IK3nSTgEWia5CCYC+2jT30+Mw+&#10;k2j2bdzdavz33YLQ4zAz3zDLYjCduJLzrWUF6TQBQVxZ3XKt4Gu/mcxB+ICssbNMCu7koViNnpaY&#10;a3vjT7qWoRYRwj5HBU0IfS6lrxoy6Ke2J47e0TqDIUpXS+3wFuGmk1mSvEiDLceFBnt6bag6lz9G&#10;wfd2NnPlpjx93DM9v/S797eDlkqNn4f1AkSgIfyHH+2tVpAlK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9gtxQAAANwAAAAPAAAAAAAAAAAAAAAAAJgCAABkcnMv&#10;ZG93bnJldi54bWxQSwUGAAAAAAQABAD1AAAAigMAAAAA&#10;" path="m,l20,29r76,l,xe" fillcolor="black" stroked="f">
                    <v:path arrowok="t" o:connecttype="custom" o:connectlocs="0,0;20,29;96,29;0,0" o:connectangles="0,0,0,0"/>
                  </v:shape>
                  <v:shape id="Freeform 201" o:spid="_x0000_s1090" style="position:absolute;left:1327;top:415;width:97;height:30;visibility:visible;mso-wrap-style:square;v-text-anchor:top" coordsize="9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2SEMUA&#10;AADcAAAADwAAAGRycy9kb3ducmV2LnhtbESPQWvCQBSE74X+h+UVvNVNA7YSXaWtCBZPTVU8PrLP&#10;bDT7NmZXE/99tyD0OMzMN8x03ttaXKn1lWMFL8MEBHHhdMWlgs3P8nkMwgdkjbVjUnAjD/PZ48MU&#10;M+06/qZrHkoRIewzVGBCaDIpfWHIoh+6hjh6B9daDFG2pdQtdhFua5kmyau0WHFcMNjQp6HilF+s&#10;gvOxMqOv9bjb7Y95eWgW2zf/sVRq8NS/T0AE6sN/+N5eaQVpksLf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IQxQAAANwAAAAPAAAAAAAAAAAAAAAAAJgCAABkcnMv&#10;ZG93bnJldi54bWxQSwUGAAAAAAQABAD1AAAAigMAAAAA&#10;" path="m,l20,29r76,l,xe" filled="f" strokeweight=".00575mm">
                    <v:path arrowok="t" o:connecttype="custom" o:connectlocs="0,0;20,29;96,29;0,0" o:connectangles="0,0,0,0"/>
                  </v:shape>
                  <v:shape id="Freeform 202" o:spid="_x0000_s1091" style="position:absolute;left:1326;top:414;width:120;height:30;visibility:visible;mso-wrap-style:square;v-text-anchor:top" coordsize="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QTcYA&#10;AADcAAAADwAAAGRycy9kb3ducmV2LnhtbESPQUvDQBSE70L/w/IEb+2uqVZJuy01KIiHUttevD2y&#10;r0lI9m3YXZv4712h4HGYmW+Y1Wa0nbiQD41jDfczBYK4dKbhSsPp+DZ9BhEissHOMWn4oQCb9eRm&#10;hblxA3/S5RArkSAcctRQx9jnUoayJoth5nri5J2dtxiT9JU0HocEt53MlFpIiw2nhRp7Kmoq28O3&#10;1bBTbfn6mGHrnwr/8fUyNPOHfaH13e24XYKINMb/8LX9bjRkag5/Z9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kQTcYAAADcAAAADwAAAAAAAAAAAAAAAACYAgAAZHJz&#10;L2Rvd25yZXYueG1sUEsFBgAAAAAEAAQA9QAAAIsDAAAAAA==&#10;" path="m119,l,,96,29,119,xe" fillcolor="black" stroked="f">
                    <v:path arrowok="t" o:connecttype="custom" o:connectlocs="119,0;0,0;96,29;119,0" o:connectangles="0,0,0,0"/>
                  </v:shape>
                  <v:shape id="Freeform 203" o:spid="_x0000_s1092" style="position:absolute;left:1327;top:415;width:120;height:30;visibility:visible;mso-wrap-style:square;v-text-anchor:top" coordsize="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5dpsIA&#10;AADcAAAADwAAAGRycy9kb3ducmV2LnhtbESP3YrCMBSE7wXfIRzBm6KpolarUUQQxDt/HuDQHNti&#10;c1Ka2Na33yws7OUwM98wu0NvKtFS40rLCmbTGARxZnXJuYLn4zxZg3AeWWNlmRR8ycFhPxzsMNW2&#10;4xu1d5+LAGGXooLC+zqV0mUFGXRTWxMH72Ubgz7IJpe6wS7ATSXncbySBksOCwXWdCooe98/RkGX&#10;ZOdrmyTR5qk376WVHxeVkVLjUX/cgvDU+//wX/uiFczjBfyeC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2mwgAAANwAAAAPAAAAAAAAAAAAAAAAAJgCAABkcnMvZG93&#10;bnJldi54bWxQSwUGAAAAAAQABAD1AAAAhwMAAAAA&#10;" path="m,l119,,96,29,,xe" filled="f" strokeweight=".00581mm">
                    <v:path arrowok="t" o:connecttype="custom" o:connectlocs="0,0;119,0;96,29;0,0" o:connectangles="0,0,0,0"/>
                  </v:shape>
                  <v:shape id="Freeform 204" o:spid="_x0000_s1093" style="position:absolute;left:1347;top:444;width:77;height:20;visibility:visible;mso-wrap-style:square;v-text-anchor:top" coordsize="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gZXcUA&#10;AADcAAAADwAAAGRycy9kb3ducmV2LnhtbESPQWvCQBSE70L/w/IKvZlNBaWNriIFQaEXbaweH9ln&#10;Esy+jbtrjP/eLRQ8DjPzDTNb9KYRHTlfW1bwnqQgiAuray4V5D+r4QcIH5A1NpZJwZ08LOYvgxlm&#10;2t54S90ulCJC2GeooAqhzaT0RUUGfWJb4uidrDMYonSl1A5vEW4aOUrTiTRYc1yosKWviorz7moU&#10;kDsfx5vtpfn9zCf7TZd/96dDodTba7+cggjUh2f4v73WCkbpGP7O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BldxQAAANwAAAAPAAAAAAAAAAAAAAAAAJgCAABkcnMv&#10;ZG93bnJldi54bWxQSwUGAAAAAAQABAD1AAAAigMAAAAA&#10;" path="m,l76,r,l,xe" filled="f" strokeweight=".00594mm">
                    <v:path arrowok="t" o:connecttype="custom" o:connectlocs="0,0;76,0;76,0;0,0" o:connectangles="0,0,0,0"/>
                  </v:shape>
                  <v:shape id="Freeform 205" o:spid="_x0000_s1094" style="position:absolute;left:1327;top:386;width:121;height:58;visibility:visible;mso-wrap-style:square;v-text-anchor:top" coordsize="1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TJcMA&#10;AADcAAAADwAAAGRycy9kb3ducmV2LnhtbESPT4vCMBTE7wt+h/AEL6LpenC1GkUWBA/rwX94fTbP&#10;trR5KUnUrp/eLCx4HGbmN8x82Zpa3Mn50rKCz2ECgjizuuRcwfGwHkxA+ICssbZMCn7Jw3LR+Zhj&#10;qu2Dd3Tfh1xECPsUFRQhNKmUPivIoB/ahjh6V+sMhihdLrXDR4SbWo6SZCwNlhwXCmzou6Cs2t9M&#10;pEzR6bPvX6h6flWnI/9s+zRRqtdtVzMQgdrwDv+3N1rBKBnD35l4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BTJcMAAADcAAAADwAAAAAAAAAAAAAAAACYAgAAZHJzL2Rv&#10;d25yZXYueG1sUEsFBgAAAAAEAAQA9QAAAIgDAAAAAA==&#10;" path="m120,27l96,57r-76,l,28,23,,99,r21,27xe" filled="f" strokeweight=".00553mm">
                    <v:path arrowok="t" o:connecttype="custom" o:connectlocs="120,27;96,57;20,57;0,28;23,0;99,0;120,27" o:connectangles="0,0,0,0,0,0,0"/>
                  </v:shape>
                  <w10:wrap type="none"/>
                  <w10:anchorlock/>
                </v:group>
              </w:pict>
            </w:r>
          </w:p>
        </w:tc>
        <w:tc>
          <w:tcPr>
            <w:tcW w:w="2734" w:type="dxa"/>
            <w:vAlign w:val="center"/>
          </w:tcPr>
          <w:p w:rsidR="007750A7" w:rsidRPr="00704992" w:rsidRDefault="007750A7" w:rsidP="008669B0">
            <w:pPr>
              <w:kinsoku w:val="0"/>
              <w:overflowPunct w:val="0"/>
              <w:autoSpaceDE w:val="0"/>
              <w:autoSpaceDN w:val="0"/>
              <w:adjustRightInd w:val="0"/>
              <w:spacing w:after="20"/>
              <w:jc w:val="center"/>
              <w:rPr>
                <w:sz w:val="16"/>
                <w:szCs w:val="16"/>
              </w:rPr>
            </w:pPr>
            <w:r w:rsidRPr="00704992">
              <w:rPr>
                <w:sz w:val="16"/>
                <w:szCs w:val="16"/>
              </w:rPr>
              <w:t>Тестирование дисплея</w:t>
            </w:r>
          </w:p>
        </w:tc>
        <w:tc>
          <w:tcPr>
            <w:tcW w:w="2542" w:type="dxa"/>
            <w:vAlign w:val="center"/>
          </w:tcPr>
          <w:p w:rsidR="007750A7" w:rsidRPr="00704992" w:rsidRDefault="00605F96" w:rsidP="008669B0">
            <w:pPr>
              <w:kinsoku w:val="0"/>
              <w:overflowPunct w:val="0"/>
              <w:autoSpaceDE w:val="0"/>
              <w:autoSpaceDN w:val="0"/>
              <w:adjustRightInd w:val="0"/>
              <w:spacing w:after="20"/>
              <w:jc w:val="center"/>
              <w:rPr>
                <w:sz w:val="16"/>
                <w:szCs w:val="16"/>
              </w:rPr>
            </w:pPr>
            <w:r w:rsidRPr="00704992">
              <w:rPr>
                <w:sz w:val="16"/>
                <w:szCs w:val="16"/>
              </w:rPr>
              <w:t>5</w:t>
            </w:r>
          </w:p>
        </w:tc>
      </w:tr>
      <w:tr w:rsidR="007750A7" w:rsidTr="00BA1E1E">
        <w:tc>
          <w:tcPr>
            <w:tcW w:w="2682" w:type="dxa"/>
            <w:vAlign w:val="center"/>
          </w:tcPr>
          <w:p w:rsidR="007750A7" w:rsidRPr="00704992" w:rsidRDefault="00605F96" w:rsidP="008669B0">
            <w:pPr>
              <w:kinsoku w:val="0"/>
              <w:overflowPunct w:val="0"/>
              <w:autoSpaceDE w:val="0"/>
              <w:autoSpaceDN w:val="0"/>
              <w:adjustRightInd w:val="0"/>
              <w:spacing w:after="20"/>
              <w:jc w:val="center"/>
              <w:rPr>
                <w:sz w:val="16"/>
                <w:szCs w:val="16"/>
              </w:rPr>
            </w:pPr>
            <w:r w:rsidRPr="00704992">
              <w:rPr>
                <w:sz w:val="16"/>
                <w:szCs w:val="16"/>
              </w:rPr>
              <w:t>Экран 2</w:t>
            </w:r>
          </w:p>
        </w:tc>
        <w:tc>
          <w:tcPr>
            <w:tcW w:w="2356" w:type="dxa"/>
          </w:tcPr>
          <w:p w:rsidR="007750A7" w:rsidRPr="00704992" w:rsidRDefault="00605F96" w:rsidP="00704992">
            <w:pPr>
              <w:kinsoku w:val="0"/>
              <w:overflowPunct w:val="0"/>
              <w:autoSpaceDE w:val="0"/>
              <w:autoSpaceDN w:val="0"/>
              <w:adjustRightInd w:val="0"/>
              <w:spacing w:after="20"/>
              <w:jc w:val="center"/>
              <w:rPr>
                <w:sz w:val="16"/>
                <w:szCs w:val="16"/>
              </w:rPr>
            </w:pPr>
            <w:r w:rsidRPr="00704992">
              <w:rPr>
                <w:noProof/>
                <w:sz w:val="16"/>
                <w:szCs w:val="16"/>
              </w:rPr>
              <w:drawing>
                <wp:inline distT="0" distB="0" distL="0" distR="0">
                  <wp:extent cx="609600" cy="412750"/>
                  <wp:effectExtent l="0" t="0" r="0" b="6350"/>
                  <wp:docPr id="6" name="Рисунок 6"/>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910" cy="415668"/>
                          </a:xfrm>
                          <a:prstGeom prst="rect">
                            <a:avLst/>
                          </a:prstGeom>
                          <a:noFill/>
                          <a:ln>
                            <a:noFill/>
                          </a:ln>
                        </pic:spPr>
                      </pic:pic>
                    </a:graphicData>
                  </a:graphic>
                </wp:inline>
              </w:drawing>
            </w:r>
          </w:p>
        </w:tc>
        <w:tc>
          <w:tcPr>
            <w:tcW w:w="2734" w:type="dxa"/>
            <w:vAlign w:val="center"/>
          </w:tcPr>
          <w:p w:rsidR="007750A7" w:rsidRPr="00704992" w:rsidRDefault="00605F96" w:rsidP="008669B0">
            <w:pPr>
              <w:kinsoku w:val="0"/>
              <w:overflowPunct w:val="0"/>
              <w:autoSpaceDE w:val="0"/>
              <w:autoSpaceDN w:val="0"/>
              <w:adjustRightInd w:val="0"/>
              <w:spacing w:after="20"/>
              <w:jc w:val="center"/>
              <w:rPr>
                <w:sz w:val="16"/>
                <w:szCs w:val="16"/>
              </w:rPr>
            </w:pPr>
            <w:r w:rsidRPr="00704992">
              <w:rPr>
                <w:sz w:val="16"/>
                <w:szCs w:val="16"/>
              </w:rPr>
              <w:t>Текущий расход тепловой энергии</w:t>
            </w:r>
          </w:p>
        </w:tc>
        <w:tc>
          <w:tcPr>
            <w:tcW w:w="2542" w:type="dxa"/>
            <w:vAlign w:val="center"/>
          </w:tcPr>
          <w:p w:rsidR="007750A7" w:rsidRPr="00704992" w:rsidRDefault="00605F96" w:rsidP="008669B0">
            <w:pPr>
              <w:kinsoku w:val="0"/>
              <w:overflowPunct w:val="0"/>
              <w:autoSpaceDE w:val="0"/>
              <w:autoSpaceDN w:val="0"/>
              <w:adjustRightInd w:val="0"/>
              <w:spacing w:after="20"/>
              <w:jc w:val="center"/>
              <w:rPr>
                <w:sz w:val="16"/>
                <w:szCs w:val="16"/>
              </w:rPr>
            </w:pPr>
            <w:r w:rsidRPr="00704992">
              <w:rPr>
                <w:sz w:val="16"/>
                <w:szCs w:val="16"/>
              </w:rPr>
              <w:t>3</w:t>
            </w:r>
          </w:p>
        </w:tc>
      </w:tr>
      <w:tr w:rsidR="007750A7" w:rsidTr="00BA1E1E">
        <w:tc>
          <w:tcPr>
            <w:tcW w:w="2682" w:type="dxa"/>
            <w:vAlign w:val="center"/>
          </w:tcPr>
          <w:p w:rsidR="007750A7" w:rsidRPr="00704992" w:rsidRDefault="00605F96" w:rsidP="008669B0">
            <w:pPr>
              <w:kinsoku w:val="0"/>
              <w:overflowPunct w:val="0"/>
              <w:autoSpaceDE w:val="0"/>
              <w:autoSpaceDN w:val="0"/>
              <w:adjustRightInd w:val="0"/>
              <w:spacing w:after="20"/>
              <w:jc w:val="center"/>
              <w:rPr>
                <w:sz w:val="16"/>
                <w:szCs w:val="16"/>
              </w:rPr>
            </w:pPr>
            <w:r w:rsidRPr="00704992">
              <w:rPr>
                <w:sz w:val="16"/>
                <w:szCs w:val="16"/>
              </w:rPr>
              <w:t>Экран 3</w:t>
            </w:r>
          </w:p>
        </w:tc>
        <w:tc>
          <w:tcPr>
            <w:tcW w:w="2356" w:type="dxa"/>
          </w:tcPr>
          <w:p w:rsidR="007750A7" w:rsidRPr="00704992" w:rsidRDefault="00605F96" w:rsidP="00704992">
            <w:pPr>
              <w:kinsoku w:val="0"/>
              <w:overflowPunct w:val="0"/>
              <w:autoSpaceDE w:val="0"/>
              <w:autoSpaceDN w:val="0"/>
              <w:adjustRightInd w:val="0"/>
              <w:spacing w:after="20"/>
              <w:jc w:val="center"/>
              <w:rPr>
                <w:sz w:val="16"/>
                <w:szCs w:val="16"/>
              </w:rPr>
            </w:pPr>
            <w:r w:rsidRPr="00704992">
              <w:rPr>
                <w:noProof/>
                <w:sz w:val="16"/>
                <w:szCs w:val="16"/>
              </w:rPr>
              <w:drawing>
                <wp:inline distT="0" distB="0" distL="0" distR="0">
                  <wp:extent cx="552296" cy="349250"/>
                  <wp:effectExtent l="0" t="0" r="635" b="0"/>
                  <wp:docPr id="7" name="Рисунок 7"/>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581" cy="353224"/>
                          </a:xfrm>
                          <a:prstGeom prst="rect">
                            <a:avLst/>
                          </a:prstGeom>
                          <a:noFill/>
                          <a:ln>
                            <a:noFill/>
                          </a:ln>
                        </pic:spPr>
                      </pic:pic>
                    </a:graphicData>
                  </a:graphic>
                </wp:inline>
              </w:drawing>
            </w:r>
          </w:p>
        </w:tc>
        <w:tc>
          <w:tcPr>
            <w:tcW w:w="2734" w:type="dxa"/>
            <w:vAlign w:val="center"/>
          </w:tcPr>
          <w:p w:rsidR="007750A7" w:rsidRPr="00704992" w:rsidRDefault="00605F96" w:rsidP="008669B0">
            <w:pPr>
              <w:kinsoku w:val="0"/>
              <w:overflowPunct w:val="0"/>
              <w:autoSpaceDE w:val="0"/>
              <w:autoSpaceDN w:val="0"/>
              <w:adjustRightInd w:val="0"/>
              <w:spacing w:after="20"/>
              <w:jc w:val="center"/>
              <w:rPr>
                <w:sz w:val="16"/>
                <w:szCs w:val="16"/>
              </w:rPr>
            </w:pPr>
            <w:r w:rsidRPr="00704992">
              <w:rPr>
                <w:sz w:val="16"/>
                <w:szCs w:val="16"/>
              </w:rPr>
              <w:t>Дата начала учета тепловой энергии</w:t>
            </w:r>
          </w:p>
        </w:tc>
        <w:tc>
          <w:tcPr>
            <w:tcW w:w="2542" w:type="dxa"/>
            <w:vAlign w:val="center"/>
          </w:tcPr>
          <w:p w:rsidR="007750A7" w:rsidRPr="00704992" w:rsidRDefault="00605F96" w:rsidP="008669B0">
            <w:pPr>
              <w:kinsoku w:val="0"/>
              <w:overflowPunct w:val="0"/>
              <w:autoSpaceDE w:val="0"/>
              <w:autoSpaceDN w:val="0"/>
              <w:adjustRightInd w:val="0"/>
              <w:spacing w:after="20"/>
              <w:jc w:val="center"/>
              <w:rPr>
                <w:sz w:val="16"/>
                <w:szCs w:val="16"/>
              </w:rPr>
            </w:pPr>
            <w:r w:rsidRPr="00704992">
              <w:rPr>
                <w:sz w:val="16"/>
                <w:szCs w:val="16"/>
              </w:rPr>
              <w:t>3</w:t>
            </w:r>
          </w:p>
        </w:tc>
      </w:tr>
      <w:tr w:rsidR="007750A7" w:rsidTr="00BA1E1E">
        <w:tc>
          <w:tcPr>
            <w:tcW w:w="2682" w:type="dxa"/>
            <w:vAlign w:val="center"/>
          </w:tcPr>
          <w:p w:rsidR="007750A7" w:rsidRPr="00704992" w:rsidRDefault="00704992" w:rsidP="008669B0">
            <w:pPr>
              <w:kinsoku w:val="0"/>
              <w:overflowPunct w:val="0"/>
              <w:autoSpaceDE w:val="0"/>
              <w:autoSpaceDN w:val="0"/>
              <w:adjustRightInd w:val="0"/>
              <w:spacing w:after="20"/>
              <w:jc w:val="center"/>
              <w:rPr>
                <w:sz w:val="16"/>
                <w:szCs w:val="16"/>
              </w:rPr>
            </w:pPr>
            <w:r w:rsidRPr="00704992">
              <w:rPr>
                <w:sz w:val="16"/>
                <w:szCs w:val="16"/>
              </w:rPr>
              <w:t>Экран 4</w:t>
            </w:r>
          </w:p>
        </w:tc>
        <w:tc>
          <w:tcPr>
            <w:tcW w:w="2356" w:type="dxa"/>
          </w:tcPr>
          <w:p w:rsidR="007750A7" w:rsidRPr="00704992" w:rsidRDefault="00704992" w:rsidP="00704992">
            <w:pPr>
              <w:kinsoku w:val="0"/>
              <w:overflowPunct w:val="0"/>
              <w:autoSpaceDE w:val="0"/>
              <w:autoSpaceDN w:val="0"/>
              <w:adjustRightInd w:val="0"/>
              <w:spacing w:after="20"/>
              <w:jc w:val="center"/>
              <w:rPr>
                <w:sz w:val="16"/>
                <w:szCs w:val="16"/>
              </w:rPr>
            </w:pPr>
            <w:r w:rsidRPr="00704992">
              <w:rPr>
                <w:noProof/>
                <w:sz w:val="16"/>
                <w:szCs w:val="16"/>
              </w:rPr>
              <w:drawing>
                <wp:inline distT="0" distB="0" distL="0" distR="0">
                  <wp:extent cx="688162" cy="368300"/>
                  <wp:effectExtent l="0" t="0" r="0" b="0"/>
                  <wp:docPr id="8" name="Рисунок 8"/>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5643" cy="372304"/>
                          </a:xfrm>
                          <a:prstGeom prst="rect">
                            <a:avLst/>
                          </a:prstGeom>
                          <a:noFill/>
                          <a:ln>
                            <a:noFill/>
                          </a:ln>
                        </pic:spPr>
                      </pic:pic>
                    </a:graphicData>
                  </a:graphic>
                </wp:inline>
              </w:drawing>
            </w:r>
          </w:p>
        </w:tc>
        <w:tc>
          <w:tcPr>
            <w:tcW w:w="2734" w:type="dxa"/>
            <w:vAlign w:val="center"/>
          </w:tcPr>
          <w:p w:rsidR="007750A7" w:rsidRPr="00704992" w:rsidRDefault="00704992" w:rsidP="008669B0">
            <w:pPr>
              <w:kinsoku w:val="0"/>
              <w:overflowPunct w:val="0"/>
              <w:autoSpaceDE w:val="0"/>
              <w:autoSpaceDN w:val="0"/>
              <w:adjustRightInd w:val="0"/>
              <w:spacing w:after="20"/>
              <w:jc w:val="center"/>
              <w:rPr>
                <w:sz w:val="16"/>
                <w:szCs w:val="16"/>
              </w:rPr>
            </w:pPr>
            <w:r w:rsidRPr="00704992">
              <w:rPr>
                <w:sz w:val="16"/>
                <w:szCs w:val="16"/>
              </w:rPr>
              <w:t>Данные за последнюю неделю</w:t>
            </w:r>
          </w:p>
        </w:tc>
        <w:tc>
          <w:tcPr>
            <w:tcW w:w="2542" w:type="dxa"/>
            <w:vAlign w:val="center"/>
          </w:tcPr>
          <w:p w:rsidR="007750A7" w:rsidRPr="00704992" w:rsidRDefault="007750A7" w:rsidP="008669B0">
            <w:pPr>
              <w:kinsoku w:val="0"/>
              <w:overflowPunct w:val="0"/>
              <w:autoSpaceDE w:val="0"/>
              <w:autoSpaceDN w:val="0"/>
              <w:adjustRightInd w:val="0"/>
              <w:spacing w:after="20"/>
              <w:jc w:val="center"/>
              <w:rPr>
                <w:sz w:val="16"/>
                <w:szCs w:val="16"/>
              </w:rPr>
            </w:pPr>
          </w:p>
        </w:tc>
      </w:tr>
      <w:tr w:rsidR="00704992" w:rsidTr="00BA1E1E">
        <w:tc>
          <w:tcPr>
            <w:tcW w:w="10314" w:type="dxa"/>
            <w:gridSpan w:val="4"/>
            <w:vAlign w:val="center"/>
          </w:tcPr>
          <w:p w:rsidR="00704992" w:rsidRPr="008669B0" w:rsidRDefault="008669B0" w:rsidP="008669B0">
            <w:pPr>
              <w:kinsoku w:val="0"/>
              <w:overflowPunct w:val="0"/>
              <w:autoSpaceDE w:val="0"/>
              <w:autoSpaceDN w:val="0"/>
              <w:adjustRightInd w:val="0"/>
              <w:spacing w:after="20"/>
              <w:jc w:val="center"/>
              <w:rPr>
                <w:b/>
                <w:sz w:val="16"/>
                <w:szCs w:val="16"/>
              </w:rPr>
            </w:pPr>
            <w:r w:rsidRPr="008669B0">
              <w:rPr>
                <w:b/>
                <w:sz w:val="16"/>
                <w:szCs w:val="16"/>
              </w:rPr>
              <w:t>Индикация дополнительных данных</w:t>
            </w:r>
          </w:p>
        </w:tc>
      </w:tr>
      <w:tr w:rsidR="007750A7" w:rsidTr="00BA1E1E">
        <w:tc>
          <w:tcPr>
            <w:tcW w:w="2682" w:type="dxa"/>
            <w:vAlign w:val="center"/>
          </w:tcPr>
          <w:p w:rsidR="007750A7" w:rsidRPr="00704992" w:rsidRDefault="008669B0" w:rsidP="008669B0">
            <w:pPr>
              <w:kinsoku w:val="0"/>
              <w:overflowPunct w:val="0"/>
              <w:autoSpaceDE w:val="0"/>
              <w:autoSpaceDN w:val="0"/>
              <w:adjustRightInd w:val="0"/>
              <w:spacing w:after="20"/>
              <w:jc w:val="center"/>
              <w:rPr>
                <w:sz w:val="16"/>
                <w:szCs w:val="16"/>
              </w:rPr>
            </w:pPr>
            <w:r>
              <w:rPr>
                <w:sz w:val="16"/>
                <w:szCs w:val="16"/>
              </w:rPr>
              <w:t>Экран 3</w:t>
            </w:r>
          </w:p>
        </w:tc>
        <w:tc>
          <w:tcPr>
            <w:tcW w:w="2356" w:type="dxa"/>
          </w:tcPr>
          <w:p w:rsidR="007750A7" w:rsidRPr="00704992" w:rsidRDefault="008669B0" w:rsidP="008669B0">
            <w:pPr>
              <w:kinsoku w:val="0"/>
              <w:overflowPunct w:val="0"/>
              <w:autoSpaceDE w:val="0"/>
              <w:autoSpaceDN w:val="0"/>
              <w:adjustRightInd w:val="0"/>
              <w:spacing w:after="20"/>
              <w:jc w:val="center"/>
              <w:rPr>
                <w:sz w:val="16"/>
                <w:szCs w:val="16"/>
              </w:rPr>
            </w:pPr>
            <w:r w:rsidRPr="008F1B89">
              <w:rPr>
                <w:noProof/>
                <w:sz w:val="18"/>
                <w:szCs w:val="18"/>
              </w:rPr>
              <w:drawing>
                <wp:inline distT="0" distB="0" distL="0" distR="0">
                  <wp:extent cx="717171" cy="323850"/>
                  <wp:effectExtent l="0" t="0" r="6985" b="0"/>
                  <wp:docPr id="9" name="Рисунок 9"/>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1376" cy="325749"/>
                          </a:xfrm>
                          <a:prstGeom prst="rect">
                            <a:avLst/>
                          </a:prstGeom>
                          <a:noFill/>
                          <a:ln>
                            <a:noFill/>
                          </a:ln>
                        </pic:spPr>
                      </pic:pic>
                    </a:graphicData>
                  </a:graphic>
                </wp:inline>
              </w:drawing>
            </w:r>
          </w:p>
        </w:tc>
        <w:tc>
          <w:tcPr>
            <w:tcW w:w="2734" w:type="dxa"/>
            <w:vAlign w:val="center"/>
          </w:tcPr>
          <w:p w:rsidR="007750A7" w:rsidRPr="00704992" w:rsidRDefault="008669B0" w:rsidP="008669B0">
            <w:pPr>
              <w:kinsoku w:val="0"/>
              <w:overflowPunct w:val="0"/>
              <w:autoSpaceDE w:val="0"/>
              <w:autoSpaceDN w:val="0"/>
              <w:adjustRightInd w:val="0"/>
              <w:spacing w:after="20"/>
              <w:jc w:val="center"/>
              <w:rPr>
                <w:sz w:val="16"/>
                <w:szCs w:val="16"/>
              </w:rPr>
            </w:pPr>
            <w:r>
              <w:rPr>
                <w:sz w:val="16"/>
                <w:szCs w:val="16"/>
              </w:rPr>
              <w:t>Открыта задняя крышка прибора</w:t>
            </w:r>
          </w:p>
        </w:tc>
        <w:tc>
          <w:tcPr>
            <w:tcW w:w="2542" w:type="dxa"/>
            <w:vAlign w:val="center"/>
          </w:tcPr>
          <w:p w:rsidR="007750A7" w:rsidRPr="00704992" w:rsidRDefault="008669B0" w:rsidP="008669B0">
            <w:pPr>
              <w:kinsoku w:val="0"/>
              <w:overflowPunct w:val="0"/>
              <w:autoSpaceDE w:val="0"/>
              <w:autoSpaceDN w:val="0"/>
              <w:adjustRightInd w:val="0"/>
              <w:spacing w:after="20"/>
              <w:jc w:val="center"/>
              <w:rPr>
                <w:sz w:val="16"/>
                <w:szCs w:val="16"/>
              </w:rPr>
            </w:pPr>
            <w:r>
              <w:rPr>
                <w:sz w:val="16"/>
                <w:szCs w:val="16"/>
              </w:rPr>
              <w:t>До устранения</w:t>
            </w:r>
          </w:p>
        </w:tc>
      </w:tr>
      <w:tr w:rsidR="00704992" w:rsidTr="00BA1E1E">
        <w:tblPrEx>
          <w:tblLook w:val="0000"/>
        </w:tblPrEx>
        <w:trPr>
          <w:trHeight w:val="240"/>
        </w:trPr>
        <w:tc>
          <w:tcPr>
            <w:tcW w:w="2682" w:type="dxa"/>
            <w:vAlign w:val="center"/>
          </w:tcPr>
          <w:p w:rsidR="00957DBA" w:rsidRDefault="00957DBA" w:rsidP="008669B0">
            <w:pPr>
              <w:kinsoku w:val="0"/>
              <w:overflowPunct w:val="0"/>
              <w:autoSpaceDE w:val="0"/>
              <w:autoSpaceDN w:val="0"/>
              <w:adjustRightInd w:val="0"/>
              <w:spacing w:after="20"/>
              <w:ind w:left="108"/>
              <w:jc w:val="center"/>
              <w:rPr>
                <w:sz w:val="16"/>
                <w:szCs w:val="16"/>
              </w:rPr>
            </w:pPr>
            <w:r>
              <w:rPr>
                <w:sz w:val="16"/>
                <w:szCs w:val="16"/>
              </w:rPr>
              <w:t>Постоянная</w:t>
            </w:r>
          </w:p>
          <w:p w:rsidR="00704992" w:rsidRPr="00704992" w:rsidRDefault="00957DBA" w:rsidP="008669B0">
            <w:pPr>
              <w:kinsoku w:val="0"/>
              <w:overflowPunct w:val="0"/>
              <w:autoSpaceDE w:val="0"/>
              <w:autoSpaceDN w:val="0"/>
              <w:adjustRightInd w:val="0"/>
              <w:spacing w:after="20"/>
              <w:ind w:left="108"/>
              <w:jc w:val="center"/>
              <w:rPr>
                <w:sz w:val="16"/>
                <w:szCs w:val="16"/>
              </w:rPr>
            </w:pPr>
            <w:r>
              <w:rPr>
                <w:sz w:val="16"/>
                <w:szCs w:val="16"/>
              </w:rPr>
              <w:t xml:space="preserve"> индикация</w:t>
            </w:r>
          </w:p>
        </w:tc>
        <w:tc>
          <w:tcPr>
            <w:tcW w:w="2356" w:type="dxa"/>
          </w:tcPr>
          <w:p w:rsidR="00704992" w:rsidRPr="00704992" w:rsidRDefault="006A5BFF" w:rsidP="008669B0">
            <w:pPr>
              <w:kinsoku w:val="0"/>
              <w:overflowPunct w:val="0"/>
              <w:autoSpaceDE w:val="0"/>
              <w:autoSpaceDN w:val="0"/>
              <w:adjustRightInd w:val="0"/>
              <w:spacing w:after="20"/>
              <w:ind w:left="108"/>
              <w:jc w:val="center"/>
              <w:rPr>
                <w:sz w:val="16"/>
                <w:szCs w:val="16"/>
              </w:rPr>
            </w:pPr>
            <w:r w:rsidRPr="006A5BFF">
              <w:rPr>
                <w:rFonts w:asciiTheme="minorHAnsi" w:eastAsiaTheme="minorHAnsi" w:hAnsiTheme="minorHAnsi" w:cstheme="minorBidi"/>
                <w:noProof/>
                <w:sz w:val="18"/>
                <w:szCs w:val="18"/>
                <w:lang w:eastAsia="en-US"/>
              </w:rPr>
            </w:r>
            <w:r w:rsidRPr="006A5BFF">
              <w:rPr>
                <w:rFonts w:asciiTheme="minorHAnsi" w:eastAsiaTheme="minorHAnsi" w:hAnsiTheme="minorHAnsi" w:cstheme="minorBidi"/>
                <w:noProof/>
                <w:sz w:val="18"/>
                <w:szCs w:val="18"/>
                <w:lang w:eastAsia="en-US"/>
              </w:rPr>
              <w:pict>
                <v:group id="Группа 213" o:spid="_x0000_s1187" style="width:45.5pt;height:27.5pt;mso-position-horizontal-relative:char;mso-position-vertical-relative:line" coordsize="1691,918">
                  <v:shape id="Freeform 207" o:spid="_x0000_s1255" style="position:absolute;left:1647;width:44;height:71;visibility:visible;mso-wrap-style:square;v-text-anchor:top" coordsize="4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yP68QA&#10;AADcAAAADwAAAGRycy9kb3ducmV2LnhtbESPS4vCQBCE78L+h6GFvenEKCJZx5AVBGEP4gP22mQ6&#10;D8z0hMwkxn+/syB4LKrqK2qbjqYRA3WutqxgMY9AEOdW11wquF0Psw0I55E1NpZJwZMcpLuPyRYT&#10;bR98puHiSxEg7BJUUHnfJlK6vCKDbm5b4uAVtjPog+xKqTt8BLhpZBxFa2mw5rBQYUv7ivL7pTcK&#10;lvvlWHxvfp5xn/1G/UkONReDUp/TMfsC4Wn07/CrfdQK4sUK/s+E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j+vEAAAA3AAAAA8AAAAAAAAAAAAAAAAAmAIAAGRycy9k&#10;b3ducmV2LnhtbFBLBQYAAAAABAAEAPUAAACJAwAAAAA=&#10;" path="m43,70l41,48,35,29,25,13,13,3,,e" filled="f" strokeweight=".00483mm">
                    <v:path arrowok="t" o:connecttype="custom" o:connectlocs="43,70;41,48;35,29;25,13;13,3;0,0" o:connectangles="0,0,0,0,0,0"/>
                  </v:shape>
                  <v:shape id="Freeform 208" o:spid="_x0000_s1254" style="position:absolute;left:43;width:1604;height:20;visibility:visible;mso-wrap-style:square;v-text-anchor:top" coordsize="16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QG8QA&#10;AADcAAAADwAAAGRycy9kb3ducmV2LnhtbESPzWsCMRTE7wX/h/AEL6VmFfq1NYoUih68rF94fGye&#10;m9XNy7KJmv73Rij0OMzMb5jJLNpGXKnztWMFo2EGgrh0uuZKwXbz8/IBwgdkjY1jUvBLHmbT3tME&#10;c+1uXNB1HSqRIOxzVGBCaHMpfWnIoh+6ljh5R9dZDEl2ldQd3hLcNnKcZW/SYs1pwWBL34bK8/pi&#10;FfhDsaOV+zSbZ14V78HExWkflRr04/wLRKAY/sN/7aVWMB69wuNMOgJ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80BvEAAAA3AAAAA8AAAAAAAAAAAAAAAAAmAIAAGRycy9k&#10;b3ducmV2LnhtbFBLBQYAAAAABAAEAPUAAACJAwAAAAA=&#10;" path="m,l1603,e" filled="f" strokeweight=".00675mm">
                    <v:path arrowok="t" o:connecttype="custom" o:connectlocs="0,0;1603,0" o:connectangles="0,0"/>
                  </v:shape>
                  <v:shape id="Freeform 209" o:spid="_x0000_s1253" style="position:absolute;width:44;height:71;visibility:visible;mso-wrap-style:square;v-text-anchor:top" coordsize="4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0B8QA&#10;AADcAAAADwAAAGRycy9kb3ducmV2LnhtbESPT4vCMBTE7wt+h/AEb2vaCiLVKFoQFvYg6y7s9dG8&#10;/sHmpTRprN/eCAt7HGbmN8zuMJlOBBpca1lBukxAEJdWt1wr+Pk+v29AOI+ssbNMCh7k4LCfve0w&#10;1/bOXxSuvhYRwi5HBY33fS6lKxsy6Ja2J45eZQeDPsqhlnrAe4SbTmZJspYGW44LDfZUNFTerqNR&#10;sCpWU3XafD6y8fibjBcZWq6CUov5dNyC8DT5//Bf+0MryNI1vM7EIyD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StAfEAAAA3AAAAA8AAAAAAAAAAAAAAAAAmAIAAGRycy9k&#10;b3ducmV2LnhtbFBLBQYAAAAABAAEAPUAAACJAwAAAAA=&#10;" path="m43,l29,3,17,13,8,29,2,48,,70e" filled="f" strokeweight=".00483mm">
                    <v:path arrowok="t" o:connecttype="custom" o:connectlocs="43,0;29,3;17,13;8,29;2,48;0,70" o:connectangles="0,0,0,0,0,0"/>
                  </v:shape>
                  <v:shape id="Freeform 210" o:spid="_x0000_s1252" style="position:absolute;top:70;width:20;height:777;visibility:visible;mso-wrap-style:square;v-text-anchor:top" coordsize="20,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TXsUA&#10;AADcAAAADwAAAGRycy9kb3ducmV2LnhtbESPT2sCMRTE7wW/Q3iCt5pVadXVKCoteLHFP3h+bJ6b&#10;xc3LukndtZ++KRR6HGbmN8x82dpS3Kn2hWMFg34CgjhzuuBcwen4/jwB4QOyxtIxKXiQh+Wi8zTH&#10;VLuG93Q/hFxECPsUFZgQqlRKnxmy6PuuIo7exdUWQ5R1LnWNTYTbUg6T5FVaLDguGKxoYyi7Hr6s&#10;gmnB65c3d/4wzWfF2Xm/u32Pdkr1uu1qBiJQG/7Df+2tVjAcjOH3TD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5NexQAAANwAAAAPAAAAAAAAAAAAAAAAAJgCAABkcnMv&#10;ZG93bnJldi54bWxQSwUGAAAAAAQABAD1AAAAigMAAAAA&#10;" path="m,l,776e" filled="f" strokeweight=".00414mm">
                    <v:path arrowok="t" o:connecttype="custom" o:connectlocs="0,0;0,776" o:connectangles="0,0"/>
                  </v:shape>
                  <v:shape id="Freeform 211" o:spid="_x0000_s1251" style="position:absolute;top:847;width:44;height:71;visibility:visible;mso-wrap-style:square;v-text-anchor:top" coordsize="4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F7r0A&#10;AADcAAAADwAAAGRycy9kb3ducmV2LnhtbERPyQrCMBC9C/5DGMGbplYQqUZRQRA8iAt4HZrpgs2k&#10;NGmtf28OgsfH29fb3lSio8aVlhXMphEI4tTqknMFj/txsgThPLLGyjIp+JCD7WY4WGOi7Zuv1N18&#10;LkIIuwQVFN7XiZQuLcigm9qaOHCZbQz6AJtc6gbfIdxUMo6ihTRYcmgosKZDQenr1hoF88O8z/bL&#10;8ydud8+ovciu5KxTajzqdysQnnr/F//cJ60gnoW14Uw4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cGF7r0AAADcAAAADwAAAAAAAAAAAAAAAACYAgAAZHJzL2Rvd25yZXYu&#10;eG1sUEsFBgAAAAAEAAQA9QAAAIIDAAAAAA==&#10;" path="m,l2,21,8,41r9,16l29,67r14,3e" filled="f" strokeweight=".00483mm">
                    <v:path arrowok="t" o:connecttype="custom" o:connectlocs="0,0;2,21;8,41;17,57;29,67;43,70" o:connectangles="0,0,0,0,0,0"/>
                  </v:shape>
                  <v:shape id="Freeform 212" o:spid="_x0000_s1250" style="position:absolute;left:43;top:917;width:1604;height:20;visibility:visible;mso-wrap-style:square;v-text-anchor:top" coordsize="16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aHsQA&#10;AADcAAAADwAAAGRycy9kb3ducmV2LnhtbESPT2sCMRTE7wW/Q3hCL6Vm9VB1axQpFHvwsv4pPT42&#10;z83q5mXZRE2/vREEj8PM/IaZLaJtxIU6XztWMBxkIIhLp2uuFOy23+8TED4ga2wck4J/8rCY915m&#10;mGt35YIum1CJBGGfowITQptL6UtDFv3AtcTJO7jOYkiyq6Tu8JrgtpGjLPuQFmtOCwZb+jJUnjZn&#10;q8D/FXtau6nZvvG6GAcTV8ffqNRrPy4/QQSK4Rl+tH+0gtFwC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x2h7EAAAA3AAAAA8AAAAAAAAAAAAAAAAAmAIAAGRycy9k&#10;b3ducmV2LnhtbFBLBQYAAAAABAAEAPUAAACJAwAAAAA=&#10;" path="m,l1603,e" filled="f" strokeweight=".00675mm">
                    <v:path arrowok="t" o:connecttype="custom" o:connectlocs="0,0;1603,0" o:connectangles="0,0"/>
                  </v:shape>
                  <v:shape id="Freeform 213" o:spid="_x0000_s1249" style="position:absolute;left:1647;top:847;width:44;height:71;visibility:visible;mso-wrap-style:square;v-text-anchor:top" coordsize="4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DVb0A&#10;AADcAAAADwAAAGRycy9kb3ducmV2LnhtbERPyQrCMBC9C/5DGMGbplYQqUZRQRA8iAt4HZrpgs2k&#10;NGmtf28OgsfH29fb3lSio8aVlhXMphEI4tTqknMFj/txsgThPLLGyjIp+JCD7WY4WGOi7Zuv1N18&#10;LkIIuwQVFN7XiZQuLcigm9qaOHCZbQz6AJtc6gbfIdxUMo6ihTRYcmgosKZDQenr1hoF88O8z/bL&#10;8ydud8+ovciu5KxTajzqdysQnnr/F//cJ60gjsP8cCYcAbn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dtDVb0AAADcAAAADwAAAAAAAAAAAAAAAACYAgAAZHJzL2Rvd25yZXYu&#10;eG1sUEsFBgAAAAAEAAQA9QAAAIIDAAAAAA==&#10;" path="m,70l13,67,25,57,35,41,41,21,43,e" filled="f" strokeweight=".00483mm">
                    <v:path arrowok="t" o:connecttype="custom" o:connectlocs="0,70;13,67;25,57;35,41;41,21;43,0" o:connectangles="0,0,0,0,0,0"/>
                  </v:shape>
                  <v:shape id="Freeform 214" o:spid="_x0000_s1248" style="position:absolute;left:1690;top:70;width:20;height:777;visibility:visible;mso-wrap-style:square;v-text-anchor:top" coordsize="20,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kDMUA&#10;AADcAAAADwAAAGRycy9kb3ducmV2LnhtbESPQWvCQBSE70L/w/IKvenGlBaNrtKWFnpRMYrnR/aZ&#10;DWbfptmtSf31rlDwOMzMN8x82dtanKn1lWMF41ECgrhwuuJSwX73NZyA8AFZY+2YFPyRh+XiYTDH&#10;TLuOt3TOQykihH2GCkwITSalLwxZ9CPXEEfv6FqLIcq2lLrFLsJtLdMkeZUWK44LBhv6MFSc8l+r&#10;YFrx+8unO6xNt2m4OGxXP5fnlVJPj/3bDESgPtzD/+1vrSBNx3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mQMxQAAANwAAAAPAAAAAAAAAAAAAAAAAJgCAABkcnMv&#10;ZG93bnJldi54bWxQSwUGAAAAAAQABAD1AAAAigMAAAAA&#10;" path="m,l,776e" filled="f" strokeweight=".00414mm">
                    <v:path arrowok="t" o:connecttype="custom" o:connectlocs="0,0;0,776" o:connectangles="0,0"/>
                  </v:shape>
                  <v:shape id="Freeform 215" o:spid="_x0000_s1247" style="position:absolute;left:492;top:428;width:83;height:20;visibility:visible;mso-wrap-style:square;v-text-anchor:top" coordsize="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04jcUA&#10;AADcAAAADwAAAGRycy9kb3ducmV2LnhtbESPzWrDMBCE74G+g9hCb4lcHUpwopjSNsaXQv566G2x&#10;traptXItxXbfPgoEchxm5htmnU22FQP1vnGs4XmRgCAunWm40nA6budLED4gG2wdk4Z/8pBtHmZr&#10;TI0beU/DIVQiQtinqKEOoUul9GVNFv3CdcTR+3G9xRBlX0nT4xjhtpUqSV6kxYbjQo0dvdVU/h7O&#10;VkP+ffzcFzjuhm78+/rIy+I9UYXWT4/T6wpEoCncw7d2YTQopeB6Jh4B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TiNxQAAANwAAAAPAAAAAAAAAAAAAAAAAJgCAABkcnMv&#10;ZG93bnJldi54bWxQSwUGAAAAAAQABAD1AAAAigMAAAAA&#10;" path="m,l82,r,l,xe" filled="f" strokeweight=".00669mm">
                    <v:path arrowok="t" o:connecttype="custom" o:connectlocs="0,0;82,0;82,0;0,0" o:connectangles="0,0,0,0"/>
                  </v:shape>
                  <v:shape id="Freeform 216" o:spid="_x0000_s1246" style="position:absolute;left:467;top:427;width:132;height:31;visibility:visible;mso-wrap-style:square;v-text-anchor:top" coordsize="1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xvmsEA&#10;AADcAAAADwAAAGRycy9kb3ducmV2LnhtbESPT4vCMBTE7wt+h/AEb2tqF0Rqo0hR0OO6C70+ktc/&#10;2LzUJtbutzcLC3scZuY3TL6fbCdGGnzrWMFqmYAg1s60XCv4/jq9b0D4gGywc0wKfsjDfjd7yzEz&#10;7smfNF5DLSKEfYYKmhD6TEqvG7Lol64njl7lBoshyqGWZsBnhNtOpkmylhZbjgsN9lQ0pG/Xh1VQ&#10;EyfFuirDdLlrX168xmO5UWoxnw5bEIGm8B/+a5+NgjT9gN8z8QjI3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Mb5rBAAAA3AAAAA8AAAAAAAAAAAAAAAAAmAIAAGRycy9kb3du&#10;cmV2LnhtbFBLBQYAAAAABAAEAPUAAACGAwAAAAA=&#10;" path="m25,l,30r131,l25,xe" fillcolor="black" stroked="f">
                    <v:path arrowok="t" o:connecttype="custom" o:connectlocs="25,0;0,30;131,30;25,0" o:connectangles="0,0,0,0"/>
                  </v:shape>
                  <v:shape id="Freeform 217" o:spid="_x0000_s1245" style="position:absolute;left:467;top:428;width:132;height:31;visibility:visible;mso-wrap-style:square;v-text-anchor:top" coordsize="1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0xnsQA&#10;AADcAAAADwAAAGRycy9kb3ducmV2LnhtbESPQWvCQBSE70L/w/IK3nTTWLSm2UhRhPZo9NDja/aZ&#10;Dc2+DbtbTf99tyB4HGbmG6bcjLYXF/Khc6zgaZ6BIG6c7rhVcDruZy8gQkTW2DsmBb8UYFM9TEos&#10;tLvygS51bEWCcChQgYlxKKQMjSGLYe4G4uSdnbcYk/St1B6vCW57mWfZUlrsOC0YHGhrqPmuf6yC&#10;lV6br77eSb1erDL/OQ5bd/5Qavo4vr2CiDTGe/jWftcK8vwZ/s+kIy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NMZ7EAAAA3AAAAA8AAAAAAAAAAAAAAAAAmAIAAGRycy9k&#10;b3ducmV2LnhtbFBLBQYAAAAABAAEAPUAAACJAwAAAAA=&#10;" path="m25,l,30r131,l25,xe" filled="f" strokeweight=".00658mm">
                    <v:path arrowok="t" o:connecttype="custom" o:connectlocs="25,0;0,30;131,30;25,0" o:connectangles="0,0,0,0"/>
                  </v:shape>
                  <v:shape id="Freeform 218" o:spid="_x0000_s1244" style="position:absolute;left:492;top:427;width:106;height:31;visibility:visible;mso-wrap-style:square;v-text-anchor:top" coordsize="10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58cUA&#10;AADcAAAADwAAAGRycy9kb3ducmV2LnhtbESPQWsCMRSE74X+h/AKXopmG2ipq1GkIniQQrUg3h6b&#10;52bb5GXZxHX775tCweMwM98w8+Xgneipi01gDU+TAgRxFUzDtYbPw2b8CiImZIMuMGn4oQjLxf3d&#10;HEsTrvxB/T7VIkM4lqjBptSWUsbKksc4CS1x9s6h85iy7GppOrxmuHdSFcWL9NhwXrDY0pul6nt/&#10;8Rp2Tk3d+/FgV7vUf20f116dnNJ69DCsZiASDekW/m9vjQalnuHvTD4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rnxxQAAANwAAAAPAAAAAAAAAAAAAAAAAJgCAABkcnMv&#10;ZG93bnJldi54bWxQSwUGAAAAAAQABAD1AAAAigMAAAAA&#10;" path="m82,l,,106,30,82,xe" fillcolor="black" stroked="f">
                    <v:path arrowok="t" o:connecttype="custom" o:connectlocs="82,0;0,0;106,30;82,0" o:connectangles="0,0,0,0"/>
                  </v:shape>
                  <v:shape id="Freeform 219" o:spid="_x0000_s1243" style="position:absolute;left:492;top:428;width:106;height:31;visibility:visible;mso-wrap-style:square;v-text-anchor:top" coordsize="10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gf0MMA&#10;AADcAAAADwAAAGRycy9kb3ducmV2LnhtbESPT4vCMBTE7wt+h/AW9iJragWRrmkRUdajfwpeH82z&#10;rdu8lCZq9dMbQdjjMDO/YeZZbxpxpc7VlhWMRxEI4sLqmksF+WH9PQPhPLLGxjIpuJODLB18zDHR&#10;9sY7uu59KQKEXYIKKu/bREpXVGTQjWxLHLyT7Qz6ILtS6g5vAW4aGUfRVBqsOSxU2NKyouJvfzEK&#10;eFivGhxGW16U+WO5vfyej3qi1Ndnv/gB4an3/+F3e6MVxPEUXmfCEZD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gf0MMAAADcAAAADwAAAAAAAAAAAAAAAACYAgAAZHJzL2Rv&#10;d25yZXYueG1sUEsFBgAAAAAEAAQA9QAAAIgDAAAAAA==&#10;" path="m,l82,r24,30l,xe" filled="f" strokeweight=".0065mm">
                    <v:path arrowok="t" o:connecttype="custom" o:connectlocs="0,0;82,0;106,30;0,0" o:connectangles="0,0,0,0"/>
                  </v:shape>
                  <v:shape id="Freeform 220" o:spid="_x0000_s1242" style="position:absolute;left:466;top:457;width:133;height:20;visibility:visible;mso-wrap-style:square;v-text-anchor:top" coordsize="1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BqcUA&#10;AADcAAAADwAAAGRycy9kb3ducmV2LnhtbESPQWvCQBSE74L/YXmCN90kaFtSV2lLSzy2sVCPj+xr&#10;Ept9G3a3Gv+9Kwgeh5n5hlltBtOJIznfWlaQzhMQxJXVLdcKvncfsycQPiBr7CyTgjN52KzHoxXm&#10;2p74i45lqEWEsM9RQRNCn0vpq4YM+rntiaP3a53BEKWrpXZ4inDTySxJHqTBluNCgz29NVT9lf9G&#10;wf61Puw+3eJQFOk72n36syzPhVLTyfDyDCLQEO7hW3urFWTZI1zPxCM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oGpxQAAANwAAAAPAAAAAAAAAAAAAAAAAJgCAABkcnMv&#10;ZG93bnJldi54bWxQSwUGAAAAAAQABAD1AAAAigMAAAAA&#10;" path="m,l132,e" filled="f" strokeweight=".05589mm">
                    <v:path arrowok="t" o:connecttype="custom" o:connectlocs="0,0;132,0" o:connectangles="0,0"/>
                  </v:shape>
                  <v:shape id="Freeform 221" o:spid="_x0000_s1241" style="position:absolute;left:466;top:458;width:106;height:33;visibility:visible;mso-wrap-style:square;v-text-anchor:top" coordsize="10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RrcIA&#10;AADcAAAADwAAAGRycy9kb3ducmV2LnhtbERPy4rCMBTdC/MP4Q64EU3tQodqKoMwoAsXvgaX1+ZO&#10;H9PclCba+vdmIbg8nPdy1Zta3Kl1pWUF00kEgjizuuRcwen4M/4C4TyyxtoyKXiQg1X6MVhiom3H&#10;e7offC5CCLsEFRTeN4mULivIoJvYhjhwf7Y16ANsc6lb7EK4qWUcRTNpsOTQUGBD64Ky/8PNKKi2&#10;6+uv7+a6q3ZyFNWX3TY/a6WGn/33AoSn3r/FL/dGK4jj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ZGtwgAAANwAAAAPAAAAAAAAAAAAAAAAAJgCAABkcnMvZG93&#10;bnJldi54bWxQSwUGAAAAAAQABAD1AAAAhwMAAAAA&#10;" path="m,l21,32r84,l,xe" fillcolor="black" stroked="f">
                    <v:path arrowok="t" o:connecttype="custom" o:connectlocs="0,0;21,32;105,32;0,0" o:connectangles="0,0,0,0"/>
                  </v:shape>
                  <v:shape id="Freeform 222" o:spid="_x0000_s1240" style="position:absolute;left:466;top:459;width:106;height:33;visibility:visible;mso-wrap-style:square;v-text-anchor:top" coordsize="10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PcMA&#10;AADcAAAADwAAAGRycy9kb3ducmV2LnhtbESPT2sCMRTE7wW/Q3iCt5p1D1JXo6hYWtqLf++P5LlZ&#10;3Lwsm7iu374pFHocZuY3zGLVu1p01IbKs4LJOANBrL2puFRwPr2/voEIEdlg7ZkUPCnAajl4WWBh&#10;/IMP1B1jKRKEQ4EKbIxNIWXQlhyGsW+Ik3f1rcOYZFtK0+IjwV0t8yybSocVpwWLDW0t6dvx7hTc&#10;v0prbrvYfe+fev+xWV8uelYrNRr26zmISH38D/+1P42CPJ/B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ePcMAAADcAAAADwAAAAAAAAAAAAAAAACYAgAAZHJzL2Rv&#10;d25yZXYueG1sUEsFBgAAAAAEAAQA9QAAAIgDAAAAAA==&#10;" path="m,l21,32r84,l,xe" filled="f" strokeweight=".00647mm">
                    <v:path arrowok="t" o:connecttype="custom" o:connectlocs="0,0;21,32;105,32;0,0" o:connectangles="0,0,0,0"/>
                  </v:shape>
                  <v:shape id="Freeform 223" o:spid="_x0000_s1239" style="position:absolute;left:466;top:458;width:132;height:33;visibility:visible;mso-wrap-style:square;v-text-anchor:top" coordsize="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ncIA&#10;AADcAAAADwAAAGRycy9kb3ducmV2LnhtbERPTWvCQBC9C/0Pywi9SN0YwdboKjVU6MGLach5yI5J&#10;MDsbsmuM/949CD0+3vd2P5pWDNS7xrKCxTwCQVxa3XClIP87fnyBcB5ZY2uZFDzIwX73Ntliou2d&#10;zzRkvhIhhF2CCmrvu0RKV9Zk0M1tRxy4i+0N+gD7Suoe7yHctDKOopU02HBoqLGjtKbymt2Mglvm&#10;1od0rX/y4vNRzuTpXMQ0KvU+Hb83IDyN/l/8cv9qBfEyzA9nw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P06dwgAAANwAAAAPAAAAAAAAAAAAAAAAAJgCAABkcnMvZG93&#10;bnJldi54bWxQSwUGAAAAAAQABAD1AAAAhwMAAAAA&#10;" path="m131,l,,105,32,131,xe" fillcolor="black" stroked="f">
                    <v:path arrowok="t" o:connecttype="custom" o:connectlocs="131,0;0,0;105,32;131,0" o:connectangles="0,0,0,0"/>
                  </v:shape>
                  <v:shape id="Freeform 224" o:spid="_x0000_s1238" style="position:absolute;left:466;top:459;width:132;height:33;visibility:visible;mso-wrap-style:square;v-text-anchor:top" coordsize="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Y0sUA&#10;AADcAAAADwAAAGRycy9kb3ducmV2LnhtbESPQWvCQBSE7wX/w/IEb7pRQWx0lSLEerCRpj14fGSf&#10;SWj2bchuzfrvu4VCj8PMfMNs98G04k69aywrmM8SEMSl1Q1XCj4/sukahPPIGlvLpOBBDva70dMW&#10;U20Hfqd74SsRIexSVFB736VSurImg25mO+Lo3Wxv0EfZV1L3OES4aeUiSVbSYMNxocaODjWVX8W3&#10;UTBcr1n3Fs6FzS/OPb9iHo5ZrtRkHF42IDwF/x/+a5+0gsVyDr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xjSxQAAANwAAAAPAAAAAAAAAAAAAAAAAJgCAABkcnMv&#10;ZG93bnJldi54bWxQSwUGAAAAAAQABAD1AAAAigMAAAAA&#10;" path="m,l131,,105,32,,xe" filled="f" strokeweight=".00656mm">
                    <v:path arrowok="t" o:connecttype="custom" o:connectlocs="0,0;131,0;105,32;0,0" o:connectangles="0,0,0,0"/>
                  </v:shape>
                  <v:shape id="Freeform 225" o:spid="_x0000_s1237" style="position:absolute;left:488;top:491;width:84;height:20;visibility:visible;mso-wrap-style:square;v-text-anchor:top" coordsize="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WQscA&#10;AADcAAAADwAAAGRycy9kb3ducmV2LnhtbESPQWvCQBSE74L/YXlCb7oxxWCjq5RCaYUKalvR2yP7&#10;TEKzb9PsqrG/3i0IHoeZ+YaZzltTiRM1rrSsYDiIQBBnVpecK/j6fO2PQTiPrLGyTAou5GA+63am&#10;mGp75jWdNj4XAcIuRQWF93UqpcsKMugGtiYO3sE2Bn2QTS51g+cAN5WMoyiRBksOCwXW9FJQ9rM5&#10;GgXub7Hdj5aH79jt2t3H7yV5elslSj302ucJCE+tv4dv7XetIH6M4f9MO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C1kLHAAAA3AAAAA8AAAAAAAAAAAAAAAAAmAIAAGRy&#10;cy9kb3ducmV2LnhtbFBLBQYAAAAABAAEAPUAAACMAwAAAAA=&#10;" path="m,l83,r,l,xe" filled="f" strokeweight=".00669mm">
                    <v:path arrowok="t" o:connecttype="custom" o:connectlocs="0,0;83,0;83,0;0,0" o:connectangles="0,0,0,0"/>
                  </v:shape>
                  <v:shape id="Freeform 226" o:spid="_x0000_s1236" style="position:absolute;left:466;top:428;width:133;height:64;visibility:visible;mso-wrap-style:square;v-text-anchor:top" coordsize="13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AkMYA&#10;AADcAAAADwAAAGRycy9kb3ducmV2LnhtbESPT2vCQBTE70K/w/IKvYhuGkuR1I20guDBFuuf+yP7&#10;moRk326zWxO/vVsQPA4z8xtmsRxMK87U+dqygudpAoK4sLrmUsHxsJ7MQfiArLG1TAou5GGZP4wW&#10;mGnb8zed96EUEcI+QwVVCC6T0hcVGfRT64ij92M7gyHKrpS6wz7CTSvTJHmVBmuOCxU6WlVUNPs/&#10;o6Bx6cvHjraf7qQ3tTb91+V3Plbq6XF4fwMRaAj38K290QrS2Qz+z8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sAkMYAAADcAAAADwAAAAAAAAAAAAAAAACYAgAAZHJz&#10;L2Rvd25yZXYueG1sUEsFBgAAAAAEAAQA9QAAAIsDAAAAAA==&#10;" path="m132,30l105,63r-84,l,31,26,r82,l132,30xe" filled="f" strokeweight=".00622mm">
                    <v:path arrowok="t" o:connecttype="custom" o:connectlocs="132,30;105,63;21,63;0,31;26,0;108,0;132,30" o:connectangles="0,0,0,0,0,0,0"/>
                  </v:shape>
                  <v:shape id="Freeform 227" o:spid="_x0000_s1235" style="position:absolute;left:443;top:466;width:30;height:20;visibility:visible;mso-wrap-style:square;v-text-anchor:top" coordsize="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mcUA&#10;AADcAAAADwAAAGRycy9kb3ducmV2LnhtbESPQWvCQBSE7wX/w/IEb3WjliLRVaSgrUWxJu39kX0m&#10;sdm3aXaryb93hUKPw8x8w8yXranEhRpXWlYwGkYgiDOrS84VfKbrxykI55E1VpZJQUcOlovewxxj&#10;ba98pEvicxEg7GJUUHhfx1K6rCCDbmhr4uCdbGPQB9nkUjd4DXBTyXEUPUuDJYeFAmt6KSj7Tn6N&#10;giw5uI/zbtvtX2WXvtufrxQ3lVKDfruagfDU+v/wX/tNKxhPnuB+Jh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P+ZxQAAANwAAAAPAAAAAAAAAAAAAAAAAJgCAABkcnMv&#10;ZG93bnJldi54bWxQSwUGAAAAAAQABAD1AAAAigMAAAAA&#10;" path="m16,l,19r29,l16,xe" fillcolor="black" stroked="f">
                    <v:path arrowok="t" o:connecttype="custom" o:connectlocs="16,0;0,19;29,19;16,0" o:connectangles="0,0,0,0"/>
                  </v:shape>
                  <v:shape id="Freeform 228" o:spid="_x0000_s1234" style="position:absolute;left:444;top:467;width:30;height:20;visibility:visible;mso-wrap-style:square;v-text-anchor:top" coordsize="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rNTcMA&#10;AADcAAAADwAAAGRycy9kb3ducmV2LnhtbESPQWsCMRSE7wX/Q3iCt5qoWGQ1iihFDyJ17aW35+Z1&#10;d+nmJWxSXf+9KRQ8DjPzDbNYdbYRV2pD7VjDaKhAEBfO1Fxq+Dy/v85AhIhssHFMGu4UYLXsvSww&#10;M+7GJ7rmsRQJwiFDDVWMPpMyFBVZDEPniZP37VqLMcm2lKbFW4LbRo6VepMWa04LFXraVFT85L9W&#10;g8ePL2UOu4s8bpWc+E1D4TTSetDv1nMQkbr4DP+390bDeDKFvzPp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rNTcMAAADcAAAADwAAAAAAAAAAAAAAAACYAgAAZHJzL2Rv&#10;d25yZXYueG1sUEsFBgAAAAAEAAQA9QAAAIgDAAAAAA==&#10;" path="m16,l,19r29,l16,xe" filled="f" strokeweight=".00592mm">
                    <v:path arrowok="t" o:connecttype="custom" o:connectlocs="16,0;0,19;29,19;16,0" o:connectangles="0,0,0,0"/>
                  </v:shape>
                  <v:shape id="Freeform 229" o:spid="_x0000_s1233" style="position:absolute;left:442;top:485;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s8QA&#10;AADcAAAADwAAAGRycy9kb3ducmV2LnhtbESPwWrDMBBE74X8g9hAb41sF9zUjWKc4kAupSTpByzW&#10;xja1VkZSHPfvo0Khx2Fm3jCbcjaDmMj53rKCdJWAIG6s7rlV8HXeP61B+ICscbBMCn7IQ7ldPGyw&#10;0PbGR5pOoRURwr5ABV0IYyGlbzoy6Fd2JI7exTqDIUrXSu3wFuFmkFmS5NJgz3Ghw5HeO2q+T1ej&#10;AKukdpePw8vO1K9hnaefsq0npR6Xc/UGItAc/sN/7YNWkD3n8HsmH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y/rPEAAAA3AAAAA8AAAAAAAAAAAAAAAAAmAIAAGRycy9k&#10;b3ducmV2LnhtbFBLBQYAAAAABAAEAPUAAACJAwAAAAA=&#10;" path="m,l,12r39,l,xe" fillcolor="black" stroked="f">
                    <v:path arrowok="t" o:connecttype="custom" o:connectlocs="0,0;0,12;39,12;0,0" o:connectangles="0,0,0,0"/>
                  </v:shape>
                  <v:shape id="Freeform 230" o:spid="_x0000_s1232" style="position:absolute;left:443;top:486;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3zsQA&#10;AADcAAAADwAAAGRycy9kb3ducmV2LnhtbESP3YrCMBSE7wXfIRxhb0RTq6hUo+iCsiAu688DHJqz&#10;bdnmpDRRq0+/EQQvh5n5hpkvG1OKK9WusKxg0I9AEKdWF5wpOJ82vSkI55E1lpZJwZ0cLBft1hwT&#10;bW98oOvRZyJA2CWoIPe+SqR0aU4GXd9WxMH7tbVBH2SdSV3jLcBNKeMoGkuDBYeFHCv6zCn9O16M&#10;gj1976LHeXvxj1G3MTH90Hq8Uuqj06xmIDw1/h1+tb+0gng4geeZc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w987EAAAA3AAAAA8AAAAAAAAAAAAAAAAAmAIAAGRycy9k&#10;b3ducmV2LnhtbFBLBQYAAAAABAAEAPUAAACJAwAAAAA=&#10;" path="m,l,12r39,l,xe" filled="f" strokeweight=".00644mm">
                    <v:path arrowok="t" o:connecttype="custom" o:connectlocs="0,0;0,12;39,12;0,0" o:connectangles="0,0,0,0"/>
                  </v:shape>
                  <v:shape id="Freeform 231" o:spid="_x0000_s1231" style="position:absolute;left:443;top:485;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38IA&#10;AADcAAAADwAAAGRycy9kb3ducmV2LnhtbERPy4rCMBTdC/5DuMLsNB2HUek0igqi6MrHYpZ3mtsH&#10;Njelibbj15uF4PJw3smiM5W4U+NKywo+RxEI4tTqknMFl/NmOAPhPLLGyjIp+CcHi3m/l2CsbctH&#10;up98LkIIuxgVFN7XsZQuLcigG9maOHCZbQz6AJtc6gbbEG4qOY6iiTRYcmgosKZ1Qen1dDMK8umu&#10;tNnj+vg9t6vv2d9yu3eHrVIfg275A8JT59/il3unFYy/wtpwJh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fwgAAANwAAAAPAAAAAAAAAAAAAAAAAJgCAABkcnMvZG93&#10;bnJldi54bWxQSwUGAAAAAAQABAD1AAAAhwMAAAAA&#10;" path="m29,l,,38,12,29,xe" fillcolor="black" stroked="f">
                    <v:path arrowok="t" o:connecttype="custom" o:connectlocs="29,0;0,0;38,12;29,0" o:connectangles="0,0,0,0"/>
                  </v:shape>
                  <v:shape id="Freeform 232" o:spid="_x0000_s1230" style="position:absolute;left:444;top:486;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B/9cYA&#10;AADcAAAADwAAAGRycy9kb3ducmV2LnhtbESPzWrCQBSF94LvMNyCO51EoWh0DEFa2kUXVu2iu0vm&#10;mqTJ3EkzY5K+fadQcHk4Px9nl46mET11rrKsIF5EIIhzqysuFFzOz/M1COeRNTaWScEPOUj308kO&#10;E20Hfqf+5AsRRtglqKD0vk2kdHlJBt3CtsTBu9rOoA+yK6TucAjjppHLKHqUBisOhBJbOpSU16eb&#10;Cdz4+6VerT+a4sucj0/HTL/JT6/U7GHMtiA8jf4e/m+/agXL1Qb+zoQj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B/9cYAAADcAAAADwAAAAAAAAAAAAAAAACYAgAAZHJz&#10;L2Rvd25yZXYueG1sUEsFBgAAAAAEAAQA9QAAAIsDAAAAAA==&#10;" path="m,l29,r9,12l,xe" filled="f" strokeweight=".00644mm">
                    <v:path arrowok="t" o:connecttype="custom" o:connectlocs="0,0;29,0;38,12;0,0" o:connectangles="0,0,0,0"/>
                  </v:shape>
                  <v:shape id="Freeform 233" o:spid="_x0000_s1229" style="position:absolute;left:429;top:498;width:40;height:245;visibility:visible;mso-wrap-style:square;v-text-anchor:top" coordsize="4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fur8A&#10;AADcAAAADwAAAGRycy9kb3ducmV2LnhtbERPy4rCMBTdD/gP4QruxtQig1ajiFDGlYyPD7g0tw9s&#10;bkoSY+fvzWJglofz3u5H04tIzneWFSzmGQjiyuqOGwX3W/m5AuEDssbeMin4JQ/73eRji4W2L75Q&#10;vIZGpBD2BSpoQxgKKX3VkkE/twNx4mrrDIYEXSO1w1cKN73Ms+xLGuw4NbQ40LGl6nF9GgVD2dfu&#10;NK59/M7rWC/OhzIef5SaTcfDBkSgMfyL/9wnrSBfpvnpTD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F+6vwAAANwAAAAPAAAAAAAAAAAAAAAAAJgCAABkcnMvZG93bnJl&#10;di54bWxQSwUGAAAAAAQABAD1AAAAhAMAAAAA&#10;" path="m13,l,244r39,l13,xe" fillcolor="black" stroked="f">
                    <v:path arrowok="t" o:connecttype="custom" o:connectlocs="13,0;0,244;39,244;13,0" o:connectangles="0,0,0,0"/>
                  </v:shape>
                  <v:shape id="Freeform 234" o:spid="_x0000_s1228" style="position:absolute;left:430;top:499;width:40;height:245;visibility:visible;mso-wrap-style:square;v-text-anchor:top" coordsize="4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fysMA&#10;AADcAAAADwAAAGRycy9kb3ducmV2LnhtbESPQWsCMRSE74L/ITyhN80qRWRrlKq09CLUXfH82Lxu&#10;lm5eliRd03/fFAo9DjPzDbPdJ9uLkXzoHCtYLgoQxI3THbcKrvXLfAMiRGSNvWNS8E0B9rvpZIul&#10;dne+0FjFVmQIhxIVmBiHUsrQGLIYFm4gzt6H8xZjlr6V2uM9w20vV0WxlhY7zgsGBzoaaj6rL6vA&#10;ysPraf3O57G61b03yZzxmJR6mKXnJxCRUvwP/7XftILV4xJ+z+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ofysMAAADcAAAADwAAAAAAAAAAAAAAAACYAgAAZHJzL2Rv&#10;d25yZXYueG1sUEsFBgAAAAAEAAQA9QAAAIgDAAAAAA==&#10;" path="m13,l,244r39,l13,xe" filled="f" strokeweight=".00419mm">
                    <v:path arrowok="t" o:connecttype="custom" o:connectlocs="13,0;0,244;39,244;13,0" o:connectangles="0,0,0,0"/>
                  </v:shape>
                  <v:shape id="Freeform 235" o:spid="_x0000_s1227" style="position:absolute;left:442;top:498;width:40;height:245;visibility:visible;mso-wrap-style:square;v-text-anchor:top" coordsize="4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ZkVsMA&#10;AADcAAAADwAAAGRycy9kb3ducmV2LnhtbESP3WoCMRSE7wu+QziCd92si5R2NYoIS72SVvsAh83Z&#10;H9ycLEka17c3QqGXw8x8w2x2kxlEJOd7ywqWWQ6CuLa651bBz6V6fQfhA7LGwTIpuJOH3Xb2ssFS&#10;2xt/UzyHViQI+xIVdCGMpZS+7sigz+xInLzGOoMhSddK7fCW4GaQRZ6/SYM9p4UORzp0VF/Pv0bB&#10;WA2NO04fPn4WTWyWp30VD19KLebTfg0i0BT+w3/to1ZQrAp4nk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ZkVsMAAADcAAAADwAAAAAAAAAAAAAAAACYAgAAZHJzL2Rv&#10;d25yZXYueG1sUEsFBgAAAAAEAAQA9QAAAIgDAAAAAA==&#10;" path="m39,l,,25,244,39,xe" fillcolor="black" stroked="f">
                    <v:path arrowok="t" o:connecttype="custom" o:connectlocs="39,0;0,0;25,244;39,0" o:connectangles="0,0,0,0"/>
                  </v:shape>
                  <v:shape id="Freeform 236" o:spid="_x0000_s1226" style="position:absolute;left:443;top:499;width:40;height:245;visibility:visible;mso-wrap-style:square;v-text-anchor:top" coordsize="4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JsMA&#10;AADcAAAADwAAAGRycy9kb3ducmV2LnhtbESPQWsCMRSE74X+h/AEbzWrLVK2RmmVSi+CXcXzY/O6&#10;Wbp5WZK4xn9vCgWPw8x8wyxWyXZiIB9axwqmkwIEce10y42C4+Hz6RVEiMgaO8ek4EoBVsvHhwWW&#10;2l34m4YqNiJDOJSowMTYl1KG2pDFMHE9cfZ+nLcYs/SN1B4vGW47OSuKubTYcl4w2NPaUP1bna0C&#10;Kz+2m/med0N1OnTeJLPDdVJqPErvbyAipXgP/7e/tILZyzP8nc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kJsMAAADcAAAADwAAAAAAAAAAAAAAAACYAgAAZHJzL2Rv&#10;d25yZXYueG1sUEsFBgAAAAAEAAQA9QAAAIgDAAAAAA==&#10;" path="m,l39,,25,244,,xe" filled="f" strokeweight=".00419mm">
                    <v:path arrowok="t" o:connecttype="custom" o:connectlocs="0,0;39,0;25,244;0,0" o:connectangles="0,0,0,0"/>
                  </v:shape>
                  <v:shape id="Freeform 237" o:spid="_x0000_s1225" style="position:absolute;left:429;top:742;width:37;height:20;visibility:visible;mso-wrap-style:square;v-text-anchor:top" coordsize="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BtcQA&#10;AADcAAAADwAAAGRycy9kb3ducmV2LnhtbESPwWrDMBBE74X+g9hCb41c25jgRjYhUMipNEkPOS7W&#10;1nZjrYykxPbfV4FCj8PMm2E29WwGcSPne8sKXlcJCOLG6p5bBV+n95c1CB+QNQ6WScFCHurq8WGD&#10;pbYTH+h2DK2IJexLVNCFMJZS+qYjg35lR+LofVtnMETpWqkdTrHcDDJNkkIa7DkudDjSrqPmcrwa&#10;BakMu/zzIztn5yJNc2p/3LI+KfX8NG/fQASaw3/4j97ryOU53M/EIy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DQbXEAAAA3AAAAA8AAAAAAAAAAAAAAAAAmAIAAGRycy9k&#10;b3ducmV2LnhtbFBLBQYAAAAABAAEAPUAAACJAwAAAAA=&#10;" path="m,l,3r36,l,xe" fillcolor="black" stroked="f">
                    <v:path arrowok="t" o:connecttype="custom" o:connectlocs="0,0;0,3;36,3;0,0" o:connectangles="0,0,0,0"/>
                  </v:shape>
                  <v:shape id="Freeform 238" o:spid="_x0000_s1224" style="position:absolute;left:430;top:743;width:37;height:20;visibility:visible;mso-wrap-style:square;v-text-anchor:top" coordsize="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IsUA&#10;AADcAAAADwAAAGRycy9kb3ducmV2LnhtbESPQWvCQBSE7wX/w/KE3uqmakVSN0HEQrGnunro7ZF9&#10;TWKyb0N2q/HfdwXB4zAz3zCrfLCtOFPva8cKXicJCOLCmZpLBQf98bIE4QOywdYxKbiShzwbPa0w&#10;Ne7C33Teh1JECPsUFVQhdKmUvqjIop+4jjh6v663GKLsS2l6vES4beU0SRbSYs1xocKONhUVzf7P&#10;Kthp54pyZn+2zZqO+mt20s31pNTzeFi/gwg0hEf43v40CqbzN7id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0RoixQAAANwAAAAPAAAAAAAAAAAAAAAAAJgCAABkcnMv&#10;ZG93bnJldi54bWxQSwUGAAAAAAQABAD1AAAAigMAAAAA&#10;" path="m,l,3r36,l,xe" filled="f" strokeweight=".00667mm">
                    <v:path arrowok="t" o:connecttype="custom" o:connectlocs="0,0;0,3;36,3;0,0" o:connectangles="0,0,0,0"/>
                  </v:shape>
                  <v:shape id="Freeform 239" o:spid="_x0000_s1223" style="position:absolute;left:429;top:742;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wqsYA&#10;AADcAAAADwAAAGRycy9kb3ducmV2LnhtbESPzWrCQBSF94LvMFyhG9FJJYY2OkppsdhFxUa7v2au&#10;STRzJ2SmGt++Uyi4PJyfjzNfdqYWF2pdZVnB4zgCQZxbXXGhYL9bjZ5AOI+ssbZMCm7kYLno9+aY&#10;anvlL7pkvhBhhF2KCkrvm1RKl5dk0I1tQxy8o20N+iDbQuoWr2Hc1HISRYk0WHEglNjQa0n5Ofsx&#10;AfL+8fb5bOLv7WqaxIfTfhOZw1Cph0H3MgPhqfP38H97rRVM4gT+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DwqsYAAADcAAAADwAAAAAAAAAAAAAAAACYAgAAZHJz&#10;L2Rvd25yZXYueG1sUEsFBgAAAAAEAAQA9QAAAIsDAAAAAA==&#10;" path="m,1r39,e" filled="f" strokeweight=".1029mm">
                    <v:path arrowok="t" o:connecttype="custom" o:connectlocs="0,1;39,1" o:connectangles="0,0"/>
                  </v:shape>
                  <v:shape id="Freeform 240" o:spid="_x0000_s1222" style="position:absolute;left:430;top:743;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GXsQA&#10;AADcAAAADwAAAGRycy9kb3ducmV2LnhtbESPwW7CMBBE70j8g7WVeiNOgbYQMAhVCu2VtB+wipc4&#10;EK+j2AWXr68rVeI4mpk3mvU22k5caPCtYwVPWQ6CuHa65UbB12c5WYDwAVlj55gU/JCH7WY8WmOh&#10;3ZUPdKlCIxKEfYEKTAh9IaWvDVn0meuJk3d0g8WQ5NBIPeA1wW0np3n+Ii22nBYM9vRmqD5X31ZB&#10;XFaz0/PtfY9mFuVhf+7Koy2VenyIuxWIQDHcw//tD61gOn+Fv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ahl7EAAAA3AAAAA8AAAAAAAAAAAAAAAAAmAIAAGRycy9k&#10;b3ducmV2LnhtbFBLBQYAAAAABAAEAPUAAACJAwAAAAA=&#10;" path="m,l39,,36,3,,xe" filled="f" strokeweight=".00667mm">
                    <v:path arrowok="t" o:connecttype="custom" o:connectlocs="0,0;39,0;36,3;0,0" o:connectangles="0,0,0,0"/>
                  </v:shape>
                  <v:shape id="Freeform 241" o:spid="_x0000_s1221" style="position:absolute;left:429;top:746;width:22;height:23;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XLb4A&#10;AADcAAAADwAAAGRycy9kb3ducmV2LnhtbERPSwrCMBDdC94hjOBOUz+IVKOIIoggYhXXQzO2xWZS&#10;mqjV05uF4PLx/vNlY0rxpNoVlhUM+hEI4tTqgjMFl/O2NwXhPLLG0jIpeJOD5aLdmmOs7YtP9Ex8&#10;JkIIuxgV5N5XsZQuzcmg69uKOHA3Wxv0AdaZ1DW+Qrgp5TCKJtJgwaEhx4rWOaX35GEUHHSy3V/d&#10;5JYwjsb++PnsTtONUt1Os5qB8NT4v/jn3mkFw3FYG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Gly2+AAAA3AAAAA8AAAAAAAAAAAAAAAAAmAIAAGRycy9kb3ducmV2&#10;LnhtbFBLBQYAAAAABAAEAPUAAACDAwAAAAA=&#10;" path="m,l1,22r20,l,xe" fillcolor="black" stroked="f">
                    <v:path arrowok="t" o:connecttype="custom" o:connectlocs="0,0;1,22;21,22;0,0" o:connectangles="0,0,0,0"/>
                  </v:shape>
                  <v:shape id="Freeform 242" o:spid="_x0000_s1220" style="position:absolute;left:430;top:747;width:22;height:23;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VRsIA&#10;AADcAAAADwAAAGRycy9kb3ducmV2LnhtbESP0YrCMBRE34X9h3AX9kXWVFlEq1FEdsHX1n7Atbnb&#10;FJub2mQ1/r1ZEHwcZs4Ms95G24krDb51rGA6yUAQ10633Ciojj+fCxA+IGvsHJOCO3nYbt5Ga8y1&#10;u3FB1zI0IpWwz1GBCaHPpfS1IYt+4nri5P26wWJIcmikHvCWym0nZ1k2lxZbTgsGe9obqs/ln1Uw&#10;m8f47Y9yXFWnMl4Kvl9MsVfq4z3uViACxfAKP+mDTtzXEv7Pp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JVGwgAAANwAAAAPAAAAAAAAAAAAAAAAAJgCAABkcnMvZG93&#10;bnJldi54bWxQSwUGAAAAAAQABAD1AAAAhwMAAAAA&#10;" path="m,l1,22r20,l,xe" filled="f" strokeweight=".00533mm">
                    <v:path arrowok="t" o:connecttype="custom" o:connectlocs="0,0;1,22;21,22;0,0" o:connectangles="0,0,0,0"/>
                  </v:shape>
                  <v:shape id="Freeform 243" o:spid="_x0000_s1219" style="position:absolute;left:429;top:746;width:37;height:23;visibility:visible;mso-wrap-style:square;v-text-anchor:top" coordsize="3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t88IA&#10;AADcAAAADwAAAGRycy9kb3ducmV2LnhtbERPy4rCMBTdC/MP4Qqz09QyytgxylAUVJTBF7O9NNe2&#10;2NyUJmr9e7MQXB7OezJrTSVu1LjSsoJBPwJBnFldcq7geFj0vkE4j6yxskwKHuRgNv3oTDDR9s47&#10;uu19LkIIuwQVFN7XiZQuK8ig69uaOHBn2xj0ATa51A3eQ7ipZBxFI2mw5NBQYE1pQdllfzUKVnL1&#10;la4j/b/5e4xP2/H6co7TuVKf3fb3B4Sn1r/FL/dSK4iHYX44E46A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u3zwgAAANwAAAAPAAAAAAAAAAAAAAAAAJgCAABkcnMvZG93&#10;bnJldi54bWxQSwUGAAAAAAQABAD1AAAAhwMAAAAA&#10;" path="m36,l,,21,22,36,xe" fillcolor="black" stroked="f">
                    <v:path arrowok="t" o:connecttype="custom" o:connectlocs="36,0;0,0;21,22;36,0" o:connectangles="0,0,0,0"/>
                  </v:shape>
                  <v:shape id="Freeform 244" o:spid="_x0000_s1218" style="position:absolute;left:430;top:747;width:37;height:23;visibility:visible;mso-wrap-style:square;v-text-anchor:top" coordsize="3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51JMYA&#10;AADcAAAADwAAAGRycy9kb3ducmV2LnhtbESPUWvCMBSF3wf7D+EOfNNUcXN2RpHCYJMxWOcPuDZ3&#10;TWlzU5JMO3+9EYQ9Hs453+GsNoPtxJF8aBwrmE4yEMSV0w3XCvbfr+NnECEia+wck4I/CrBZ39+t&#10;MNfuxF90LGMtEoRDjgpMjH0uZagMWQwT1xMn78d5izFJX0vt8ZTgtpOzLHuSFhtOCwZ7KgxVbflr&#10;FezOi3bx/mG3xbLet4fhs5wbXyg1ehi2LyAiDfE/fGu/aQWzxylcz6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51JMYAAADcAAAADwAAAAAAAAAAAAAAAACYAgAAZHJz&#10;L2Rvd25yZXYueG1sUEsFBgAAAAAEAAQA9QAAAIsDAAAAAA==&#10;" path="m,l36,,21,22,,xe" filled="f" strokeweight=".00597mm">
                    <v:path arrowok="t" o:connecttype="custom" o:connectlocs="0,0;36,0;21,22;0,0" o:connectangles="0,0,0,0"/>
                  </v:shape>
                  <v:shape id="Freeform 245" o:spid="_x0000_s1217" style="position:absolute;left:430;top:769;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beqMYA&#10;AADcAAAADwAAAGRycy9kb3ducmV2LnhtbESPQUvDQBSE74L/YXlCb3bTQIrEbotUlCoVautBb4/s&#10;M9mafRt2t0n677uC4HGYmW+YxWq0rejJB+NYwWyagSCunDZcK/g4PN3egQgRWWPrmBScKcBqeX21&#10;wFK7gd+p38daJAiHEhU0MXallKFqyGKYuo44ed/OW4xJ+lpqj0OC21bmWTaXFg2nhQY7WjdU/exP&#10;VsHn+uXNv27JmOK5330dzWEoNo9KTW7Gh3sQkcb4H/5rb7SCvMjh90w6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beqMYAAADcAAAADwAAAAAAAAAAAAAAAACYAgAAZHJz&#10;L2Rvd25yZXYueG1sUEsFBgAAAAAEAAQA9QAAAIsDAAAAAA==&#10;" path="m20,l,,6,20,20,xe" fillcolor="black" stroked="f">
                    <v:path arrowok="t" o:connecttype="custom" o:connectlocs="20,0;0,0;6,20;20,0" o:connectangles="0,0,0,0"/>
                  </v:shape>
                  <v:shape id="Freeform 246" o:spid="_x0000_s1216" style="position:absolute;left:431;top:770;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xVTcQA&#10;AADcAAAADwAAAGRycy9kb3ducmV2LnhtbESPQWvCQBSE74L/YXkFb7pppKGkrlIUaW7FaKHHx+5r&#10;kjb7NmS3Sfrvu4LgcZiZb5jNbrKtGKj3jWMFj6sEBLF2puFKweV8XD6D8AHZYOuYFPyRh912Pttg&#10;btzIJxrKUIkIYZ+jgjqELpfS65os+pXriKP35XqLIcq+kqbHMcJtK9MkyaTFhuNCjR3ta9I/5a9V&#10;cHjXoyneso+zS7JvI41rL/pTqcXD9PoCItAU7uFbuzAK0qc1XM/E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sVU3EAAAA3AAAAA8AAAAAAAAAAAAAAAAAmAIAAGRycy9k&#10;b3ducmV2LnhtbFBLBQYAAAAABAAEAPUAAACJAwAAAAA=&#10;" path="m,l20,,6,20,,xe" filled="f" strokeweight=".00539mm">
                    <v:path arrowok="t" o:connecttype="custom" o:connectlocs="0,0;20,0;6,20;0,0" o:connectangles="0,0,0,0"/>
                  </v:shape>
                  <v:shape id="Freeform 247" o:spid="_x0000_s1215" style="position:absolute;left:430;top:467;width:53;height:281;visibility:visible;mso-wrap-style:square;v-text-anchor:top" coordsize="53,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29sYA&#10;AADcAAAADwAAAGRycy9kb3ducmV2LnhtbESPQWsCMRSE7wX/Q3hCL6VmXayVrVFEKvTgpWuh9Pa6&#10;ed1dTV6WJOrWX98UBI/DzHzDzJe9NeJEPrSOFYxHGQjiyumWawUfu83jDESIyBqNY1LwSwGWi8Hd&#10;HAvtzvxOpzLWIkE4FKigibErpAxVQxbDyHXEyftx3mJM0tdSezwnuDUyz7KptNhyWmiwo3VD1aE8&#10;WgXm8+vV4P45PPjdd7suJ7OLybdK3Q/71QuISH28ha/tN60gf5rA/5l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29sYAAADcAAAADwAAAAAAAAAAAAAAAACYAgAAZHJz&#10;L2Rvd25yZXYueG1sUEsFBgAAAAAEAAQA9QAAAIsDAAAAAA==&#10;" path="m39,276l52,32,30,,14,19,,280e" filled="f" strokeweight=".00422mm">
                    <v:path arrowok="t" o:connecttype="custom" o:connectlocs="39,276;52,32;30,0;14,19;0,280" o:connectangles="0,0,0,0,0"/>
                  </v:shape>
                  <v:shape id="Freeform 248" o:spid="_x0000_s1214" style="position:absolute;left:430;top:747;width:20;height:44;visibility:visible;mso-wrap-style:square;v-text-anchor:top" coordsize="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dMMQA&#10;AADcAAAADwAAAGRycy9kb3ducmV2LnhtbESPS4vCQBCE7wv+h6EXvK0TA7puNqP4QPDgZX3sucm0&#10;SUimJ2ZGjf/eEQSPRVV9RaWzztTiSq0rLSsYDiIQxJnVJecKDvv11wSE88gaa8uk4E4OZtPeR4qJ&#10;tjf+o+vO5yJA2CWooPC+SaR0WUEG3cA2xME72dagD7LNpW7xFuCmlnEUjaXBksNCgQ0tC8qq3cUo&#10;kHw61Nv7MP5eVf+r49lpnix+lOp/dvNfEJ46/w6/2hutIB6N4HkmHA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X3TDEAAAA3AAAAA8AAAAAAAAAAAAAAAAAmAIAAGRycy9k&#10;b3ducmV2LnhtbFBLBQYAAAAABAAEAPUAAACJAwAAAAA=&#10;" path="m,l1,22,7,43e" filled="f" strokeweight=".00419mm">
                    <v:path arrowok="t" o:connecttype="custom" o:connectlocs="0,0;1,22;7,43" o:connectangles="0,0,0"/>
                  </v:shape>
                  <v:shape id="Freeform 249" o:spid="_x0000_s1213" style="position:absolute;left:437;top:743;width:32;height:48;visibility:visible;mso-wrap-style:square;v-text-anchor:top" coordsize="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gD8YA&#10;AADcAAAADwAAAGRycy9kb3ducmV2LnhtbESPQWvCQBSE74L/YXmCF6mbWpSSuooUSkUpaPTg8Zl9&#10;zQazb0N2Nam/vlsoeBxm5htmvuxsJW7U+NKxgudxAoI4d7rkQsHx8PH0CsIHZI2VY1LwQx6Wi35v&#10;jql2Le/ploVCRAj7FBWYEOpUSp8bsujHriaO3rdrLIYom0LqBtsIt5WcJMlMWiw5Lhis6d1Qfsmu&#10;VkG2K8+H4+i6Nff25ZOmUq9Pmy+lhoNu9QYiUBce4f/2WiuYTGf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AgD8YAAADcAAAADwAAAAAAAAAAAAAAAACYAgAAZHJz&#10;L2Rvd25yZXYueG1sUEsFBgAAAAAEAAQA9QAAAIsDAAAAAA==&#10;" path="m,47l31,e" filled="f" strokeweight=".00492mm">
                    <v:path arrowok="t" o:connecttype="custom" o:connectlocs="0,47;31,0" o:connectangles="0,0"/>
                  </v:shape>
                  <v:shape id="Freeform 250" o:spid="_x0000_s1212" style="position:absolute;left:474;top:753;width:85;height:20;visibility:visible;mso-wrap-style:square;v-text-anchor:top" coordsize="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yjlMQA&#10;AADcAAAADwAAAGRycy9kb3ducmV2LnhtbESPzWrDMBCE74W+g9hCb7WclNbBiWxCINBTmx+TXDfW&#10;1jK1VsZSE+ftq0Ahx2FmvmEW5Wg7cabBt44VTJIUBHHtdMuNgmq/fpmB8AFZY+eYFFzJQ1k8Piww&#10;1+7CWzrvQiMihH2OCkwIfS6lrw1Z9InriaP37QaLIcqhkXrAS4TbTk7T9F1abDkuGOxpZaj+2f1a&#10;BYSvV0tjevxcy82p4q9tdpgYpZ6fxuUcRKAx3MP/7Q+tYPqWwe1MP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so5TEAAAA3AAAAA8AAAAAAAAAAAAAAAAAmAIAAGRycy9k&#10;b3ducmV2LnhtbFBLBQYAAAAABAAEAPUAAACJAwAAAAA=&#10;" path="m,l84,r,l,xe" filled="f" strokeweight=".00669mm">
                    <v:path arrowok="t" o:connecttype="custom" o:connectlocs="0,0;84,0;84,0;0,0" o:connectangles="0,0,0,0"/>
                  </v:shape>
                  <v:shape id="Freeform 251" o:spid="_x0000_s1211" style="position:absolute;left:442;top:751;width:144;height:48;visibility:visible;mso-wrap-style:square;v-text-anchor:top" coordsize="14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fEsIA&#10;AADcAAAADwAAAGRycy9kb3ducmV2LnhtbERPTWvCQBC9F/wPywi91U1MrRJdJVgET5WkgtchOybB&#10;7GzIrhr99d1DwePjfa82g2nFjXrXWFYQTyIQxKXVDVcKjr+7jwUI55E1tpZJwYMcbNajtxWm2t45&#10;p1vhKxFC2KWooPa+S6V0ZU0G3cR2xIE7296gD7CvpO7xHsJNK6dR9CUNNhwaauxoW1N5Ka5GQdLF&#10;1c/2kOfF4TtOPp/zJMvcSan38ZAtQXga/Ev8795rBdNZWBvOh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R8SwgAAANwAAAAPAAAAAAAAAAAAAAAAAJgCAABkcnMvZG93&#10;bnJldi54bWxQSwUGAAAAAAQABAD1AAAAhwMAAAAA&#10;" path="m31,l,47r143,l31,xe" fillcolor="black" stroked="f">
                    <v:path arrowok="t" o:connecttype="custom" o:connectlocs="31,0;0,47;143,47;31,0" o:connectangles="0,0,0,0"/>
                  </v:shape>
                  <v:shape id="Freeform 252" o:spid="_x0000_s1210" style="position:absolute;left:442;top:753;width:144;height:48;visibility:visible;mso-wrap-style:square;v-text-anchor:top" coordsize="14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8TisUA&#10;AADcAAAADwAAAGRycy9kb3ducmV2LnhtbESPQWvCQBSE74L/YXmCN91EsdbUjZSioPSkFkpvz+xr&#10;Esy+Ddk1Jv76bqHQ4zAz3zDrTWcq0VLjSssK4mkEgjizuuRcwcd5N3kG4TyyxsoyKejJwSYdDtaY&#10;aHvnI7Unn4sAYZeggsL7OpHSZQUZdFNbEwfv2zYGfZBNLnWD9wA3lZxF0ZM0WHJYKLCmt4Ky6+lm&#10;FHya93l3PKCtL7HdPuRXdFj2V6XGo+71BYSnzv+H/9p7rWC2WMH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xOKxQAAANwAAAAPAAAAAAAAAAAAAAAAAJgCAABkcnMv&#10;ZG93bnJldi54bWxQSwUGAAAAAAQABAD1AAAAigMAAAAA&#10;" path="m31,l,47r143,l31,xe" filled="f" strokeweight=".00644mm">
                    <v:path arrowok="t" o:connecttype="custom" o:connectlocs="31,0;0,47;143,47;31,0" o:connectangles="0,0,0,0"/>
                  </v:shape>
                  <v:shape id="Freeform 253" o:spid="_x0000_s1209" style="position:absolute;left:474;top:751;width:112;height:48;visibility:visible;mso-wrap-style:square;v-text-anchor:top" coordsize="1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E/8UA&#10;AADcAAAADwAAAGRycy9kb3ducmV2LnhtbESPwUrDQBCG70LfYRnBm901YJDYbSmFggVFbAvF25Cd&#10;JqHZ2bi7pvHtnYPgcfjn/+abxWryvRoppi6whYe5AUVcB9dxY+F42N4/gUoZ2WEfmCz8UILVcnaz&#10;wMqFK3/QuM+NEginCi20OQ+V1qluyWOah4FYsnOIHrOMsdEu4lXgvteFMaX22LFcaHGgTUv1Zf/t&#10;RWMsu83j7utyei3G993bp9FxMNbe3U7rZ1CZpvy//Nd+cRaKUvTlGSG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ET/xQAAANwAAAAPAAAAAAAAAAAAAAAAAJgCAABkcnMv&#10;ZG93bnJldi54bWxQSwUGAAAAAAQABAD1AAAAigMAAAAA&#10;" path="m84,l,,111,47,84,xe" fillcolor="black" stroked="f">
                    <v:path arrowok="t" o:connecttype="custom" o:connectlocs="84,0;0,0;111,47;84,0" o:connectangles="0,0,0,0"/>
                  </v:shape>
                  <v:shape id="Freeform 254" o:spid="_x0000_s1208" style="position:absolute;left:474;top:753;width:112;height:48;visibility:visible;mso-wrap-style:square;v-text-anchor:top" coordsize="1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2zMQA&#10;AADcAAAADwAAAGRycy9kb3ducmV2LnhtbESPwWrDMBBE74X+g9hCb41sFwfjRgmmUNpLCYkDobfF&#10;2tqm1spISuz+fRQI5DjMzBtmtZnNIM7kfG9ZQbpIQBA3VvfcKjjUHy8FCB+QNQ6WScE/edisHx9W&#10;WGo78Y7O+9CKCGFfooIuhLGU0jcdGfQLOxJH79c6gyFK10rtcIpwM8gsSZbSYM9xocOR3jtq/vYn&#10;owA/j+krnyqj6yzffhfpj6MqV+r5aa7eQASawz18a39pBdkyheuZeAT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NszEAAAA3AAAAA8AAAAAAAAAAAAAAAAAmAIAAGRycy9k&#10;b3ducmV2LnhtbFBLBQYAAAAABAAEAPUAAACJAwAAAAA=&#10;" path="m,l84,r27,47l,xe" filled="f" strokeweight=".00631mm">
                    <v:path arrowok="t" o:connecttype="custom" o:connectlocs="0,0;84,0;111,47;0,0" o:connectangles="0,0,0,0"/>
                  </v:shape>
                  <v:shape id="Freeform 255" o:spid="_x0000_s1207" style="position:absolute;left:442;top:805;width:146;height:20;visibility:visible;mso-wrap-style:square;v-text-anchor:top" coordsize="1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HcMYA&#10;AADcAAAADwAAAGRycy9kb3ducmV2LnhtbESPQWvCQBSE74X+h+UVehHdmIOU6CptpcSLglbp9TX7&#10;mgSzb8PuaqK/3hWEHoeZ+YaZLXrTiDM5X1tWMB4lIIgLq2suFey/v4ZvIHxA1thYJgUX8rCYPz/N&#10;MNO24y2dd6EUEcI+QwVVCG0mpS8qMuhHtiWO3p91BkOUrpTaYRfhppFpkkykwZrjQoUtfVZUHHcn&#10;o8Auf48/g+vhlK/zUm7ybuDSj41Sry/9+xREoD78hx/tlVaQTlK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pHcMYAAADcAAAADwAAAAAAAAAAAAAAAACYAgAAZHJz&#10;L2Rvd25yZXYueG1sUEsFBgAAAAAEAAQA9QAAAIsDAAAAAA==&#10;" path="m,l145,e" filled="f" strokeweight=".24769mm">
                    <v:path arrowok="t" o:connecttype="custom" o:connectlocs="0,0;145,0" o:connectangles="0,0"/>
                  </v:shape>
                  <v:shape id="Freeform 256" o:spid="_x0000_s1206" style="position:absolute;left:442;top:800;width:146;height:20;visibility:visible;mso-wrap-style:square;v-text-anchor:top" coordsize="1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6RsMA&#10;AADcAAAADwAAAGRycy9kb3ducmV2LnhtbESPQYvCMBSE78L+h/AWvIimKohUoywLC148WBV2b4/m&#10;2dZtXkqS2vrvjSB4HGbmG2a97U0tbuR8ZVnBdJKAIM6trrhQcDr+jJcgfEDWWFsmBXfysN18DNaY&#10;atvxgW5ZKESEsE9RQRlCk0rp85IM+oltiKN3sc5giNIVUjvsItzUcpYkC2mw4rhQYkPfJeX/WWsU&#10;0OgXz63bn67HdvlnO499Nkelhp/91wpEoD68w6/2TiuYLebwPBOP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N6RsMAAADcAAAADwAAAAAAAAAAAAAAAACYAgAAZHJzL2Rv&#10;d25yZXYueG1sUEsFBgAAAAAEAAQA9QAAAIgDAAAAAA==&#10;" path="m,l3,3r142,l,xe" filled="f" strokeweight=".00669mm">
                    <v:path arrowok="t" o:connecttype="custom" o:connectlocs="0,0;3,3;145,3;0,0" o:connectangles="0,0,0,0"/>
                  </v:shape>
                  <v:shape id="Freeform 257" o:spid="_x0000_s1205" style="position:absolute;left:442;top:800;width:146;height:20;visibility:visible;mso-wrap-style:square;v-text-anchor:top" coordsize="1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iMsUA&#10;AADcAAAADwAAAGRycy9kb3ducmV2LnhtbESPT2vCQBTE70K/w/IKvYhu/INIdJUiFHrpwRihvT2y&#10;zyQ2+zbsbkz67buC4HGYmd8w2/1gGnEj52vLCmbTBARxYXXNpYL89DFZg/ABWWNjmRT8kYf97mW0&#10;xVTbno90y0IpIoR9igqqENpUSl9UZNBPbUscvYt1BkOUrpTaYR/hppHzJFlJgzXHhQpbOlRU/Gad&#10;UUDjbzx37iu/nrr1j+09DtkClXp7Hd43IAIN4Rl+tD+1gvlqCfcz8Qj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uIyxQAAANwAAAAPAAAAAAAAAAAAAAAAAJgCAABkcnMv&#10;ZG93bnJldi54bWxQSwUGAAAAAAQABAD1AAAAigMAAAAA&#10;" path="m,l143,r2,3l,xe" filled="f" strokeweight=".00669mm">
                    <v:path arrowok="t" o:connecttype="custom" o:connectlocs="0,0;143,0;145,3;0,0" o:connectangles="0,0,0,0"/>
                  </v:shape>
                  <v:shape id="Freeform 258" o:spid="_x0000_s1204" style="position:absolute;left:446;top:804;width:132;height:20;visibility:visible;mso-wrap-style:square;v-text-anchor:top" coordsize="1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0gcIA&#10;AADcAAAADwAAAGRycy9kb3ducmV2LnhtbESPwWrDMBBE74X+g9hCb42UlJriRgkhIdBrkpLzYm0s&#10;E2tlrI3t9OurQqHHYWbeMMv1FFo1UJ+ayBbmMwOKuIqu4drC12n/8g4qCbLDNjJZuFOC9erxYYml&#10;iyMfaDhKrTKEU4kWvEhXap0qTwHTLHbE2bvEPqBk2dfa9ThmeGj1wphCB2w4L3jsaOupuh5vwcKQ&#10;/O48l81BCoPb0/fr9eJHY+3z07T5ACU0yX/4r/3pLCyKN/g9k4+AX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LSBwgAAANwAAAAPAAAAAAAAAAAAAAAAAJgCAABkcnMvZG93&#10;bnJldi54bWxQSwUGAAAAAAQABAD1AAAAhwMAAAAA&#10;" path="m,l8,8r123,l,xe" filled="f" strokeweight=".00669mm">
                    <v:path arrowok="t" o:connecttype="custom" o:connectlocs="0,0;8,8;131,8;0,0" o:connectangles="0,0,0,0"/>
                  </v:shape>
                  <v:shape id="Freeform 259" o:spid="_x0000_s1203" style="position:absolute;left:446;top:804;width:142;height:20;visibility:visible;mso-wrap-style:square;v-text-anchor:top" coordsize="1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pycMA&#10;AADcAAAADwAAAGRycy9kb3ducmV2LnhtbESPQWsCMRSE74L/ITzBm2aVstTVKCoIPfRS24LeHslz&#10;d3HzsmyiWf99UxA8DjPzDbPa9LYRd+p87VjBbJqBINbO1Fwq+Pk+TN5B+IBssHFMCh7kYbMeDlZY&#10;GBf5i+7HUIoEYV+ggiqEtpDS64os+qlriZN3cZ3FkGRXStNhTHDbyHmW5dJizWmhwpb2Fenr8WYV&#10;xIOOF/+5o9Pv9hT3N/12Xnin1HjUb5cgAvXhFX62P4yCeZ7D/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wpycMAAADcAAAADwAAAAAAAAAAAAAAAACYAgAAZHJzL2Rv&#10;d25yZXYueG1sUEsFBgAAAAAEAAQA9QAAAIgDAAAAAA==&#10;" path="m,l141,,131,8,,xe" filled="f" strokeweight=".00669mm">
                    <v:path arrowok="t" o:connecttype="custom" o:connectlocs="0,0;141,0;131,8;0,0" o:connectangles="0,0,0,0"/>
                  </v:shape>
                  <v:shape id="Freeform 260" o:spid="_x0000_s1202" style="position:absolute;left:454;top:813;width:124;height:20;visibility:visible;mso-wrap-style:square;v-text-anchor:top" coordsize="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5lsUA&#10;AADcAAAADwAAAGRycy9kb3ducmV2LnhtbESPQWvCQBSE74X+h+UVvIhuKkUlugmhpSBeiqn1/Mw+&#10;k9Ds27C7jfHfdwsFj8PMfMNs89F0YiDnW8sKnucJCOLK6pZrBcfP99kahA/IGjvLpOBGHvLs8WGL&#10;qbZXPtBQhlpECPsUFTQh9KmUvmrIoJ/bnjh6F+sMhihdLbXDa4SbTi6SZCkNthwXGuzptaHqu/wx&#10;CvaHYuo+qPoqV6f1y6l/O/L0nCg1eRqLDYhAY7iH/9s7rWCxXMH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5fmWxQAAANwAAAAPAAAAAAAAAAAAAAAAAJgCAABkcnMv&#10;ZG93bnJldi54bWxQSwUGAAAAAAQABAD1AAAAigMAAAAA&#10;" path="m,l123,e" filled="f" strokeweight=".09186mm">
                    <v:path arrowok="t" o:connecttype="custom" o:connectlocs="0,0;123,0" o:connectangles="0,0"/>
                  </v:shape>
                  <v:shape id="Freeform 261" o:spid="_x0000_s1201" style="position:absolute;left:458;top:813;width:107;height:20;visibility:visible;mso-wrap-style:square;v-text-anchor:top" coordsize="1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WpMMA&#10;AADcAAAADwAAAGRycy9kb3ducmV2LnhtbERPXWvCMBR9F/Yfwh34pulEtOuMIhs6xcGYE/Z619y1&#10;1eamJFmt/948CD4ezvds0ZlatOR8ZVnB0zABQZxbXXGh4PC9GqQgfEDWWFsmBRfysJg/9GaYaXvm&#10;L2r3oRAxhH2GCsoQmkxKn5dk0A9tQxy5P+sMhghdIbXDcww3tRwlyUQarDg2lNjQa0n5af9vFLxv&#10;fxy1Y5+ud5+/6fTtePh4Tk9K9R+75QuIQF24i2/ujVYwmsS18Uw8An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YWpMMAAADcAAAADwAAAAAAAAAAAAAAAACYAgAAZHJzL2Rv&#10;d25yZXYueG1sUEsFBgAAAAAEAAQA9QAAAIgDAAAAAA==&#10;" path="m,l10,3r96,l,xe" filled="f" strokeweight=".00669mm">
                    <v:path arrowok="t" o:connecttype="custom" o:connectlocs="0,0;10,3;106,3;0,0" o:connectangles="0,0,0,0"/>
                  </v:shape>
                  <v:shape id="Freeform 262" o:spid="_x0000_s1200" style="position:absolute;left:458;top:813;width:119;height:20;visibility:visible;mso-wrap-style:square;v-text-anchor:top" coordsize="1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42cMMA&#10;AADcAAAADwAAAGRycy9kb3ducmV2LnhtbESPQYvCMBSE7wv+h/AEb2uqB3GrUVQQCipodw8eH82z&#10;rTYvpYlt/febBWGPw8x8wyzXvalES40rLSuYjCMQxJnVJecKfr73n3MQziNrrCyTghc5WK8GH0uM&#10;te34Qm3qcxEg7GJUUHhfx1K6rCCDbmxr4uDdbGPQB9nkUjfYBbip5DSKZtJgyWGhwJp2BWWP9GkU&#10;HO50muPVnpLb8ZxsL6mzXeuUGg37zQKEp97/h9/tRCuYzr7g70w4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42cMMAAADcAAAADwAAAAAAAAAAAAAAAACYAgAAZHJzL2Rv&#10;d25yZXYueG1sUEsFBgAAAAAEAAQA9QAAAIgDAAAAAA==&#10;" path="m,l118,,106,3,,xe" filled="f" strokeweight=".00669mm">
                    <v:path arrowok="t" o:connecttype="custom" o:connectlocs="0,0;118,0;106,3;0,0" o:connectangles="0,0,0,0"/>
                  </v:shape>
                  <v:shape id="Freeform 263" o:spid="_x0000_s1199" style="position:absolute;left:468;top:816;width:96;height:20;visibility:visible;mso-wrap-style:square;v-text-anchor:top" coordsize="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EjsIA&#10;AADcAAAADwAAAGRycy9kb3ducmV2LnhtbERPy2rCQBTdF/yH4Qpuik60xEd0lFIRiqhgFNxeMtck&#10;mLkTMqNJ/76zKHR5OO/VpjOVeFHjSssKxqMIBHFmdcm5gutlN5yDcB5ZY2WZFPyQg82697bCRNuW&#10;z/RKfS5CCLsEFRTe14mULivIoBvZmjhwd9sY9AE2udQNtiHcVHISRVNpsOTQUGBNXwVlj/RpFLQf&#10;cfweSWlimy2O6WF7O+33N6UG/e5zCcJT5//Ff+5vrWAyC/PDmX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ASOwgAAANwAAAAPAAAAAAAAAAAAAAAAAJgCAABkcnMvZG93&#10;bnJldi54bWxQSwUGAAAAAAQABAD1AAAAhwMAAAAA&#10;" path="m,l95,e" filled="f" strokeweight=".00669mm">
                    <v:path arrowok="t" o:connecttype="custom" o:connectlocs="0,0;95,0" o:connectangles="0,0"/>
                  </v:shape>
                  <v:shape id="Freeform 264" o:spid="_x0000_s1198" style="position:absolute;left:442;top:753;width:117;height:48;visibility:visible;mso-wrap-style:square;v-text-anchor:top" coordsize="1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pcMYA&#10;AADcAAAADwAAAGRycy9kb3ducmV2LnhtbESPQWvCQBSE7wX/w/IKvTWbSNUaXUWlrS0IRduLt9fs&#10;Mwlm34bsGtN/7wqCx2FmvmGm885UoqXGlZYVJFEMgjizuuRcwe/P+/MrCOeRNVaWScE/OZjPeg9T&#10;TLU985banc9FgLBLUUHhfZ1K6bKCDLrI1sTBO9jGoA+yyaVu8BzgppL9OB5KgyWHhQJrWhWUHXcn&#10;o4Dk3rfr5O80OLx8LTebo/7+eBsr9fTYLSYgPHX+Hr61P7WC/iiB65lw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bpcMYAAADcAAAADwAAAAAAAAAAAAAAAACYAgAAZHJz&#10;L2Rvd25yZXYueG1sUEsFBgAAAAAEAAQA9QAAAIsDAAAAAA==&#10;" path="m116,l31,,,47e" filled="f" strokeweight=".00633mm">
                    <v:path arrowok="t" o:connecttype="custom" o:connectlocs="116,0;31,0;0,47" o:connectangles="0,0,0"/>
                  </v:shape>
                  <v:shape id="Freeform 265" o:spid="_x0000_s1197" style="position:absolute;left:442;top:800;width:26;height:20;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qVsIA&#10;AADcAAAADwAAAGRycy9kb3ducmV2LnhtbESPQYvCMBSE7wv+h/CEva2pFXa1GkUEcUEQVgWvz+bZ&#10;FpuXmkTt/nsjCB6HmfmGmcxaU4sbOV9ZVtDvJSCIc6srLhTsd8uvIQgfkDXWlknBP3mYTTsfE8y0&#10;vfMf3bahEBHCPkMFZQhNJqXPSzLoe7Yhjt7JOoMhSldI7fAe4aaWaZJ8S4MVx4USG1qUlJ+3V6Pg&#10;sNrll2qNmGyWA15IdG60Pir12W3nYxCB2vAOv9q/WkH6k8LzTDwC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upWwgAAANwAAAAPAAAAAAAAAAAAAAAAAJgCAABkcnMvZG93&#10;bnJldi54bWxQSwUGAAAAAAQABAD1AAAAhwMAAAAA&#10;" path="m,l12,12r13,4e" filled="f" strokeweight=".00597mm">
                    <v:path arrowok="t" o:connecttype="custom" o:connectlocs="0,0;12,12;25,16" o:connectangles="0,0,0"/>
                  </v:shape>
                  <v:shape id="Freeform 266" o:spid="_x0000_s1196" style="position:absolute;left:564;top:804;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65cUA&#10;AADcAAAADwAAAGRycy9kb3ducmV2LnhtbESPT2vCQBTE7wW/w/KE3urGFDREVxGhpT1J/XPw9sw+&#10;s8Hs2zS7jfHbdwXB4zAzv2Hmy97WoqPWV44VjEcJCOLC6YpLBfvdx1sGwgdkjbVjUnAjD8vF4GWO&#10;uXZX/qFuG0oRIexzVGBCaHIpfWHIoh+5hjh6Z9daDFG2pdQtXiPc1jJNkom0WHFcMNjQ2lBx2f5Z&#10;BQdz/P383tzCLtmkaWeykzlMpkq9DvvVDESgPjzDj/aXVpBO3+F+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zrlxQAAANwAAAAPAAAAAAAAAAAAAAAAAJgCAABkcnMv&#10;ZG93bnJldi54bWxQSwUGAAAAAAQABAD1AAAAigMAAAAA&#10;" path="m,12l12,9,23,e" filled="f" strokeweight=".00611mm">
                    <v:path arrowok="t" o:connecttype="custom" o:connectlocs="0,12;12,9;23,0" o:connectangles="0,0,0"/>
                  </v:shape>
                  <v:shape id="Freeform 267" o:spid="_x0000_s1195" style="position:absolute;left:559;top:753;width:29;height:51;visibility:visible;mso-wrap-style:square;v-text-anchor:top"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8K9MYA&#10;AADcAAAADwAAAGRycy9kb3ducmV2LnhtbESPQWvCQBSE7wX/w/KEXkrdKGkqqauUQmgPpWIU6fGR&#10;fSbB7NuQ3Sbx37sFweMwM98wq81oGtFT52rLCuazCARxYXXNpYLDPntegnAeWWNjmRRcyMFmPXlY&#10;YartwDvqc1+KAGGXooLK+zaV0hUVGXQz2xIH72Q7gz7IrpS6wyHATSMXUZRIgzWHhQpb+qioOOd/&#10;RsE2/p5nu0Pz89nXR48vCf1u8yelHqfj+xsIT6O/h2/tL61g8RrD/5lw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8K9MYAAADcAAAADwAAAAAAAAAAAAAAAACYAgAAZHJz&#10;L2Rvd25yZXYueG1sUEsFBgAAAAAEAAQA9QAAAIsDAAAAAA==&#10;" path="m28,50l,e" filled="f" strokeweight=".00475mm">
                    <v:path arrowok="t" o:connecttype="custom" o:connectlocs="28,50;0,0" o:connectangles="0,0"/>
                  </v:shape>
                  <v:shape id="Freeform 268" o:spid="_x0000_s1194" style="position:absolute;left:463;top:13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phMcA&#10;AADcAAAADwAAAGRycy9kb3ducmV2LnhtbESPQWvCQBSE74X+h+UJvZS6SVBboquIpeJFobEVj4/s&#10;M0nNvg3ZrUn/fVcQPA4z8w0zW/SmFhdqXWVZQTyMQBDnVldcKPjaf7y8gXAeWWNtmRT8kYPF/PFh&#10;hqm2HX/SJfOFCBB2KSoovW9SKV1ekkE3tA1x8E62NeiDbAupW+wC3NQyiaKJNFhxWCixoVVJ+Tn7&#10;NQq28XpSj1aj/c9hd2iO79138ixjpZ4G/XIKwlPv7+Fbe6MVJK9juJ4JR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M6YTHAAAA3AAAAA8AAAAAAAAAAAAAAAAAmAIAAGRy&#10;cy9kb3ducmV2LnhtbFBLBQYAAAAABAAEAPUAAACMAwAAAAA=&#10;" path="m6,l,17r16,l6,xe" fillcolor="black" stroked="f">
                    <v:path arrowok="t" o:connecttype="custom" o:connectlocs="6,0;0,17;16,17;6,0" o:connectangles="0,0,0,0"/>
                  </v:shape>
                  <v:shape id="Freeform 269" o:spid="_x0000_s1193" style="position:absolute;left:464;top:13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k2cQA&#10;AADcAAAADwAAAGRycy9kb3ducmV2LnhtbESPQWvCQBSE74X+h+UVetNNRazGbMSWFLw2CuLtmX1N&#10;0mbfht1Vo7++WxB6HGbmGyZbDaYTZ3K+tazgZZyAIK6sbrlWsNt+jOYgfEDW2FkmBVfysMofHzJM&#10;tb3wJ53LUIsIYZ+igiaEPpXSVw0Z9GPbE0fvyzqDIUpXS+3wEuGmk5MkmUmDLceFBnt6b6j6KU9G&#10;wbo8TO3i4I6hwH1fvF1vVPhvpZ6fhvUSRKAh/Ifv7Y1WMHmdwd+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3ZNnEAAAA3AAAAA8AAAAAAAAAAAAAAAAAmAIAAGRycy9k&#10;b3ducmV2LnhtbFBLBQYAAAAABAAEAPUAAACJAwAAAAA=&#10;" path="m6,l,17r16,l6,xe" filled="f" strokeweight=".00536mm">
                    <v:path arrowok="t" o:connecttype="custom" o:connectlocs="6,0;0,17;16,17;6,0" o:connectangles="0,0,0,0"/>
                  </v:shape>
                  <v:shape id="Freeform 270" o:spid="_x0000_s1192" style="position:absolute;left:460;top:147;width:31;height:20;visibility:visible;mso-wrap-style:square;v-text-anchor:top" coordsize="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0J1cUA&#10;AADcAAAADwAAAGRycy9kb3ducmV2LnhtbESPsW7CQBBE+0j8w2mR0oUzFJgYDkSIolDQQFJAt/It&#10;thPfnuXbgOHrOSSklKOZeaOZLTpXqxO1ofJsYDhIQBHn3lZcGPj++niZgAqCbLH2TAYuFGAx7z3N&#10;MLP+zFs67aRQEcIhQwOlSJNpHfKSHIaBb4ijd/StQ4myLbRt8RzhrtajJBlrhxXHhRIbWpWU/+7+&#10;nIEOD358vW4KfXl9/9l/vslmlYoxz/1uOQUl1Ml/+NFeWwOjNIX7mXgE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QnVxQAAANwAAAAPAAAAAAAAAAAAAAAAAJgCAABkcnMv&#10;ZG93bnJldi54bWxQSwUGAAAAAAQABAD1AAAAigMAAAAA&#10;" path="m3,l,19r30,l3,xe" fillcolor="black" stroked="f">
                    <v:path arrowok="t" o:connecttype="custom" o:connectlocs="3,0;0,19;30,19;3,0" o:connectangles="0,0,0,0"/>
                  </v:shape>
                  <v:shape id="Freeform 271" o:spid="_x0000_s1191" style="position:absolute;left:461;top:149;width:31;height:20;visibility:visible;mso-wrap-style:square;v-text-anchor:top" coordsize="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dlZcAA&#10;AADcAAAADwAAAGRycy9kb3ducmV2LnhtbERPTYvCMBC9L/gfwizsbU3tQaWayiqIe10t4nFopk21&#10;mZQmavvvNwfB4+N9rzeDbcWDet84VjCbJiCIS6cbrhUUp/33EoQPyBpbx6RgJA+bfPKxxky7J//R&#10;4xhqEUPYZ6jAhNBlUvrSkEU/dR1x5CrXWwwR9rXUPT5juG1lmiRzabHh2GCwo52h8na8WwXLwxiK&#10;+2U+ttuqLs7XmSnSy1apr8/hZwUi0BDe4pf7VytIF3FtPBOPgM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2dlZcAAAADcAAAADwAAAAAAAAAAAAAAAACYAgAAZHJzL2Rvd25y&#10;ZXYueG1sUEsFBgAAAAAEAAQA9QAAAIUDAAAAAA==&#10;" path="m3,l,19r30,l3,xe" filled="f" strokeweight=".00594mm">
                    <v:path arrowok="t" o:connecttype="custom" o:connectlocs="3,0;0,19;30,19;3,0" o:connectangles="0,0,0,0"/>
                  </v:shape>
                  <v:shape id="Freeform 272" o:spid="_x0000_s1190" style="position:absolute;left:463;top:147;width:28;height:20;visibility:visible;mso-wrap-style:square;v-text-anchor:top" coordsize="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apscA&#10;AADcAAAADwAAAGRycy9kb3ducmV2LnhtbESPT2sCMRTE70K/Q3iF3jRbhaqrUUQU2l5qV/HP7bF5&#10;3SxuXpZNqms/fVMoeBxm5jfMdN7aSlyo8aVjBc+9BARx7nTJhYLddt0dgfABWWPlmBTcyMN89tCZ&#10;YqrdlT/pkoVCRAj7FBWYEOpUSp8bsuh7riaO3pdrLIYom0LqBq8RbivZT5IXabHkuGCwpqWh/Jx9&#10;WwVvp/3q3R1Gw5NZbIrl4CP70cebUk+P7WICIlAb7uH/9qtW0B+O4e9MP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92qbHAAAA3AAAAA8AAAAAAAAAAAAAAAAAmAIAAGRy&#10;cy9kb3ducmV2LnhtbFBLBQYAAAAABAAEAPUAAACMAwAAAAA=&#10;" path="m16,l,,27,19,16,xe" fillcolor="black" stroked="f">
                    <v:path arrowok="t" o:connecttype="custom" o:connectlocs="16,0;0,0;27,19;16,0" o:connectangles="0,0,0,0"/>
                  </v:shape>
                  <v:shape id="Freeform 273" o:spid="_x0000_s1189" style="position:absolute;left:464;top:149;width:28;height:20;visibility:visible;mso-wrap-style:square;v-text-anchor:top" coordsize="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ecIA&#10;AADcAAAADwAAAGRycy9kb3ducmV2LnhtbERPy4rCMBTdC/5DuII7m/pglGoUmXEYR1z4Wri8NNe2&#10;2NyUJmqdr58sBJeH854tGlOKO9WusKygH8UgiFOrC84UnI7fvQkI55E1lpZJwZMcLObt1gwTbR+8&#10;p/vBZyKEsEtQQe59lUjp0pwMushWxIG72NqgD7DOpK7xEcJNKQdx/CENFhwacqzoM6f0ergZBat+&#10;PDx/7f5oi7/VZvz8ORPLkVLdTrOcgvDU+Lf45V5rBYNJmB/OhCM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b95wgAAANwAAAAPAAAAAAAAAAAAAAAAAJgCAABkcnMvZG93&#10;bnJldi54bWxQSwUGAAAAAAQABAD1AAAAhwMAAAAA&#10;" path="m,l16,,27,19,,xe" filled="f" strokeweight=".00583mm">
                    <v:path arrowok="t" o:connecttype="custom" o:connectlocs="0,0;16,0;27,19;0,0" o:connectangles="0,0,0,0"/>
                  </v:shape>
                  <v:shape id="Freeform 274" o:spid="_x0000_s1188" style="position:absolute;left:459;top:167;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SvIMMA&#10;AADcAAAADwAAAGRycy9kb3ducmV2LnhtbESP3YrCMBSE7xd8h3AE79a0XmitRlHpgjci/jzAoTm2&#10;xeakJNla336zsLCXw8x8w6y3g2lFT843lhWk0wQEcWl1w5WC++3rMwPhA7LG1jIpeJOH7Wb0scZc&#10;2xdfqL+GSkQI+xwV1CF0uZS+rMmgn9qOOHoP6wyGKF0ltcNXhJtWzpJkLg02HBdq7OhQU/m8fhsF&#10;uEsK9zgdF3tTLEM2T8+yKnqlJuNhtwIRaAj/4b/2USuYZSn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SvIMMAAADcAAAADwAAAAAAAAAAAAAAAACYAgAAZHJzL2Rv&#10;d25yZXYueG1sUEsFBgAAAAAEAAQA9QAAAIgDAAAAAA==&#10;" path="m,l,14r39,l,xe" fillcolor="black" stroked="f">
                    <v:path arrowok="t" o:connecttype="custom" o:connectlocs="0,0;0,14;39,14;0,0" o:connectangles="0,0,0,0"/>
                  </v:shape>
                  <v:shape id="Freeform 275" o:spid="_x0000_s1095" style="position:absolute;left:460;top:168;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DucMA&#10;AADcAAAADwAAAGRycy9kb3ducmV2LnhtbESP3YrCMBSE7wXfIRzBO00tIlJNy67Liniz9ecBDs3Z&#10;tmxzUppo69sbQdjLYWa+YbbZYBpxp87VlhUs5hEI4sLqmksF18v3bA3CeWSNjWVS8CAHWToebTHR&#10;tucT3c++FAHCLkEFlfdtIqUrKjLo5rYlDt6v7Qz6ILtS6g77ADeNjKNoJQ3WHBYqbGlXUfF3vhkF&#10;MsrzZp+bT9df5eN4q5c/X7RUajoZPjYgPA3+P/xuH7SCeB3D60w4AjJ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CDucMAAADcAAAADwAAAAAAAAAAAAAAAACYAgAAZHJzL2Rv&#10;d25yZXYueG1sUEsFBgAAAAAEAAQA9QAAAIgDAAAAAA==&#10;" path="m,l,14r39,l,xe" filled="f" strokeweight=".00642mm">
                    <v:path arrowok="t" o:connecttype="custom" o:connectlocs="0,0;0,14;39,14;0,0" o:connectangles="0,0,0,0"/>
                  </v:shape>
                  <v:shape id="Freeform 276" o:spid="_x0000_s1096" style="position:absolute;left:460;top:167;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4ScUA&#10;AADcAAAADwAAAGRycy9kb3ducmV2LnhtbESPT4vCMBTE78J+h/AW9qbpuqilGsUVFkVP/jl4fDbP&#10;tti8lCbarp/eCILHYWZ+w0xmrSnFjWpXWFbw3YtAEKdWF5wpOOz/ujEI55E1lpZJwT85mE0/OhNM&#10;tG14S7edz0SAsEtQQe59lUjp0pwMup6tiIN3trVBH2SdSV1jE+CmlP0oGkqDBYeFHCta5JRedlej&#10;IButCnu+X+7HffM7iE/z5dptlkp9fbbzMQhPrX+HX+2VVtCPf+B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LhJxQAAANwAAAAPAAAAAAAAAAAAAAAAAJgCAABkcnMv&#10;ZG93bnJldi54bWxQSwUGAAAAAAQABAD1AAAAigMAAAAA&#10;" path="m30,l,,38,14,30,xe" fillcolor="black" stroked="f">
                    <v:path arrowok="t" o:connecttype="custom" o:connectlocs="30,0;0,0;38,14;30,0" o:connectangles="0,0,0,0"/>
                  </v:shape>
                  <v:shape id="Freeform 277" o:spid="_x0000_s1097" style="position:absolute;left:461;top:168;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BKcYA&#10;AADcAAAADwAAAGRycy9kb3ducmV2LnhtbESPT2sCMRTE7wW/Q3gFbzVbKVZWo9S2YqEn/yAen5vX&#10;3cXNy5LE3bSfvikUPA4z8xtmvoymER05X1tW8DjKQBAXVtdcKjjs1w9TED4ga2wsk4Jv8rBcDO7m&#10;mGvb85a6XShFgrDPUUEVQptL6YuKDPqRbYmT92WdwZCkK6V22Ce4aeQ4yybSYM1pocKWXisqLrur&#10;UeCOP6f2sn6Lz8eu6fvN6tO8x7NSw/v4MgMRKIZb+L/9oRWMp0/wdyY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FBKcYAAADcAAAADwAAAAAAAAAAAAAAAACYAgAAZHJz&#10;L2Rvd25yZXYueG1sUEsFBgAAAAAEAAQA9QAAAIsDAAAAAA==&#10;" path="m,l30,r8,14l,xe" filled="f" strokeweight=".00639mm">
                    <v:path arrowok="t" o:connecttype="custom" o:connectlocs="0,0;30,0;38,14;0,0" o:connectangles="0,0,0,0"/>
                  </v:shape>
                  <v:shape id="Freeform 278" o:spid="_x0000_s1098" style="position:absolute;left:447;top:181;width:40;height:238;visibility:visible;mso-wrap-style:square;v-text-anchor:top" coordsize="4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sWcQA&#10;AADcAAAADwAAAGRycy9kb3ducmV2LnhtbESPQWuDQBSE74X8h+UVcmvWCimJzSohbUKhp2oOOb64&#10;ryq6b8Vdjfn33UKhx2Hmm2F22Ww6MdHgGssKnlcRCOLS6oYrBefi+LQB4Tyyxs4yKbiTgyxdPOww&#10;0fbGXzTlvhKhhF2CCmrv+0RKV9Zk0K1sTxy8bzsY9EEOldQD3kK56WQcRS/SYMNhocaeDjWVbT4a&#10;BfG4fZvc+1gUx1ja06W97tv5U6nl47x/BeFp9v/hP/pDB26zht8z4Qj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r7FnEAAAA3AAAAA8AAAAAAAAAAAAAAAAAmAIAAGRycy9k&#10;b3ducmV2LnhtbFBLBQYAAAAABAAEAPUAAACJAwAAAAA=&#10;" path="m12,l,237r39,l12,xe" fillcolor="black" stroked="f">
                    <v:path arrowok="t" o:connecttype="custom" o:connectlocs="12,0;0,237;39,237;12,0" o:connectangles="0,0,0,0"/>
                  </v:shape>
                  <v:shape id="Freeform 279" o:spid="_x0000_s1099" style="position:absolute;left:447;top:182;width:40;height:238;visibility:visible;mso-wrap-style:square;v-text-anchor:top" coordsize="4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7JVMQA&#10;AADcAAAADwAAAGRycy9kb3ducmV2LnhtbESPTWrDMBCF94XeQUyhm5LIySIEJ7JJSk1LuqrjAwzW&#10;xDK2RsZSHLenrwKFLh/v5+Pt89n2YqLRt44VrJYJCOLa6ZYbBdW5WGxB+ICssXdMCr7JQ549Puwx&#10;1e7GXzSVoRFxhH2KCkwIQyqlrw1Z9Es3EEfv4kaLIcqxkXrEWxy3vVwnyUZabDkSDA70aqjuyquN&#10;kM+6OHZlVxUGpxfUP/zWn96Ven6aDzsQgebwH/5rf2gF6+0G7mfi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eyVTEAAAA3AAAAA8AAAAAAAAAAAAAAAAAmAIAAGRycy9k&#10;b3ducmV2LnhtbFBLBQYAAAAABAAEAPUAAACJAwAAAAA=&#10;" path="m12,l,237r39,l12,xe" filled="f" strokeweight=".00419mm">
                    <v:path arrowok="t" o:connecttype="custom" o:connectlocs="12,0;0,237;39,237;12,0" o:connectangles="0,0,0,0"/>
                  </v:shape>
                  <v:shape id="Freeform 280" o:spid="_x0000_s1100" style="position:absolute;left:459;top:181;width:40;height:238;visibility:visible;mso-wrap-style:square;v-text-anchor:top" coordsize="4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XtcUA&#10;AADcAAAADwAAAGRycy9kb3ducmV2LnhtbESPQWuDQBSE74X8h+UVcmvWekgTm1VC2oRCT9Uccnxx&#10;X1V034q7GvPvu4VCj8PMN8Psstl0YqLBNZYVPK8iEMSl1Q1XCs7F8WkDwnlkjZ1lUnAnB1m6eNhh&#10;ou2Nv2jKfSVCCbsEFdTe94mUrqzJoFvZnjh433Yw6IMcKqkHvIVy08k4itbSYMNhocaeDjWVbT4a&#10;BfG4fZvc+1gUx1ja06W97tv5U6nl47x/BeFp9v/hP/pDB27zAr9nwhG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de1xQAAANwAAAAPAAAAAAAAAAAAAAAAAJgCAABkcnMv&#10;ZG93bnJldi54bWxQSwUGAAAAAAQABAD1AAAAigMAAAAA&#10;" path="m39,l,,26,237,39,xe" fillcolor="black" stroked="f">
                    <v:path arrowok="t" o:connecttype="custom" o:connectlocs="39,0;0,0;26,237;39,0" o:connectangles="0,0,0,0"/>
                  </v:shape>
                  <v:shape id="Freeform 281" o:spid="_x0000_s1101" style="position:absolute;left:460;top:182;width:40;height:238;visibility:visible;mso-wrap-style:square;v-text-anchor:top" coordsize="4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4vcEA&#10;AADcAAAADwAAAGRycy9kb3ducmV2LnhtbERPzWrCQBC+F/oOyxR6KXVTDyLRVbQ0tOjJ6AMM2Wk2&#10;JDsbstuY9uk7B8Hjx/e/3k6+UyMNsQls4G2WgSKugm24NnA5F69LUDEhW+wCk4FfirDdPD6sMbfh&#10;yicay1QrCeGYowGXUp9rHStHHuMs9MTCfYfBYxI41NoOeJVw3+l5li20x4alwWFP746qtvzxUnKs&#10;in1btpfC4fiC9o8/usOnMc9P024FKtGU7uKb+8samC9lrZyRI6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N+L3BAAAA3AAAAA8AAAAAAAAAAAAAAAAAmAIAAGRycy9kb3du&#10;cmV2LnhtbFBLBQYAAAAABAAEAPUAAACGAwAAAAA=&#10;" path="m,l39,,26,237,,xe" filled="f" strokeweight=".00419mm">
                    <v:path arrowok="t" o:connecttype="custom" o:connectlocs="0,0;39,0;26,237;0,0" o:connectangles="0,0,0,0"/>
                  </v:shape>
                  <v:shape id="Freeform 282" o:spid="_x0000_s1102" style="position:absolute;left:446;top:418;width:31;height:20;visibility:visible;mso-wrap-style:square;v-text-anchor:top" coordsize="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IG8UA&#10;AADcAAAADwAAAGRycy9kb3ducmV2LnhtbESPvW7CQBCE+0i8w2mR6MI5FPwYDhRAERQ0AQroVr7F&#10;duLbs3wbMDx9LlIkytHMfKOZLVpXqSs1ofRs4K2fgCLOvC05N3A8fLyOQQVBtlh5JgN3CrCYd15m&#10;mFp/40+67iVXEcIhRQOFSJ1qHbKCHIa+r4mjd/GNQ4myybVt8BbhrtKDJBlqhyXHhQJrWhWUfe9/&#10;nIEWz374eOxyfZ+sv06bpexWIzGm123fp6CEWnmG/9tba2AwnsDfmXgE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0gbxQAAANwAAAAPAAAAAAAAAAAAAAAAAJgCAABkcnMv&#10;ZG93bnJldi54bWxQSwUGAAAAAAQABAD1AAAAigMAAAAA&#10;" path="m,l,10r30,l,xe" fillcolor="black" stroked="f">
                    <v:path arrowok="t" o:connecttype="custom" o:connectlocs="0,0;0,10;30,10;0,0" o:connectangles="0,0,0,0"/>
                  </v:shape>
                  <v:shape id="Freeform 283" o:spid="_x0000_s1103" style="position:absolute;left:447;top:419;width:31;height:20;visibility:visible;mso-wrap-style:square;v-text-anchor:top" coordsize="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3vhcIA&#10;AADcAAAADwAAAGRycy9kb3ducmV2LnhtbERPW0vDMBR+F/wP4Qh7c2kDiu2WFfHCJntyuvdDcmyq&#10;zUlpYtf5682D4OPHd183s+/FRGPsAmsolwUIYhNsx62G97fn6zsQMSFb7AOThjNFaDaXF2usbTjx&#10;K02H1IocwrFGDS6loZYyGkce4zIMxJn7CKPHlOHYSjviKYf7XqqiuJUeO84NDgd6cGS+Dt9ew+Nn&#10;dWN+vHlRrpq2x0Lt1VO513pxNd+vQCSa07/4z72zGlSV5+cz+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e+FwgAAANwAAAAPAAAAAAAAAAAAAAAAAJgCAABkcnMvZG93&#10;bnJldi54bWxQSwUGAAAAAAQABAD1AAAAhwMAAAAA&#10;" path="m,l,10r30,l,xe" filled="f" strokeweight=".00642mm">
                    <v:path arrowok="t" o:connecttype="custom" o:connectlocs="0,0;0,10;30,10;0,0" o:connectangles="0,0,0,0"/>
                  </v:shape>
                  <v:shape id="Freeform 284" o:spid="_x0000_s1104" style="position:absolute;left:447;top:418;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5/cMA&#10;AADcAAAADwAAAGRycy9kb3ducmV2LnhtbESP3YrCMBSE74V9h3AWvNO0XvjTNYpKF7wRsfoAh+bY&#10;lm1OSpKt9e03C4KXw8x8w6y3g2lFT843lhWk0wQEcWl1w5WC2/V7sgThA7LG1jIpeJKH7eZjtMZM&#10;2wdfqC9CJSKEfYYK6hC6TEpf1mTQT21HHL27dQZDlK6S2uEjwk0rZ0kylwYbjgs1dnSoqfwpfo0C&#10;3CW5u5+Oi73JV2E5T8+yynulxp/D7gtEoCG8w6/2USuYrVL4Px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05/cMAAADcAAAADwAAAAAAAAAAAAAAAACYAgAAZHJzL2Rv&#10;d25yZXYueG1sUEsFBgAAAAAEAAQA9QAAAIgDAAAAAA==&#10;" path="m39,l,,30,10,39,xe" fillcolor="black" stroked="f">
                    <v:path arrowok="t" o:connecttype="custom" o:connectlocs="39,0;0,0;30,10;39,0" o:connectangles="0,0,0,0"/>
                  </v:shape>
                  <v:shape id="Freeform 285" o:spid="_x0000_s1105" style="position:absolute;left:447;top:419;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8dvcMA&#10;AADcAAAADwAAAGRycy9kb3ducmV2LnhtbESPQYvCMBSE78L+h/AWvGm6VWS3a5TFWhA8qXvo8dE8&#10;22LzUpqo1V9vBMHjMDPfMPNlbxpxoc7VlhV8jSMQxIXVNZcK/g/Z6BuE88gaG8uk4EYOlouPwRwT&#10;ba+8o8velyJA2CWooPK+TaR0RUUG3di2xME72s6gD7Irpe7wGuCmkXEUzaTBmsNChS2tKipO+7NR&#10;sKba52m+LbLM5mlrJvfpZpUqNfzs/35BeOr9O/xqb7SC+Ce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8dvcMAAADcAAAADwAAAAAAAAAAAAAAAACYAgAAZHJzL2Rv&#10;d25yZXYueG1sUEsFBgAAAAAEAAQA9QAAAIgDAAAAAA==&#10;" path="m,l39,,30,10,,xe" filled="f" strokeweight=".00653mm">
                    <v:path arrowok="t" o:connecttype="custom" o:connectlocs="0,0;39,0;30,10;0,0" o:connectangles="0,0,0,0"/>
                  </v:shape>
                  <v:shape id="Freeform 286" o:spid="_x0000_s1106" style="position:absolute;left:446;top:429;width:31;height:21;visibility:visible;mso-wrap-style:square;v-text-anchor:top" coordsize="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crsA&#10;AADcAAAADwAAAGRycy9kb3ducmV2LnhtbERPSwrCMBDdC94hjODOpiqIVqOIILhVe4CxGdtqMylN&#10;qtXTG0Fw+f681aYzlXhQ40rLCsZRDII4s7rkXEF63o/mIJxH1lhZJgUvcrBZ93srTLR98pEeJ5+L&#10;UMIuQQWF93UipcsKMugiWxMH7Wobgz7AJpe6wWcoN5WcxPFMGiw5LBRY066g7H5qjYLrzMXvdp6+&#10;dFoRt5fS3PaBV8NBt12C8NT5v/mXPmgFk8UUvmfCEZDrD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nXsnK7AAAA3AAAAA8AAAAAAAAAAAAAAAAAmAIAAGRycy9kb3ducmV2Lnht&#10;bFBLBQYAAAAABAAEAPUAAACAAwAAAAA=&#10;" path="m30,l,,13,20,30,xe" fillcolor="black" stroked="f">
                    <v:path arrowok="t" o:connecttype="custom" o:connectlocs="30,0;0,0;13,20;30,0" o:connectangles="0,0,0,0"/>
                  </v:shape>
                  <v:shape id="Freeform 287" o:spid="_x0000_s1107" style="position:absolute;left:447;top:430;width:31;height:21;visibility:visible;mso-wrap-style:square;v-text-anchor:top" coordsize="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fXMYA&#10;AADcAAAADwAAAGRycy9kb3ducmV2LnhtbESPT2vCQBTE7wW/w/KE3urGYEWjq7RNC7148A/q8bn7&#10;TEKzb0N2q/Hbu0Khx2FmfsPMl52txYVaXzlWMBwkIIi1MxUXCnbbr5cJCB+QDdaOScGNPCwXvac5&#10;ZsZdeU2XTShEhLDPUEEZQpNJ6XVJFv3ANcTRO7vWYoiyLaRp8RrhtpZpkoylxYrjQokNfZSkfza/&#10;VsFnnh9vOtXvh12ejNbT4371erJKPfe7txmIQF34D/+1v42CdDqCx5l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NfXMYAAADcAAAADwAAAAAAAAAAAAAAAACYAgAAZHJz&#10;L2Rvd25yZXYueG1sUEsFBgAAAAAEAAQA9QAAAIsDAAAAAA==&#10;" path="m,l30,,13,20,,xe" filled="f" strokeweight=".00592mm">
                    <v:path arrowok="t" o:connecttype="custom" o:connectlocs="0,0;30,0;13,20;0,0" o:connectangles="0,0,0,0"/>
                  </v:shape>
                  <v:shape id="Freeform 288" o:spid="_x0000_s1108" style="position:absolute;left:460;top:132;width:39;height:319;visibility:visible;mso-wrap-style:square;v-text-anchor:top" coordsize="39,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sSsUA&#10;AADcAAAADwAAAGRycy9kb3ducmV2LnhtbESP3YrCMBSE74V9h3AWvNNUQdFqlF1FUBHxD/f20Jxt&#10;q81JaaLWt98sCF4OM/MNM57WphB3qlxuWUGnHYEgTqzOOVVwOi5aAxDOI2ssLJOCJzmYTj4aY4y1&#10;ffCe7gefigBhF6OCzPsyltIlGRl0bVsSB+/XVgZ9kFUqdYWPADeF7EZRXxrMOSxkWNIso+R6uBkF&#10;uzWvzqX83l8u8+2zvnYGP6v+RqnmZ/01AuGp9u/wq73UCrrDHvyfCUd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ixKxQAAANwAAAAPAAAAAAAAAAAAAAAAAJgCAABkcnMv&#10;ZG93bnJldi54bWxQSwUGAAAAAAQABAD1AAAAigMAAAAA&#10;" path="m,318l25,287,38,50,10,e" filled="f" strokeweight=".00417mm">
                    <v:path arrowok="t" o:connecttype="custom" o:connectlocs="0,318;25,287;38,50;10,0" o:connectangles="0,0,0,0"/>
                  </v:shape>
                  <v:shape id="Freeform 289" o:spid="_x0000_s1109" style="position:absolute;left:461;top:132;width:20;height:37;visibility:visible;mso-wrap-style:square;v-text-anchor:top" coordsize="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7MEA&#10;AADcAAAADwAAAGRycy9kb3ducmV2LnhtbESPwYrCQBBE7wv+w9CCt7WjB3Gjo0RlF6/rBrw2mTYJ&#10;ZnpCZtTo1zsLgseiql5Ry3VvG3XlztdONEzGCSiWwplaSg353/fnHJQPJIYaJ6zhzh7Wq8HHklLj&#10;bvLL10MoVYSIT0lDFUKbIvqiYkt+7FqW6J1cZylE2ZVoOrpFuG1wmiQztFRLXKio5W3FxflwsRow&#10;K0LWbOY7vOePHR7Nz0VOVuvRsM8WoAL34R1+tfdGw/RrBv9n4hHA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Pj+zBAAAA3AAAAA8AAAAAAAAAAAAAAAAAmAIAAGRycy9kb3du&#10;cmV2LnhtbFBLBQYAAAAABAAEAPUAAACGAwAAAAA=&#10;" path="m9,l3,17,,36e" filled="f" strokeweight=".00431mm">
                    <v:path arrowok="t" o:connecttype="custom" o:connectlocs="9,0;3,17;0,36" o:connectangles="0,0,0"/>
                  </v:shape>
                  <v:shape id="Freeform 290" o:spid="_x0000_s1110" style="position:absolute;left:447;top:168;width:20;height:283;visibility:visible;mso-wrap-style:square;v-text-anchor:top" coordsize="2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PnsQA&#10;AADcAAAADwAAAGRycy9kb3ducmV2LnhtbESPQWvCQBSE70L/w/IKvenGHFobXUUKipcqsb309sg+&#10;s6HZtyH71PTfuwXB4zAz3zCL1eBbdaE+NoENTCcZKOIq2IZrA99fm/EMVBRki21gMvBHEVbLp9EC&#10;CxuuXNLlKLVKEI4FGnAiXaF1rBx5jJPQESfvFHqPkmRfa9vjNcF9q/Mse9UeG04LDjv6cFT9Hs/e&#10;QJNvfg77z52dySAHF7bldC2lMS/Pw3oOSmiQR/je3lkD+fsb/J9JR0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WT57EAAAA3AAAAA8AAAAAAAAAAAAAAAAAmAIAAGRycy9k&#10;b3ducmV2LnhtbFBLBQYAAAAABAAEAPUAAACJAwAAAAA=&#10;" path="m14,l,261r13,21e" filled="f" strokeweight=".00414mm">
                    <v:path arrowok="t" o:connecttype="custom" o:connectlocs="14,0;0,261;13,282" o:connectangles="0,0,0"/>
                  </v:shape>
                  <v:shape id="Freeform 291" o:spid="_x0000_s1111" style="position:absolute;left:487;top:111;width:119;height:20;visibility:visible;mso-wrap-style:square;v-text-anchor:top" coordsize="1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DMMEA&#10;AADcAAAADwAAAGRycy9kb3ducmV2LnhtbERPu27CMBTdkfoP1q3EBk4ZIkgxiIeQ2KCEhe0qvo0D&#10;8XUaGwh8fT0gMR6d93Te2VrcqPWVYwVfwwQEceF0xaWCY74ZjEH4gKyxdkwKHuRhPvvoTTHT7s4/&#10;dDuEUsQQ9hkqMCE0mZS+MGTRD11DHLlf11oMEbal1C3eY7it5ShJUmmx4thgsKGVoeJyuFoFaXFa&#10;Ns/FeZ0/tprNZPe32i9Tpfqf3eIbRKAuvMUv91YrGE3i2ngmHg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HAzDBAAAA3AAAAA8AAAAAAAAAAAAAAAAAmAIAAGRycy9kb3du&#10;cmV2LnhtbFBLBQYAAAAABAAEAPUAAACGAwAAAAA=&#10;" path="m,l118,e" filled="f" strokeweight=".09186mm">
                    <v:path arrowok="t" o:connecttype="custom" o:connectlocs="0,0;118,0" o:connectangles="0,0"/>
                  </v:shape>
                  <v:shape id="Freeform 292" o:spid="_x0000_s1112" style="position:absolute;left:487;top:110;width:119;height:20;visibility:visible;mso-wrap-style:square;v-text-anchor:top" coordsize="1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GV8UA&#10;AADcAAAADwAAAGRycy9kb3ducmV2LnhtbESPQWuDQBSE74H+h+UVekvWegjRZiNtISCkgWp76PHh&#10;vqiJ+1bcjdp/3y0Echxm5htmm82mEyMNrrWs4HkVgSCurG65VvD9tV9uQDiPrLGzTAp+yUG2e1hs&#10;MdV24oLG0tciQNilqKDxvk+ldFVDBt3K9sTBO9nBoA9yqKUecApw08k4itbSYMthocGe3huqLuXV&#10;KDic6bjBH3vMTx+f+VtROjuNTqmnx/n1BYSn2d/Dt3auFcRJAv9nwh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0ZXxQAAANwAAAAPAAAAAAAAAAAAAAAAAJgCAABkcnMv&#10;ZG93bnJldi54bWxQSwUGAAAAAAQABAD1AAAAigMAAAAA&#10;" path="m12,l,3r118,l12,xe" filled="f" strokeweight=".00669mm">
                    <v:path arrowok="t" o:connecttype="custom" o:connectlocs="12,0;0,3;118,3;12,0" o:connectangles="0,0,0,0"/>
                  </v:shape>
                  <v:shape id="Freeform 293" o:spid="_x0000_s1113" style="position:absolute;left:500;top:110;width:107;height:20;visibility:visible;mso-wrap-style:square;v-text-anchor:top" coordsize="1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7wn8QA&#10;AADcAAAADwAAAGRycy9kb3ducmV2LnhtbERPW2vCMBR+H+w/hCPsbaa6MWs1imzsIgpiFXw9a87a&#10;zuakJFnt/v3yMPDx47vPl71pREfO15YVjIYJCOLC6ppLBcfD630KwgdkjY1lUvBLHpaL25s5Ztpe&#10;eE9dHkoRQ9hnqKAKoc2k9EVFBv3QtsSR+7LOYIjQlVI7vMRw08hxkjxJgzXHhgpbeq6oOOc/RsH7&#10;+uSoe/Tp22b3mU5evo/baXpW6m7Qr2YgAvXhKv53f2gFD0mcH8/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e8J/EAAAA3AAAAA8AAAAAAAAAAAAAAAAAmAIAAGRycy9k&#10;b3ducmV2LnhtbFBLBQYAAAAABAAEAPUAAACJAwAAAAA=&#10;" path="m,l95,r11,3l,xe" filled="f" strokeweight=".00669mm">
                    <v:path arrowok="t" o:connecttype="custom" o:connectlocs="0,0;95,0;106,3;0,0" o:connectangles="0,0,0,0"/>
                  </v:shape>
                  <v:shape id="Freeform 294" o:spid="_x0000_s1114" style="position:absolute;left:476;top:119;width:146;height:20;visibility:visible;mso-wrap-style:square;v-text-anchor:top" coordsize="1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RAsQA&#10;AADcAAAADwAAAGRycy9kb3ducmV2LnhtbESPQWsCMRSE7wX/Q3iCt5q1QpHVKLKy6EFoq4LXx+a5&#10;Wdy8LEnqrv++KRR6HGbmG2a1GWwrHuRD41jBbJqBIK6cbrhWcDmXrwsQISJrbB2TgicF2KxHLyvM&#10;tev5ix6nWIsE4ZCjAhNjl0sZKkMWw9R1xMm7OW8xJulrqT32CW5b+ZZl79Jiw2nBYEeFoep++rYK&#10;yljyp9l/FP3xXPj+er/utgtWajIetksQkYb4H/5rH7SCeTaD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QEQLEAAAA3AAAAA8AAAAAAAAAAAAAAAAAmAIAAGRycy9k&#10;b3ducmV2LnhtbFBLBQYAAAAABAAEAPUAAACJAwAAAAA=&#10;" path="m,l145,e" filled="f" strokeweight=".26161mm">
                    <v:path arrowok="t" o:connecttype="custom" o:connectlocs="0,0;145,0" o:connectangles="0,0"/>
                  </v:shape>
                  <v:shape id="Freeform 295" o:spid="_x0000_s1115" style="position:absolute;left:476;top:114;width:142;height:20;visibility:visible;mso-wrap-style:square;v-text-anchor:top" coordsize="1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F98UA&#10;AADcAAAADwAAAGRycy9kb3ducmV2LnhtbESPQWvCQBSE7wX/w/IEb81GLcWm2YgKgodeaivY22P3&#10;mYRm34bs6sZ/3y0Uehxm5humXI+2EzcafOtYwTzLQRBrZ1quFXx+7B9XIHxANtg5JgV38rCuJg8l&#10;FsZFfqfbMdQiQdgXqKAJoS+k9Lohiz5zPXHyLm6wGJIcamkGjAluO7nI82dpseW00GBPu4b09/Fq&#10;FcS9jhf/tqXzaXOOu6t++nrxTqnZdNy8ggg0hv/wX/tgFCzzBfyeSUdAV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cX3xQAAANwAAAAPAAAAAAAAAAAAAAAAAJgCAABkcnMv&#10;ZG93bnJldi54bWxQSwUGAAAAAAQABAD1AAAAigMAAAAA&#10;" path="m9,l,8r141,l9,xe" filled="f" strokeweight=".00669mm">
                    <v:path arrowok="t" o:connecttype="custom" o:connectlocs="9,0;0,8;141,8;9,0" o:connectangles="0,0,0,0"/>
                  </v:shape>
                  <v:shape id="Freeform 296" o:spid="_x0000_s1116" style="position:absolute;left:486;top:114;width:132;height:20;visibility:visible;mso-wrap-style:square;v-text-anchor:top" coordsize="1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jU8EA&#10;AADcAAAADwAAAGRycy9kb3ducmV2LnhtbESPQWvCQBSE7wX/w/IKvdVdDUhJXUUsBa9q6fmRfWaD&#10;2bch+0yiv75bKPQ4zMw3zHo7hVYN1KcmsoXF3IAirqJruLbwdf58fQOVBNlhG5ks3CnBdjN7WmPp&#10;4shHGk5SqwzhVKIFL9KVWqfKU8A0jx1x9i6xDyhZ9rV2PY4ZHlq9NGalAzacFzx2tPdUXU+3YGFI&#10;/uN7IbujrAzuz4/ievGjsfbledq9gxKa5D/81z44C4Up4PdMPgJ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bY1PBAAAA3AAAAA8AAAAAAAAAAAAAAAAAmAIAAGRycy9kb3du&#10;cmV2LnhtbFBLBQYAAAAABAAEAPUAAACGAwAAAAA=&#10;" path="m,l123,r8,8l,xe" filled="f" strokeweight=".00669mm">
                    <v:path arrowok="t" o:connecttype="custom" o:connectlocs="0,0;123,0;131,8;0,0" o:connectangles="0,0,0,0"/>
                  </v:shape>
                  <v:shape id="Freeform 297" o:spid="_x0000_s1117" style="position:absolute;left:476;top:123;width:146;height:20;visibility:visible;mso-wrap-style:square;v-text-anchor:top" coordsize="1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ID8QA&#10;AADcAAAADwAAAGRycy9kb3ducmV2LnhtbESPT4vCMBTE7wt+h/AEL4um/mGRahQRBC972OqC3h7N&#10;s602LyVJbffbbxYWPA4z8xtmve1NLZ7kfGVZwXSSgCDOra64UHA+HcZLED4ga6wtk4If8rDdDN7W&#10;mGrb8Rc9s1CICGGfooIyhCaV0uclGfQT2xBH72adwRClK6R22EW4qeUsST6kwYrjQokN7UvKH1lr&#10;FND7Bb9b93m+n9rl1XYe+2yOSo2G/W4FIlAfXuH/9lErmCcL+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CA/EAAAA3AAAAA8AAAAAAAAAAAAAAAAAmAIAAGRycy9k&#10;b3ducmV2LnhtbFBLBQYAAAAABAAEAPUAAACJAwAAAAA=&#10;" path="m,l1,3r144,l,xe" filled="f" strokeweight=".00669mm">
                    <v:path arrowok="t" o:connecttype="custom" o:connectlocs="0,0;1,3;145,3;0,0" o:connectangles="0,0,0,0"/>
                  </v:shape>
                  <v:shape id="Freeform 298" o:spid="_x0000_s1118" style="position:absolute;left:476;top:123;width:146;height:20;visibility:visible;mso-wrap-style:square;v-text-anchor:top" coordsize="1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tlMQA&#10;AADcAAAADwAAAGRycy9kb3ducmV2LnhtbESPQWvCQBSE7wX/w/IEL0U3KhaJriKC4KWHRgt6e2Sf&#10;STT7NuxuTPrvu4WCx2FmvmHW297U4knOV5YVTCcJCOLc6ooLBefTYbwE4QOyxtoyKfghD9vN4G2N&#10;qbYdf9EzC4WIEPYpKihDaFIpfV6SQT+xDXH0btYZDFG6QmqHXYSbWs6S5EMarDgulNjQvqT8kbVG&#10;Ab1f8Lt1n+f7qV1ebeexz+ao1GjY71YgAvXhFf5vH7WCebKAv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YrZTEAAAA3AAAAA8AAAAAAAAAAAAAAAAAmAIAAGRycy9k&#10;b3ducmV2LnhtbFBLBQYAAAAABAAEAPUAAACJAwAAAAA=&#10;" path="m,l141,r4,3l,xe" filled="f" strokeweight=".00669mm">
                    <v:path arrowok="t" o:connecttype="custom" o:connectlocs="0,0;141,0;145,3;0,0" o:connectangles="0,0,0,0"/>
                  </v:shape>
                  <v:shape id="Freeform 299" o:spid="_x0000_s1119" style="position:absolute;left:478;top:125;width:112;height:48;visibility:visible;mso-wrap-style:square;v-text-anchor:top" coordsize="1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LcUA&#10;AADcAAAADwAAAGRycy9kb3ducmV2LnhtbESPUWsCMRCE3wv+h7BC32qi0kNOo4hQqNBSqoL4tlzW&#10;u8PL5kzief33TaHg4zA73+wsVr1tREc+1I41jEcKBHHhTM2lhsP+7WUGIkRkg41j0vBDAVbLwdMC&#10;c+Pu/E3dLpYiQTjkqKGKsc2lDEVFFsPItcTJOztvMSbpS2k83hPcNnKiVCYt1pwaKmxpU1Fx2d1s&#10;eqPL6s3r9no5fky6r+3nSUnfKq2fh/16DiJSHx/H/+l3o2GqMvgbkw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h5MtxQAAANwAAAAPAAAAAAAAAAAAAAAAAJgCAABkcnMv&#10;ZG93bnJldi54bWxQSwUGAAAAAAQABAD1AAAAigMAAAAA&#10;" path="m,l26,47r85,l,xe" fillcolor="black" stroked="f">
                    <v:path arrowok="t" o:connecttype="custom" o:connectlocs="0,0;26,47;111,47;0,0" o:connectangles="0,0,0,0"/>
                  </v:shape>
                  <v:shape id="Freeform 300" o:spid="_x0000_s1120" style="position:absolute;left:478;top:126;width:112;height:48;visibility:visible;mso-wrap-style:square;v-text-anchor:top" coordsize="1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PhHsUA&#10;AADcAAAADwAAAGRycy9kb3ducmV2LnhtbESPQWvCQBSE7wX/w/IEb80mBmtIXSUIopdSqoXS2yP7&#10;moRm34bd1cR/3y0Uehxm5htms5tML27kfGdZQZakIIhrqztuFLxfDo8FCB+QNfaWScGdPOy2s4cN&#10;ltqO/Ea3c2hEhLAvUUEbwlBK6euWDPrEDsTR+7LOYIjSNVI7HCPc9HKZpk/SYMdxocWB9i3V3+er&#10;UYDHjyzna2X0Zbl6fSmyT0fVSqnFfKqeQQSawn/4r33SCvJ0D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EexQAAANwAAAAPAAAAAAAAAAAAAAAAAJgCAABkcnMv&#10;ZG93bnJldi54bWxQSwUGAAAAAAQABAD1AAAAigMAAAAA&#10;" path="m,l26,47r85,l,xe" filled="f" strokeweight=".00631mm">
                    <v:path arrowok="t" o:connecttype="custom" o:connectlocs="0,0;26,47;111,47;0,0" o:connectangles="0,0,0,0"/>
                  </v:shape>
                  <v:shape id="Freeform 301" o:spid="_x0000_s1121" style="position:absolute;left:478;top:125;width:144;height:48;visibility:visible;mso-wrap-style:square;v-text-anchor:top" coordsize="14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ksIA&#10;AADcAAAADwAAAGRycy9kb3ducmV2LnhtbERPTWvCQBC9C/0PyxR6002aUiW6SlCEnpTEQq9DdpqE&#10;ZmdDdqtpf71zKPT4eN+b3eR6daUxdJ4NpIsEFHHtbceNgffLcb4CFSKyxd4zGfihALvtw2yDufU3&#10;LulaxUZJCIccDbQxDrnWoW7JYVj4gVi4Tz86jALHRtsRbxLuev2cJK/aYcfS0OJA+5bqr+rbGciG&#10;tDntz2VZnQ9p9vK7zIoifBjz9DgVa1CRpvgv/nO/WfElslbOyBH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z+SwgAAANwAAAAPAAAAAAAAAAAAAAAAAJgCAABkcnMvZG93&#10;bnJldi54bWxQSwUGAAAAAAQABAD1AAAAhwMAAAAA&#10;" path="m143,l,,111,47,143,xe" fillcolor="black" stroked="f">
                    <v:path arrowok="t" o:connecttype="custom" o:connectlocs="143,0;0,0;111,47;143,0" o:connectangles="0,0,0,0"/>
                  </v:shape>
                  <v:shape id="Freeform 302" o:spid="_x0000_s1122" style="position:absolute;left:478;top:126;width:144;height:48;visibility:visible;mso-wrap-style:square;v-text-anchor:top" coordsize="14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0zCsUA&#10;AADcAAAADwAAAGRycy9kb3ducmV2LnhtbESPQWvCQBSE7wX/w/IKvdVdFWybuoqIBYMn00Lp7TX7&#10;mgSzb0N2NYm/3hUKHoeZ+YZZrHpbizO1vnKsYTJWIIhzZyouNHx9fjy/gvAB2WDtmDQM5GG1HD0s&#10;MDGu4wOds1CICGGfoIYyhCaR0uclWfRj1xBH78+1FkOUbSFNi12E21pOlZpLixXHhRIb2pSUH7OT&#10;1fBt97P+kKJrfidue5E/Kn0Zjlo/PfbrdxCB+nAP/7d3RsNMvcH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TMKxQAAANwAAAAPAAAAAAAAAAAAAAAAAJgCAABkcnMv&#10;ZG93bnJldi54bWxQSwUGAAAAAAQABAD1AAAAigMAAAAA&#10;" path="m,l143,,111,47,,xe" filled="f" strokeweight=".00644mm">
                    <v:path arrowok="t" o:connecttype="custom" o:connectlocs="0,0;143,0;111,47;0,0" o:connectangles="0,0,0,0"/>
                  </v:shape>
                  <v:shape id="Freeform 303" o:spid="_x0000_s1123" style="position:absolute;left:505;top:174;width:85;height:20;visibility:visible;mso-wrap-style:square;v-text-anchor:top" coordsize="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NvcEA&#10;AADcAAAADwAAAGRycy9kb3ducmV2LnhtbERPz2vCMBS+C/4P4Q28aVoL26jGMoSCpzmdbNdn89aU&#10;NS8lyWr975fDYMeP7/e2mmwvRvKhc6wgX2UgiBunO24VXN7r5TOIEJE19o5JwZ0CVLv5bIuldjc+&#10;0XiOrUghHEpUYGIcSilDY8hiWLmBOHFfzluMCfpWao+3FG57uc6yR2mx49RgcKC9oeb7/GMVEBZ3&#10;S1P2+VrLt+uFj6enj9wotXiYXjYgIk3xX/znPmgFRZ7mpzPp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Ojb3BAAAA3AAAAA8AAAAAAAAAAAAAAAAAmAIAAGRycy9kb3du&#10;cmV2LnhtbFBLBQYAAAAABAAEAPUAAACGAwAAAAA=&#10;" path="m,l84,r,l,xe" filled="f" strokeweight=".00669mm">
                    <v:path arrowok="t" o:connecttype="custom" o:connectlocs="0,0;84,0;84,0;0,0" o:connectangles="0,0,0,0"/>
                  </v:shape>
                  <v:shape id="Freeform 304" o:spid="_x0000_s1124" style="position:absolute;left:505;top:126;width:117;height:48;visibility:visible;mso-wrap-style:square;v-text-anchor:top" coordsize="1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DTcYA&#10;AADcAAAADwAAAGRycy9kb3ducmV2LnhtbESPQWvCQBSE74L/YXlCb2YTW8WmrmKLVgWhaHvp7TX7&#10;TILZtyG7xvTfdwWhx2FmvmFmi85UoqXGlZYVJFEMgjizuuRcwdfnejgF4TyyxsoyKfglB4t5vzfD&#10;VNsrH6g9+lwECLsUFRTe16mULivIoItsTRy8k20M+iCbXOoGrwFuKjmK44k0WHJYKLCmt4Ky8/Fi&#10;FJD89u0m+bmMT0+71/3+rD/eV89KPQy65QsIT53/D9/bW63gMUngdi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gDTcYAAADcAAAADwAAAAAAAAAAAAAAAACYAgAAZHJz&#10;L2Rvd25yZXYueG1sUEsFBgAAAAAEAAQA9QAAAIsDAAAAAA==&#10;" path="m,47r84,l116,e" filled="f" strokeweight=".00633mm">
                    <v:path arrowok="t" o:connecttype="custom" o:connectlocs="0,47;84,47;116,0" o:connectangles="0,0,0"/>
                  </v:shape>
                  <v:shape id="Freeform 305" o:spid="_x0000_s1125" style="position:absolute;left:595;top:110;width:26;height:20;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hsYA&#10;AADcAAAADwAAAGRycy9kb3ducmV2LnhtbESPQWvCQBSE7wX/w/KE3upGDVKiq4gg9CC1NYJ4e2Sf&#10;STT7Nt3dmvTfdwtCj8PMfMMsVr1pxJ2cry0rGI8SEMSF1TWXCo759uUVhA/IGhvLpOCHPKyWg6cF&#10;Ztp2/En3QyhFhLDPUEEVQptJ6YuKDPqRbYmjd7HOYIjSlVI77CLcNHKSJDNpsOa4UGFLm4qK2+Hb&#10;KEjPXb97T/FrfXT7fXrKrx82yZV6HvbrOYhAffgPP9pvWsF0PIG/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OhsYAAADcAAAADwAAAAAAAAAAAAAAAACYAgAAZHJz&#10;L2Rvd25yZXYueG1sUEsFBgAAAAAEAAQA9QAAAIsDAAAAAA==&#10;" path="m25,16l13,4,,e" filled="f" strokeweight=".006mm">
                    <v:path arrowok="t" o:connecttype="custom" o:connectlocs="25,16;13,4;0,0" o:connectangles="0,0,0"/>
                  </v:shape>
                  <v:shape id="Freeform 306" o:spid="_x0000_s1126" style="position:absolute;left:476;top:110;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3Q2MUA&#10;AADcAAAADwAAAGRycy9kb3ducmV2LnhtbESPT4vCMBTE7wt+h/AEb2tqBVeqUURYcU+y/jl4ezbP&#10;pti8dJtY67ffLCx4HGbmN8x82dlKtNT40rGC0TABQZw7XXKh4Hj4fJ+C8AFZY+WYFDzJw3LRe5tj&#10;pt2Dv6ndh0JECPsMFZgQ6kxKnxuy6IeuJo7e1TUWQ5RNIXWDjwi3lUyTZCItlhwXDNa0NpTf9ner&#10;4GTOP5uv3TMckl2atmZ6MafJh1KDfreagQjUhVf4v73VCsajM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dDYxQAAANwAAAAPAAAAAAAAAAAAAAAAAJgCAABkcnMv&#10;ZG93bnJldi54bWxQSwUGAAAAAAQABAD1AAAAigMAAAAA&#10;" path="m23,l11,3,,12e" filled="f" strokeweight=".00611mm">
                    <v:path arrowok="t" o:connecttype="custom" o:connectlocs="23,0;11,3;0,12" o:connectangles="0,0,0"/>
                  </v:shape>
                  <v:shape id="Freeform 307" o:spid="_x0000_s1127" style="position:absolute;left:476;top:123;width:29;height:51;visibility:visible;mso-wrap-style:square;v-text-anchor:top"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gycYA&#10;AADcAAAADwAAAGRycy9kb3ducmV2LnhtbESPT2vCQBTE74V+h+UVvJRmE/8hMauUguihVExFPD6y&#10;zySYfRuya0y/fbdQ8DjMzG+YbD2YRvTUudqygiSKQRAXVtdcKjh+b94WIJxH1thYJgU/5GC9en7K&#10;MNX2zgfqc1+KAGGXooLK+zaV0hUVGXSRbYmDd7GdQR9kV0rd4T3ATSPHcTyXBmsOCxW29FFRcc1v&#10;RsF++plsDsfma9vXJ4+zOZ33+atSo5fhfQnC0+Af4f/2TiuYJF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HgycYAAADcAAAADwAAAAAAAAAAAAAAAACYAgAAZHJz&#10;L2Rvd25yZXYueG1sUEsFBgAAAAAEAAQA9QAAAIsDAAAAAA==&#10;" path="m,l28,50e" filled="f" strokeweight=".00475mm">
                    <v:path arrowok="t" o:connecttype="custom" o:connectlocs="0,0;28,50" o:connectangles="0,0"/>
                  </v:shape>
                  <v:shape id="Freeform 308" o:spid="_x0000_s1128" style="position:absolute;left:740;top:428;width:83;height:20;visibility:visible;mso-wrap-style:square;v-text-anchor:top" coordsize="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l2cYA&#10;AADcAAAADwAAAGRycy9kb3ducmV2LnhtbESPT2vCQBTE70K/w/IKvelGS0uJ2Yj0j+QiaKwHb4/s&#10;Mwlm36bZbZJ+e1coeBxm5jdMshpNI3rqXG1ZwXwWgSAurK65VPB9+Jq+gXAeWWNjmRT8kYNV+jBJ&#10;MNZ24D31uS9FgLCLUUHlfRtL6YqKDLqZbYmDd7adQR9kV0rd4RDgppGLKHqVBmsOCxW29F5Rccl/&#10;jYLN6bDdZzjs+nb4OX5uiuwjWmRKPT2O6yUIT6O/h//bmVbwPH+B25lwBG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ll2cYAAADcAAAADwAAAAAAAAAAAAAAAACYAgAAZHJz&#10;L2Rvd25yZXYueG1sUEsFBgAAAAAEAAQA9QAAAIsDAAAAAA==&#10;" path="m,l82,r,l,xe" filled="f" strokeweight=".00669mm">
                    <v:path arrowok="t" o:connecttype="custom" o:connectlocs="0,0;82,0;82,0;0,0" o:connectangles="0,0,0,0"/>
                  </v:shape>
                  <v:shape id="Freeform 309" o:spid="_x0000_s1129" style="position:absolute;left:714;top:427;width:132;height:31;visibility:visible;mso-wrap-style:square;v-text-anchor:top" coordsize="1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JIsIA&#10;AADcAAAADwAAAGRycy9kb3ducmV2LnhtbESPzWrDMBCE74W+g9hCbo3sBExwLJtgWkiOTQu+LtL6&#10;h1gr11IT5+2jQqHHYWa+YYpqsaO40uwHxwrSdQKCWDszcKfg6/P9dQfCB2SDo2NScCcPVfn8VGBu&#10;3I0/6HoOnYgQ9jkq6EOYcim97smiX7uJOHqtmy2GKOdOmhlvEW5HuUmSTFocOC70OFHdk76cf6yC&#10;jjips7YJy+lb++bkNb41O6VWL8thDyLQEv7Df+2jUbBNM/g9E4+AL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tgkiwgAAANwAAAAPAAAAAAAAAAAAAAAAAJgCAABkcnMvZG93&#10;bnJldi54bWxQSwUGAAAAAAQABAD1AAAAhwMAAAAA&#10;" path="m25,l,30r131,l25,xe" fillcolor="black" stroked="f">
                    <v:path arrowok="t" o:connecttype="custom" o:connectlocs="25,0;0,30;131,30;25,0" o:connectangles="0,0,0,0"/>
                  </v:shape>
                  <v:shape id="Freeform 310" o:spid="_x0000_s1130" style="position:absolute;left:714;top:428;width:132;height:31;visibility:visible;mso-wrap-style:square;v-text-anchor:top" coordsize="1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qycMA&#10;AADcAAAADwAAAGRycy9kb3ducmV2LnhtbESPQWvCQBSE7wX/w/IEb3VjhUZjNiKK0B6b9uDxmX1m&#10;g9m3YXer8d93C4Ueh5n5him3o+3FjXzoHCtYzDMQxI3THbcKvj6PzysQISJr7B2TggcF2FaTpxIL&#10;7e78Qbc6tiJBOBSowMQ4FFKGxpDFMHcDcfIuzluMSfpWao/3BLe9fMmyV2mx47RgcKC9oeZaf1sF&#10;uV6bc18fpF4v88yfxmHvLu9KzabjbgMi0hj/w3/tN61gucjh90w6Ar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JqycMAAADcAAAADwAAAAAAAAAAAAAAAACYAgAAZHJzL2Rv&#10;d25yZXYueG1sUEsFBgAAAAAEAAQA9QAAAIgDAAAAAA==&#10;" path="m25,l,30r131,l25,xe" filled="f" strokeweight=".00658mm">
                    <v:path arrowok="t" o:connecttype="custom" o:connectlocs="25,0;0,30;131,30;25,0" o:connectangles="0,0,0,0"/>
                  </v:shape>
                  <v:shape id="Freeform 311" o:spid="_x0000_s1131" style="position:absolute;left:739;top:427;width:106;height:31;visibility:visible;mso-wrap-style:square;v-text-anchor:top" coordsize="10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TT8IA&#10;AADcAAAADwAAAGRycy9kb3ducmV2LnhtbERPz2vCMBS+D/wfwhN2GZrawdBqFHEMPIgwFcTbo3k2&#10;1eSlNFnt/ntzGOz48f1erHpnRUdtqD0rmIwzEMSl1zVXCk7Hr9EURIjIGq1nUvBLAVbLwcsCC+0f&#10;/E3dIVYihXAoUIGJsSmkDKUhh2HsG+LEXX3rMCbYVlK3+Ejhzso8yz6kw5pTg8GGNobK++HHKdjZ&#10;fGb356NZ72J32759uvxic6Veh/16DiJSH//Ff+6tVvA+SWvTmXQ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itNPwgAAANwAAAAPAAAAAAAAAAAAAAAAAJgCAABkcnMvZG93&#10;bnJldi54bWxQSwUGAAAAAAQABAD1AAAAhwMAAAAA&#10;" path="m82,l,,105,30,82,xe" fillcolor="black" stroked="f">
                    <v:path arrowok="t" o:connecttype="custom" o:connectlocs="82,0;0,0;105,30;82,0" o:connectangles="0,0,0,0"/>
                  </v:shape>
                  <v:shape id="Freeform 312" o:spid="_x0000_s1132" style="position:absolute;left:740;top:428;width:106;height:31;visibility:visible;mso-wrap-style:square;v-text-anchor:top" coordsize="10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OgsQA&#10;AADcAAAADwAAAGRycy9kb3ducmV2LnhtbESPT4vCMBTE78J+h/AWvIimKshaTYvILnr0T2Gvj+bZ&#10;VpuX0kStfvrNguBxmJnfMMu0M7W4UesqywrGowgEcW51xYWC7Pgz/ALhPLLG2jIpeJCDNPnoLTHW&#10;9s57uh18IQKEXYwKSu+bWEqXl2TQjWxDHLyTbQ36INtC6hbvAW5qOYmimTRYcVgosaF1SfnlcDUK&#10;eFB91ziIdrwqsud6d92cf/VUqf5nt1qA8NT5d/jV3moF0/Ec/s+EIy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6ToLEAAAA3AAAAA8AAAAAAAAAAAAAAAAAmAIAAGRycy9k&#10;b3ducmV2LnhtbFBLBQYAAAAABAAEAPUAAACJAwAAAAA=&#10;" path="m,l82,r23,30l,xe" filled="f" strokeweight=".0065mm">
                    <v:path arrowok="t" o:connecttype="custom" o:connectlocs="0,0;82,0;105,30;0,0" o:connectangles="0,0,0,0"/>
                  </v:shape>
                  <v:shape id="Freeform 313" o:spid="_x0000_s1133" style="position:absolute;left:713;top:457;width:133;height:20;visibility:visible;mso-wrap-style:square;v-text-anchor:top" coordsize="1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WQMEA&#10;AADcAAAADwAAAGRycy9kb3ducmV2LnhtbERPz2vCMBS+D/wfwhN2m2l1E6lGccPRHbUKenw0z7ba&#10;vJQk0/rfLwdhx4/v92LVm1bcyPnGsoJ0lIAgLq1uuFJw2H+/zUD4gKyxtUwKHuRhtRy8LDDT9s47&#10;uhWhEjGEfYYK6hC6TEpf1mTQj2xHHLmzdQZDhK6S2uE9hptWjpNkKg02HBtq7OirpvJa/BoFp8/q&#10;st+690uepxu0p/T4UTxypV6H/XoOIlAf/sVP949WMBnH+fFMP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yFkDBAAAA3AAAAA8AAAAAAAAAAAAAAAAAmAIAAGRycy9kb3du&#10;cmV2LnhtbFBLBQYAAAAABAAEAPUAAACGAwAAAAA=&#10;" path="m,l132,e" filled="f" strokeweight=".05589mm">
                    <v:path arrowok="t" o:connecttype="custom" o:connectlocs="0,0;132,0" o:connectangles="0,0"/>
                  </v:shape>
                  <v:shape id="Freeform 314" o:spid="_x0000_s1134" style="position:absolute;left:713;top:458;width:106;height:33;visibility:visible;mso-wrap-style:square;v-text-anchor:top" coordsize="10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I3rcYA&#10;AADcAAAADwAAAGRycy9kb3ducmV2LnhtbESPT2vCQBTE7wW/w/IEL0U3plAlzUZEEMzBQ/1Hj6/Z&#10;1ySafRuyq0m/fbdQ6HGYmd8w6WowjXhQ52rLCuazCARxYXXNpYLTcTtdgnAeWWNjmRR8k4NVNnpK&#10;MdG253d6HHwpAoRdggoq79tESldUZNDNbEscvC/bGfRBdqXUHfYBbhoZR9GrNFhzWKiwpU1Fxe1w&#10;Nwqu+ebz4vuF7q97+Rw1H/u8PGulJuNh/QbC0+D/w3/tnVbwEs/h90w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I3rcYAAADcAAAADwAAAAAAAAAAAAAAAACYAgAAZHJz&#10;L2Rvd25yZXYueG1sUEsFBgAAAAAEAAQA9QAAAIsDAAAAAA==&#10;" path="m,l21,32r84,l,xe" fillcolor="black" stroked="f">
                    <v:path arrowok="t" o:connecttype="custom" o:connectlocs="0,0;21,32;105,32;0,0" o:connectangles="0,0,0,0"/>
                  </v:shape>
                  <v:shape id="Freeform 315" o:spid="_x0000_s1135" style="position:absolute;left:713;top:459;width:106;height:33;visibility:visible;mso-wrap-style:square;v-text-anchor:top" coordsize="10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D0cQA&#10;AADcAAAADwAAAGRycy9kb3ducmV2LnhtbESPT2sCMRTE7wW/Q3hCbzXrCqWuRtFSaWkv/r0/kudm&#10;cfOybOK6fvumUPA4zMxvmPmyd7XoqA2VZwXjUQaCWHtTcangeNi8vIEIEdlg7ZkU3CnAcjF4mmNh&#10;/I131O1jKRKEQ4EKbIxNIWXQlhyGkW+Ik3f2rcOYZFtK0+ItwV0t8yx7lQ4rTgsWG3q3pC/7q1Nw&#10;/S6tuXzE7md719vP9ep00tNaqedhv5qBiNTHR/i//WUUTPIc/s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yA9HEAAAA3AAAAA8AAAAAAAAAAAAAAAAAmAIAAGRycy9k&#10;b3ducmV2LnhtbFBLBQYAAAAABAAEAPUAAACJAwAAAAA=&#10;" path="m,l21,32r84,l,xe" filled="f" strokeweight=".00647mm">
                    <v:path arrowok="t" o:connecttype="custom" o:connectlocs="0,0;21,32;105,32;0,0" o:connectangles="0,0,0,0"/>
                  </v:shape>
                  <v:shape id="Freeform 316" o:spid="_x0000_s1136" style="position:absolute;left:713;top:458;width:132;height:33;visibility:visible;mso-wrap-style:square;v-text-anchor:top" coordsize="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JqsMA&#10;AADcAAAADwAAAGRycy9kb3ducmV2LnhtbESPzarCMBSE94LvEI7gRjS9FfypRvGKwl24sYrrQ3Ns&#10;i81JaaLWtzcXBJfDzHzDLNetqcSDGldaVvAzikAQZ1aXnCs4n/bDGQjnkTVWlknBixysV93OEhNt&#10;n3ykR+pzESDsElRQeF8nUrqsIINuZGvi4F1tY9AH2eRSN/gMcFPJOIom0mDJYaHAmrYFZbf0bhTc&#10;Uzf/3c717nyZvrKBPBwvMbVK9XvtZgHCU+u/4U/7TysYx2P4PxOO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JqsMAAADcAAAADwAAAAAAAAAAAAAAAACYAgAAZHJzL2Rv&#10;d25yZXYueG1sUEsFBgAAAAAEAAQA9QAAAIgDAAAAAA==&#10;" path="m131,l,,105,32,131,xe" fillcolor="black" stroked="f">
                    <v:path arrowok="t" o:connecttype="custom" o:connectlocs="131,0;0,0;105,32;131,0" o:connectangles="0,0,0,0"/>
                  </v:shape>
                  <v:shape id="Freeform 317" o:spid="_x0000_s1137" style="position:absolute;left:713;top:459;width:132;height:33;visibility:visible;mso-wrap-style:square;v-text-anchor:top" coordsize="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iCsUA&#10;AADcAAAADwAAAGRycy9kb3ducmV2LnhtbESPQWvCQBSE7wX/w/KE3upGK1Kjq5RC2h7aFKMHj4/s&#10;Mwlm34bs1qz/vlsQPA4z8w2z3gbTigv1rrGsYDpJQBCXVjdcKTjss6cXEM4ja2wtk4IrOdhuRg9r&#10;TLUdeEeXwlciQtilqKD2vkuldGVNBt3EdsTRO9neoI+yr6TucYhw08pZkiykwYbjQo0dvdVUnotf&#10;o2A4HrPuO3wVNv9xbvmBeXjPcqUex+F1BcJT8Pfwrf2pFTzP5vB/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CIKxQAAANwAAAAPAAAAAAAAAAAAAAAAAJgCAABkcnMv&#10;ZG93bnJldi54bWxQSwUGAAAAAAQABAD1AAAAigMAAAAA&#10;" path="m,l131,,105,32,,xe" filled="f" strokeweight=".00656mm">
                    <v:path arrowok="t" o:connecttype="custom" o:connectlocs="0,0;131,0;105,32;0,0" o:connectangles="0,0,0,0"/>
                  </v:shape>
                  <v:shape id="Freeform 318" o:spid="_x0000_s1138" style="position:absolute;left:735;top:491;width:84;height:20;visibility:visible;mso-wrap-style:square;v-text-anchor:top" coordsize="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XdscA&#10;AADcAAAADwAAAGRycy9kb3ducmV2LnhtbESPQWvCQBSE74X+h+UVvNVNUww1dZVSkCooWKtib4/s&#10;MwnNvo3ZVaO/3hWEHoeZ+YYZjFpTiSM1rrSs4KUbgSDOrC45V7D6GT+/gXAeWWNlmRScycFo+Pgw&#10;wFTbE3/TcelzESDsUlRQeF+nUrqsIIOua2vi4O1sY9AH2eRSN3gKcFPJOIoSabDksFBgTZ8FZX/L&#10;g1HgLtPNb2++W8du225n+3PS/1okSnWe2o93EJ5a/x++tydawWvcg9uZcATk8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T13bHAAAA3AAAAA8AAAAAAAAAAAAAAAAAmAIAAGRy&#10;cy9kb3ducmV2LnhtbFBLBQYAAAAABAAEAPUAAACMAwAAAAA=&#10;" path="m,l83,r,l,xe" filled="f" strokeweight=".00669mm">
                    <v:path arrowok="t" o:connecttype="custom" o:connectlocs="0,0;83,0;83,0;0,0" o:connectangles="0,0,0,0"/>
                  </v:shape>
                  <v:shape id="Freeform 319" o:spid="_x0000_s1139" style="position:absolute;left:713;top:428;width:133;height:64;visibility:visible;mso-wrap-style:square;v-text-anchor:top" coordsize="13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6SMUA&#10;AADcAAAADwAAAGRycy9kb3ducmV2LnhtbESPQWvCQBSE70L/w/IKXkrdGEUkzUaqIHhoxdr2/si+&#10;JsHs2zW7NfHfu4WCx2FmvmHy1WBacaHON5YVTCcJCOLS6oYrBV+f2+clCB+QNbaWScGVPKyKh1GO&#10;mbY9f9DlGCoRIewzVFCH4DIpfVmTQT+xjjh6P7YzGKLsKqk77CPctDJNkoU02HBcqNHRpqbydPw1&#10;Ck4una8P9PbuvvWu0abfX8/LJ6XGj8PrC4hAQ7iH/9s7rWCWLuDvTDw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pIxQAAANwAAAAPAAAAAAAAAAAAAAAAAJgCAABkcnMv&#10;ZG93bnJldi54bWxQSwUGAAAAAAQABAD1AAAAigMAAAAA&#10;" path="m132,30l105,63r-84,l,31,26,r82,l132,30xe" filled="f" strokeweight=".00622mm">
                    <v:path arrowok="t" o:connecttype="custom" o:connectlocs="132,30;105,63;21,63;0,31;26,0;108,0;132,30" o:connectangles="0,0,0,0,0,0,0"/>
                  </v:shape>
                  <v:shape id="Freeform 320" o:spid="_x0000_s1140" style="position:absolute;left:690;top:466;width:30;height:20;visibility:visible;mso-wrap-style:square;v-text-anchor:top" coordsize="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4rsUA&#10;AADcAAAADwAAAGRycy9kb3ducmV2LnhtbESPQWvCQBSE7wX/w/IEb3WjQivRVaSgrUWxJu39kX0m&#10;sdm3aXaryb93hUKPw8x8w8yXranEhRpXWlYwGkYgiDOrS84VfKbrxykI55E1VpZJQUcOlovewxxj&#10;ba98pEvicxEg7GJUUHhfx1K6rCCDbmhr4uCdbGPQB9nkUjd4DXBTyXEUPUmDJYeFAmt6KSj7Tn6N&#10;giw5uI/zbtvtX2WXvtufrxQ3lVKDfruagfDU+v/wX/tNK5iMn+F+Jh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viuxQAAANwAAAAPAAAAAAAAAAAAAAAAAJgCAABkcnMv&#10;ZG93bnJldi54bWxQSwUGAAAAAAQABAD1AAAAigMAAAAA&#10;" path="m16,l,19r29,l16,xe" fillcolor="black" stroked="f">
                    <v:path arrowok="t" o:connecttype="custom" o:connectlocs="16,0;0,19;29,19;16,0" o:connectangles="0,0,0,0"/>
                  </v:shape>
                  <v:shape id="Freeform 321" o:spid="_x0000_s1141" style="position:absolute;left:691;top:467;width:30;height:20;visibility:visible;mso-wrap-style:square;v-text-anchor:top" coordsize="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7k78A&#10;AADcAAAADwAAAGRycy9kb3ducmV2LnhtbERPy4rCMBTdD/gP4QqzGxMVRKpRRBFdDOJr4+7a3GnL&#10;NDehiVr/3iwEl4fzns5bW4s7NaFyrKHfUyCIc2cqLjScT+ufMYgQkQ3WjknDkwLMZ52vKWbGPfhA&#10;92MsRArhkKGGMkafSRnykiyGnvPEiftzjcWYYFNI0+AjhdtaDpQaSYsVp4YSPS1Lyv+PN6vB4/6i&#10;zO/mKncrJYd+WVM49LX+7raLCYhIbfyI3+6t0TAcpLXpTDoC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Q/uTvwAAANwAAAAPAAAAAAAAAAAAAAAAAJgCAABkcnMvZG93bnJl&#10;di54bWxQSwUGAAAAAAQABAD1AAAAhAMAAAAA&#10;" path="m16,l,19r29,l16,xe" filled="f" strokeweight=".00592mm">
                    <v:path arrowok="t" o:connecttype="custom" o:connectlocs="16,0;0,19;29,19;16,0" o:connectangles="0,0,0,0"/>
                  </v:shape>
                  <v:shape id="Freeform 322" o:spid="_x0000_s1142" style="position:absolute;left:689;top:485;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zgcQA&#10;AADcAAAADwAAAGRycy9kb3ducmV2LnhtbESPwWrDMBBE74H+g9hCb7HsFBLHjWLS4kIuJcTtByzW&#10;xja1VkZSHffvq0Cgx2Fm3jC7cjaDmMj53rKCLElBEDdW99wq+Pp8X+YgfEDWOFgmBb/kodw/LHZY&#10;aHvlM011aEWEsC9QQRfCWEjpm44M+sSOxNG7WGcwROlaqR1eI9wMcpWma2mw57jQ4UhvHTXf9Y9R&#10;gIe0cpeP4+bVVNuQr7OTbKtJqafH+fACItAc/sP39lEreF5t4XYmH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V84HEAAAA3AAAAA8AAAAAAAAAAAAAAAAAmAIAAGRycy9k&#10;b3ducmV2LnhtbFBLBQYAAAAABAAEAPUAAACJAwAAAAA=&#10;" path="m,l,12r39,l,xe" fillcolor="black" stroked="f">
                    <v:path arrowok="t" o:connecttype="custom" o:connectlocs="0,0;0,12;39,12;0,0" o:connectangles="0,0,0,0"/>
                  </v:shape>
                  <v:shape id="Freeform 323" o:spid="_x0000_s1143" style="position:absolute;left:690;top:486;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gJ8EA&#10;AADcAAAADwAAAGRycy9kb3ducmV2LnhtbERPy4rCMBTdD/gP4QpuRFMfiFTTogMjA6L4+oBLc22L&#10;zU1ponb8erMQZnk472Xamko8qHGlZQWjYQSCOLO65FzB5fwzmINwHlljZZkU/JGDNOl8LTHW9slH&#10;epx8LkIIuxgVFN7XsZQuK8igG9qaOHBX2xj0ATa51A0+Q7ip5DiKZtJgyaGhwJq+C8pup7tRsKP9&#10;NnpdNnf/mvZbM6YDrWcrpXrddrUA4an1/+KP+1crmEzC/HAmHAGZ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4YCfBAAAA3AAAAA8AAAAAAAAAAAAAAAAAmAIAAGRycy9kb3du&#10;cmV2LnhtbFBLBQYAAAAABAAEAPUAAACGAwAAAAA=&#10;" path="m,l,12r39,l,xe" filled="f" strokeweight=".00644mm">
                    <v:path arrowok="t" o:connecttype="custom" o:connectlocs="0,0;0,12;39,12;0,0" o:connectangles="0,0,0,0"/>
                  </v:shape>
                  <v:shape id="Freeform 324" o:spid="_x0000_s1144" style="position:absolute;left:690;top:485;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F38YA&#10;AADcAAAADwAAAGRycy9kb3ducmV2LnhtbESPQWvCQBSE74X+h+UJvelGpVWia7BCSWhPRg89vmaf&#10;SUj2bchuTeqv7xaEHoeZ+YbZJqNpxZV6V1tWMJ9FIIgLq2suFZxPb9M1COeRNbaWScEPOUh2jw9b&#10;jLUd+EjX3JciQNjFqKDyvouldEVFBt3MdsTBu9jeoA+yL6XucQhw08pFFL1IgzWHhQo7OlRUNPm3&#10;UVCustpebs3t8zS8Pq+/9um7+0iVepqM+w0IT6P/D9/bmVawXM7h70w4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RF38YAAADcAAAADwAAAAAAAAAAAAAAAACYAgAAZHJz&#10;L2Rvd25yZXYueG1sUEsFBgAAAAAEAAQA9QAAAIsDAAAAAA==&#10;" path="m29,l,,38,12,29,xe" fillcolor="black" stroked="f">
                    <v:path arrowok="t" o:connecttype="custom" o:connectlocs="29,0;0,0;38,12;29,0" o:connectangles="0,0,0,0"/>
                  </v:shape>
                  <v:shape id="Freeform 325" o:spid="_x0000_s1145" style="position:absolute;left:691;top:486;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iGcUA&#10;AADcAAAADwAAAGRycy9kb3ducmV2LnhtbESPzWrCQBSF9wXfYbiCuzoxAZHoKFIs7cJFNHbR3SVz&#10;TVIzd2JmauLbO4WCy8P5+TirzWAacaPO1ZYVzKYRCOLC6ppLBaf8/XUBwnlkjY1lUnAnB5v16GWF&#10;qbY9H+h29KUII+xSVFB536ZSuqIig25qW+LgnW1n0AfZlVJ32Idx08g4iubSYM2BUGFLbxUVl+Ov&#10;CdzZ9eOSLL6a8sfk2S7b6r389kpNxsN2CcLT4J/h//anVpAkMfydC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eIZxQAAANwAAAAPAAAAAAAAAAAAAAAAAJgCAABkcnMv&#10;ZG93bnJldi54bWxQSwUGAAAAAAQABAD1AAAAigMAAAAA&#10;" path="m,l29,r9,12l,xe" filled="f" strokeweight=".00644mm">
                    <v:path arrowok="t" o:connecttype="custom" o:connectlocs="0,0;29,0;38,12;0,0" o:connectangles="0,0,0,0"/>
                  </v:shape>
                  <v:shape id="Freeform 326" o:spid="_x0000_s1146" style="position:absolute;left:676;top:498;width:40;height:245;visibility:visible;mso-wrap-style:square;v-text-anchor:top" coordsize="4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29LcMA&#10;AADcAAAADwAAAGRycy9kb3ducmV2LnhtbESP3WoCMRSE7wu+QzgF77pZXSjt1igiLHolrfoAh83Z&#10;H7o5WZIY17c3QqGXw8x8w6w2kxlEJOd7ywoWWQ6CuLa651bB5Vy9fYDwAVnjYJkU3MnDZj17WWGp&#10;7Y1/KJ5CKxKEfYkKuhDGUkpfd2TQZ3YkTl5jncGQpGuldnhLcDPIZZ6/S4M9p4UOR9p1VP+erkbB&#10;WA2NO0yfPu6XTWwWx20Vd99KzV+n7ReIQFP4D/+1D1pBURTwPJ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29LcMAAADcAAAADwAAAAAAAAAAAAAAAACYAgAAZHJzL2Rv&#10;d25yZXYueG1sUEsFBgAAAAAEAAQA9QAAAIgDAAAAAA==&#10;" path="m13,l,244r39,l13,xe" fillcolor="black" stroked="f">
                    <v:path arrowok="t" o:connecttype="custom" o:connectlocs="13,0;0,244;39,244;13,0" o:connectangles="0,0,0,0"/>
                  </v:shape>
                  <v:shape id="Freeform 327" o:spid="_x0000_s1147" style="position:absolute;left:677;top:499;width:40;height:245;visibility:visible;mso-wrap-style:square;v-text-anchor:top" coordsize="4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AssMA&#10;AADcAAAADwAAAGRycy9kb3ducmV2LnhtbESPQWsCMRSE70L/Q3hCb5pVi5StUVqlpRfBruL5sXnd&#10;LN28LEm6xn9vCgWPw8x8w6w2yXZiIB9axwpm0wIEce10y42C0/F98gwiRGSNnWNScKUAm/XDaIWl&#10;dhf+oqGKjcgQDiUqMDH2pZShNmQxTF1PnL1v5y3GLH0jtcdLhttOzotiKS22nBcM9rQ1VP9Uv1aB&#10;lW8fu+WB90N1PnbeJLPHbVLqcZxeX0BESvEe/m9/agWLxRP8nclH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rAssMAAADcAAAADwAAAAAAAAAAAAAAAACYAgAAZHJzL2Rv&#10;d25yZXYueG1sUEsFBgAAAAAEAAQA9QAAAIgDAAAAAA==&#10;" path="m13,l,244r39,l13,xe" filled="f" strokeweight=".00419mm">
                    <v:path arrowok="t" o:connecttype="custom" o:connectlocs="13,0;0,244;39,244;13,0" o:connectangles="0,0,0,0"/>
                  </v:shape>
                  <v:shape id="Freeform 328" o:spid="_x0000_s1148" style="position:absolute;left:689;top:498;width:40;height:245;visibility:visible;mso-wrap-style:square;v-text-anchor:top" coordsize="4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wsMA&#10;AADcAAAADwAAAGRycy9kb3ducmV2LnhtbESP3WoCMRSE7wu+QzhC72pWpUVXo4iw1Kti1Qc4bM7+&#10;4OZkSWJc394UhF4OM/MNs94OphORnG8tK5hOMhDEpdUt1wou5+JjAcIHZI2dZVLwIA/bzehtjbm2&#10;d/6leAq1SBD2OSpoQuhzKX3ZkEE/sT1x8irrDIYkXS21w3uCm07OsuxLGmw5LTTY076h8nq6GQV9&#10;0VXuMCx9/J5VsZr+7Iq4Pyr1Ph52KxCBhvAffrUPWsF8/gl/Z9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AwsMAAADcAAAADwAAAAAAAAAAAAAAAACYAgAAZHJzL2Rv&#10;d25yZXYueG1sUEsFBgAAAAAEAAQA9QAAAIgDAAAAAA==&#10;" path="m39,l,,26,244,39,xe" fillcolor="black" stroked="f">
                    <v:path arrowok="t" o:connecttype="custom" o:connectlocs="39,0;0,0;26,244;39,0" o:connectangles="0,0,0,0"/>
                  </v:shape>
                  <v:shape id="Freeform 329" o:spid="_x0000_s1149" style="position:absolute;left:690;top:499;width:40;height:245;visibility:visible;mso-wrap-style:square;v-text-anchor:top" coordsize="4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T7XsMA&#10;AADcAAAADwAAAGRycy9kb3ducmV2LnhtbESPQWsCMRSE7wX/Q3hCbzVrhUW2RmmVll6EukrPj81z&#10;s7h5WZJ0Tf99Iwg9DjPzDbPaJNuLkXzoHCuYzwoQxI3THbcKTsf3pyWIEJE19o5JwS8F2KwnDyus&#10;tLvygcY6tiJDOFSowMQ4VFKGxpDFMHMDcfbOzluMWfpWao/XDLe9fC6KUlrsOC8YHGhrqLnUP1aB&#10;lW8fu/KL92P9fey9SWaP26TU4zS9voCIlOJ/+N7+1AoWixJu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T7XsMAAADcAAAADwAAAAAAAAAAAAAAAACYAgAAZHJzL2Rv&#10;d25yZXYueG1sUEsFBgAAAAAEAAQA9QAAAIgDAAAAAA==&#10;" path="m,l39,,26,244,,xe" filled="f" strokeweight=".00419mm">
                    <v:path arrowok="t" o:connecttype="custom" o:connectlocs="0,0;39,0;26,244;0,0" o:connectangles="0,0,0,0"/>
                  </v:shape>
                  <v:shape id="Freeform 330" o:spid="_x0000_s1150" style="position:absolute;left:676;top:742;width:37;height:20;visibility:visible;mso-wrap-style:square;v-text-anchor:top" coordsize="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jIsQA&#10;AADcAAAADwAAAGRycy9kb3ducmV2LnhtbESPQWvCQBSE7wX/w/IEb83GRKykriKBQk/SqoccH9nX&#10;JDX7NuyuMf77bqHQ4zAz3zDb/WR6MZLznWUFyyQFQVxb3XGj4HJ+e96A8AFZY2+ZFDzIw343e9pi&#10;oe2dP2k8hUZECPsCFbQhDIWUvm7JoE/sQBy9L+sMhihdI7XDe4SbXmZpupYGO44LLQ5UtlRfTzej&#10;IJOhXH0c8yqv1lm2oubbPTZnpRbz6fAKItAU/sN/7XetIM9f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2oyLEAAAA3AAAAA8AAAAAAAAAAAAAAAAAmAIAAGRycy9k&#10;b3ducmV2LnhtbFBLBQYAAAAABAAEAPUAAACJAwAAAAA=&#10;" path="m,l,3r36,l,xe" fillcolor="black" stroked="f">
                    <v:path arrowok="t" o:connecttype="custom" o:connectlocs="0,0;0,3;36,3;0,0" o:connectangles="0,0,0,0"/>
                  </v:shape>
                  <v:shape id="Freeform 331" o:spid="_x0000_s1151" style="position:absolute;left:677;top:743;width:37;height:20;visibility:visible;mso-wrap-style:square;v-text-anchor:top" coordsize="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JXMAA&#10;AADcAAAADwAAAGRycy9kb3ducmV2LnhtbERPy4rCMBTdC/5DuMLsbOoUhqEai4iCOCutLtxdmmuf&#10;uSlNRuvfm8XALA/nvcpG04kHDa62rGARxSCIC6trLhVc8v38G4TzyBo7y6TgRQ6y9XSywlTbJ5/o&#10;cfalCCHsUlRQed+nUrqiIoMusj1x4O52MOgDHEqpB3yGcNPJzzj+kgZrDg0V9rStqGjPv0bBMbe2&#10;KBNz27UbuuY/SZO3r0apj9m4WYLwNPp/8Z/7oBUkSVgbzoQj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fJXMAAAADcAAAADwAAAAAAAAAAAAAAAACYAgAAZHJzL2Rvd25y&#10;ZXYueG1sUEsFBgAAAAAEAAQA9QAAAIUDAAAAAA==&#10;" path="m,l,3r36,l,xe" filled="f" strokeweight=".00667mm">
                    <v:path arrowok="t" o:connecttype="custom" o:connectlocs="0,0;0,3;36,3;0,0" o:connectangles="0,0,0,0"/>
                  </v:shape>
                  <v:shape id="Freeform 332" o:spid="_x0000_s1152" style="position:absolute;left:676;top:742;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YOMYA&#10;AADcAAAADwAAAGRycy9kb3ducmV2LnhtbESPS2vCQBSF94L/YbiCm6IT6wNNHUVaFLuoqLX7a+Y2&#10;iWbuhMyo8d93hILLw3l8nOm8NoW4UuVyywp63QgEcWJ1zqmCw/eyMwbhPLLGwjIpuJOD+azZmGKs&#10;7Y13dN37VIQRdjEqyLwvYyldkpFB17UlcfB+bWXQB1mlUld4C+OmkK9RNJIGcw6EDEt6zyg57y8m&#10;QFafH18TM/jZLoejwfF02ETm+KJUu1Uv3kB4qv0z/N9eawX9/gQe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gYOMYAAADcAAAADwAAAAAAAAAAAAAAAACYAgAAZHJz&#10;L2Rvd25yZXYueG1sUEsFBgAAAAAEAAQA9QAAAIsDAAAAAA==&#10;" path="m,1r39,e" filled="f" strokeweight=".1029mm">
                    <v:path arrowok="t" o:connecttype="custom" o:connectlocs="0,1;39,1" o:connectangles="0,0"/>
                  </v:shape>
                  <v:shape id="Freeform 333" o:spid="_x0000_s1153" style="position:absolute;left:677;top:743;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IRt8AA&#10;AADcAAAADwAAAGRycy9kb3ducmV2LnhtbERPS27CMBDdV+IO1iCxKw6kVBAwCFUK7ZaUA4ziIQ7E&#10;4yh2wfT09aISy6f33+yi7cSNBt86VjCbZiCIa6dbbhScvsvXJQgfkDV2jknBgzzstqOXDRba3flI&#10;tyo0IoWwL1CBCaEvpPS1IYt+6nrixJ3dYDEkODRSD3hP4baT8yx7lxZbTg0Ge/owVF+rH6sgrqr8&#10;svj9PKDJozwerl15tqVSk3Hcr0EEiuEp/nd/aQX5W5qfzqQj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IRt8AAAADcAAAADwAAAAAAAAAAAAAAAACYAgAAZHJzL2Rvd25y&#10;ZXYueG1sUEsFBgAAAAAEAAQA9QAAAIUDAAAAAA==&#10;" path="m,l39,,36,3,,xe" filled="f" strokeweight=".00667mm">
                    <v:path arrowok="t" o:connecttype="custom" o:connectlocs="0,0;39,0;36,3;0,0" o:connectangles="0,0,0,0"/>
                  </v:shape>
                  <v:shape id="Freeform 334" o:spid="_x0000_s1154" style="position:absolute;left:676;top:746;width:22;height:23;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0xLcUA&#10;AADcAAAADwAAAGRycy9kb3ducmV2LnhtbESP3WrCQBSE7wu+w3KE3tWNVUSimyCWQCiUYiy9PmRP&#10;fjB7NmS3mubpuwXBy2FmvmH26Wg6caXBtZYVLBcRCOLS6pZrBV/n7GULwnlkjZ1lUvBLDtJk9rTH&#10;WNsbn+ha+FoECLsYFTTe97GUrmzIoFvYnjh4lR0M+iCHWuoBbwFuOvkaRRtpsOWw0GBPx4bKS/Fj&#10;FHzoInv/dpuqYFyt/ec05aftm1LP8/GwA+Fp9I/wvZ1rBav1Ev7PhCM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TEtxQAAANwAAAAPAAAAAAAAAAAAAAAAAJgCAABkcnMv&#10;ZG93bnJldi54bWxQSwUGAAAAAAQABAD1AAAAigMAAAAA&#10;" path="m,l1,22r20,l,xe" fillcolor="black" stroked="f">
                    <v:path arrowok="t" o:connecttype="custom" o:connectlocs="0,0;1,22;21,22;0,0" o:connectangles="0,0,0,0"/>
                  </v:shape>
                  <v:shape id="Freeform 335" o:spid="_x0000_s1155" style="position:absolute;left:677;top:747;width:22;height:23;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qsIA&#10;AADcAAAADwAAAGRycy9kb3ducmV2LnhtbESPUWvCMBSF34X9h3AHe5GZ2omMapQhCntt7Q+4Ntem&#10;rLmpTdT475fBwMfDOec7nPU22l7caPSdYwXzWQaCuHG641ZBfTy8f4LwAVlj75gUPMjDdvMyWWOh&#10;3Z1LulWhFQnCvkAFJoShkNI3hiz6mRuIk3d2o8WQ5NhKPeI9wW0v8yxbSosdpwWDA+0MNT/V1SrI&#10;lzHu/VFO6/pUxUvJj4spd0q9vcavFYhAMTzD/+1vreBjkcPfmX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jQiqwgAAANwAAAAPAAAAAAAAAAAAAAAAAJgCAABkcnMvZG93&#10;bnJldi54bWxQSwUGAAAAAAQABAD1AAAAhwMAAAAA&#10;" path="m,l1,22r20,l,xe" filled="f" strokeweight=".00533mm">
                    <v:path arrowok="t" o:connecttype="custom" o:connectlocs="0,0;1,22;21,22;0,0" o:connectangles="0,0,0,0"/>
                  </v:shape>
                  <v:shape id="Freeform 336" o:spid="_x0000_s1156" style="position:absolute;left:676;top:746;width:37;height:23;visibility:visible;mso-wrap-style:square;v-text-anchor:top" coordsize="3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qxMYA&#10;AADcAAAADwAAAGRycy9kb3ducmV2LnhtbESPQWvCQBSE7wX/w/KE3uqmJoimriLBQg0tRVvx+sg+&#10;k2D2bchuNfn3XaHQ4zAz3zDLdW8acaXO1ZYVPE8iEMSF1TWXCr6/Xp/mIJxH1thYJgUDOVivRg9L&#10;TLW98Z6uB1+KAGGXooLK+zaV0hUVGXQT2xIH72w7gz7IrpS6w1uAm0ZOo2gmDdYcFipsKauouBx+&#10;jIKd3CVZHunT++ewOH4s8st5mm2Vehz3mxcQnnr/H/5rv2kFcRLD/U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DqxMYAAADcAAAADwAAAAAAAAAAAAAAAACYAgAAZHJz&#10;L2Rvd25yZXYueG1sUEsFBgAAAAAEAAQA9QAAAIsDAAAAAA==&#10;" path="m36,l,,21,22,36,xe" fillcolor="black" stroked="f">
                    <v:path arrowok="t" o:connecttype="custom" o:connectlocs="36,0;0,0;21,22;36,0" o:connectangles="0,0,0,0"/>
                  </v:shape>
                  <v:shape id="Freeform 337" o:spid="_x0000_s1157" style="position:absolute;left:677;top:747;width:37;height:23;visibility:visible;mso-wrap-style:square;v-text-anchor:top" coordsize="3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P/MYA&#10;AADcAAAADwAAAGRycy9kb3ducmV2LnhtbESPUUvDMBSF3wX/Q7iCby6dFrd1y8YoCCoysO4H3DV3&#10;TWlzU5K41f36RRB8PJxzvsNZbUbbixP50DpWMJ1kIIhrp1tuFOy/Xh7mIEJE1tg7JgU/FGCzvr1Z&#10;YaHdmT/pVMVGJAiHAhWYGIdCylAbshgmbiBO3tF5izFJ30jt8ZzgtpePWfYsLbacFgwOVBqqu+rb&#10;Kni/zLrZ24fdlotm3x3GXZUbXyp1fzdulyAijfE//Nd+1Qqe8hx+z6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FP/MYAAADcAAAADwAAAAAAAAAAAAAAAACYAgAAZHJz&#10;L2Rvd25yZXYueG1sUEsFBgAAAAAEAAQA9QAAAIsDAAAAAA==&#10;" path="m,l36,,21,22,,xe" filled="f" strokeweight=".00597mm">
                    <v:path arrowok="t" o:connecttype="custom" o:connectlocs="0,0;36,0;21,22;0,0" o:connectangles="0,0,0,0"/>
                  </v:shape>
                  <v:shape id="Freeform 338" o:spid="_x0000_s1158" style="position:absolute;left:677;top:769;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fnMcA&#10;AADcAAAADwAAAGRycy9kb3ducmV2LnhtbESPT0sDMRTE74LfITyhN5vVulK2TYu0VKoo2D+H9vbY&#10;PHejm5clibvrtzeC4HGYmd8w8+VgG9GRD8axgptxBoK4dNpwpeB42FxPQYSIrLFxTAq+KcBycXkx&#10;x0K7nnfU7WMlEoRDgQrqGNtCylDWZDGMXUucvHfnLcYkfSW1xz7BbSNvs+xeWjScFmpsaVVT+bn/&#10;sgpOq6dX//xCxuSP3dv5wxz6fLtWanQ1PMxARBrif/ivvdUKJnc5/J5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335zHAAAA3AAAAA8AAAAAAAAAAAAAAAAAmAIAAGRy&#10;cy9kb3ducmV2LnhtbFBLBQYAAAAABAAEAPUAAACMAwAAAAA=&#10;" path="m20,l,,6,20,20,xe" fillcolor="black" stroked="f">
                    <v:path arrowok="t" o:connecttype="custom" o:connectlocs="20,0;0,0;6,20;20,0" o:connectangles="0,0,0,0"/>
                  </v:shape>
                  <v:shape id="Freeform 339" o:spid="_x0000_s1159" style="position:absolute;left:678;top:770;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vlcQA&#10;AADcAAAADwAAAGRycy9kb3ducmV2LnhtbESPzWrDMBCE74W+g9hCb43cH0xwooSSUOJbSexCj4u0&#10;sZ1YK2MptvP2UaDQ4zAz3zDL9WRbMVDvG8cKXmcJCGLtTMOVgrL4epmD8AHZYOuYFFzJw3r1+LDE&#10;zLiR9zQcQiUihH2GCuoQukxKr2uy6GeuI47e0fUWQ5R9JU2PY4TbVr4lSSotNhwXauxoU5M+Hy5W&#10;wfZbjybfpT+FS9KTkca1pf5V6vlp+lyACDSF//BfOzcK3j9S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jb5XEAAAA3AAAAA8AAAAAAAAAAAAAAAAAmAIAAGRycy9k&#10;b3ducmV2LnhtbFBLBQYAAAAABAAEAPUAAACJAwAAAAA=&#10;" path="m,l20,,6,20,,xe" filled="f" strokeweight=".00539mm">
                    <v:path arrowok="t" o:connecttype="custom" o:connectlocs="0,0;20,0;6,20;0,0" o:connectangles="0,0,0,0"/>
                  </v:shape>
                  <v:shape id="Freeform 340" o:spid="_x0000_s1160" style="position:absolute;left:677;top:467;width:53;height:281;visibility:visible;mso-wrap-style:square;v-text-anchor:top" coordsize="53,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xwccA&#10;AADcAAAADwAAAGRycy9kb3ducmV2LnhtbESPT2sCMRTE74V+h/AKXkrN+ocqW6OIKHjoxbVQvD03&#10;r7vbJi9LEnX105tCocdhZn7DzBadNeJMPjSOFQz6GQji0umGKwUf+83LFESIyBqNY1JwpQCL+ePD&#10;DHPtLryjcxErkSAcclRQx9jmUoayJouh71ri5H05bzEm6SupPV4S3Bo5zLJXabHhtFBjS6uayp/i&#10;ZBWYz8Pa4PckPPv9sVkV4+nNDN+V6j11yzcQkbr4H/5rb7WC0XgCv2fS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CscHHAAAA3AAAAA8AAAAAAAAAAAAAAAAAmAIAAGRy&#10;cy9kb3ducmV2LnhtbFBLBQYAAAAABAAEAPUAAACMAwAAAAA=&#10;" path="m39,276l52,32,30,,13,19,,280e" filled="f" strokeweight=".00422mm">
                    <v:path arrowok="t" o:connecttype="custom" o:connectlocs="39,276;52,32;30,0;13,19;0,280" o:connectangles="0,0,0,0,0"/>
                  </v:shape>
                  <v:shape id="Freeform 341" o:spid="_x0000_s1161" style="position:absolute;left:677;top:747;width:20;height:44;visibility:visible;mso-wrap-style:square;v-text-anchor:top" coordsize="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7r7sAA&#10;AADcAAAADwAAAGRycy9kb3ducmV2LnhtbERPy4rCMBTdC/5DuII7TX2gTjWKDwQXbuw4s74017bY&#10;3NQmav17sxBcHs57sWpMKR5Uu8KygkE/AkGcWl1wpuD8u+/NQDiPrLG0TApe5GC1bLcWGGv75BM9&#10;Ep+JEMIuRgW591UspUtzMuj6tiIO3MXWBn2AdSZ1jc8Qbko5jKKJNFhwaMixom1O6TW5GwWSL+fy&#10;+BoMp7vr/+7v5jTPNj9KdTvNeg7CU+O/4o/7oBWMxmFtOBOO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7r7sAAAADcAAAADwAAAAAAAAAAAAAAAACYAgAAZHJzL2Rvd25y&#10;ZXYueG1sUEsFBgAAAAAEAAQA9QAAAIUDAAAAAA==&#10;" path="m,l1,22,7,43e" filled="f" strokeweight=".00419mm">
                    <v:path arrowok="t" o:connecttype="custom" o:connectlocs="0,0;1,22;7,43" o:connectangles="0,0,0"/>
                  </v:shape>
                  <v:shape id="Freeform 342" o:spid="_x0000_s1162" style="position:absolute;left:684;top:743;width:32;height:48;visibility:visible;mso-wrap-style:square;v-text-anchor:top" coordsize="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ctPccA&#10;AADcAAAADwAAAGRycy9kb3ducmV2LnhtbESPQWvCQBSE74X+h+UVehHdtFrR6CqlUCqVgkYPHp/Z&#10;ZzY0+zZkV5P213cFocdhZr5h5svOVuJCjS8dK3gaJCCIc6dLLhTsd+/9CQgfkDVWjknBD3lYLu7v&#10;5phq1/KWLlkoRISwT1GBCaFOpfS5IYt+4Gri6J1cYzFE2RRSN9hGuK3kc5KMpcWS44LBmt4M5d/Z&#10;2SrINuVxt++d1+a3HX7Qi9Srw+eXUo8P3esMRKAu/Idv7ZVWMBxN4Xo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HLT3HAAAA3AAAAA8AAAAAAAAAAAAAAAAAmAIAAGRy&#10;cy9kb3ducmV2LnhtbFBLBQYAAAAABAAEAPUAAACMAwAAAAA=&#10;" path="m,47l31,e" filled="f" strokeweight=".00492mm">
                    <v:path arrowok="t" o:connecttype="custom" o:connectlocs="0,47;31,0" o:connectangles="0,0"/>
                  </v:shape>
                  <v:shape id="Freeform 343" o:spid="_x0000_s1163" style="position:absolute;left:987;top:428;width:83;height:20;visibility:visible;mso-wrap-style:square;v-text-anchor:top" coordsize="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gcMA&#10;AADcAAAADwAAAGRycy9kb3ducmV2LnhtbERPTWvCQBC9F/wPywi9NRstLZJmFbEquQg1sYfehuw0&#10;CWZn0+w2Sf999yB4fLzvdDOZVgzUu8aygkUUgyAurW64UnApDk8rEM4ja2wtk4I/crBZzx5STLQd&#10;+UxD7isRQtglqKD2vkukdGVNBl1kO+LAfdveoA+wr6TucQzhppXLOH6VBhsODTV2tKupvOa/RsHx&#10;qzidMxw/hm78+dwfy+w9XmZKPc6n7RsIT5O/i2/uTCt4fgnzw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R/gcMAAADcAAAADwAAAAAAAAAAAAAAAACYAgAAZHJzL2Rv&#10;d25yZXYueG1sUEsFBgAAAAAEAAQA9QAAAIgDAAAAAA==&#10;" path="m,l82,r,l,xe" filled="f" strokeweight=".00669mm">
                    <v:path arrowok="t" o:connecttype="custom" o:connectlocs="0,0;82,0;82,0;0,0" o:connectangles="0,0,0,0"/>
                  </v:shape>
                  <v:shape id="Freeform 344" o:spid="_x0000_s1164" style="position:absolute;left:961;top:427;width:132;height:31;visibility:visible;mso-wrap-style:square;v-text-anchor:top" coordsize="1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olsAA&#10;AADcAAAADwAAAGRycy9kb3ducmV2LnhtbESPQYvCMBSE74L/ITzBm6YqSukaRURBj6sLvT6SZ1ts&#10;XmoTtf57syB4HGbmG2a57mwtHtT6yrGCyTgBQaydqbhQ8Hfej1IQPiAbrB2Tghd5WK/6vSVmxj35&#10;lx6nUIgIYZ+hgjKEJpPS65Is+rFriKN3ca3FEGVbSNPiM8JtLadJspAWK44LJTa0LUlfT3eroCBO&#10;totLHrrjTfv86DXu8lSp4aDb/IAI1IVv+NM+GAWz+QT+z8Qj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UolsAAAADcAAAADwAAAAAAAAAAAAAAAACYAgAAZHJzL2Rvd25y&#10;ZXYueG1sUEsFBgAAAAAEAAQA9QAAAIUDAAAAAA==&#10;" path="m25,l,30r131,l25,xe" fillcolor="black" stroked="f">
                    <v:path arrowok="t" o:connecttype="custom" o:connectlocs="25,0;0,30;131,30;25,0" o:connectangles="0,0,0,0"/>
                  </v:shape>
                  <v:shape id="Freeform 345" o:spid="_x0000_s1165" style="position:absolute;left:962;top:428;width:132;height:31;visibility:visible;mso-wrap-style:square;v-text-anchor:top" coordsize="1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9wkcMA&#10;AADcAAAADwAAAGRycy9kb3ducmV2LnhtbESPQWsCMRSE70L/Q3gFb5qtUq1bs0uxCO3R1YPH181z&#10;s3TzsiSprv/eFASPw8x8w6zLwXbiTD60jhW8TDMQxLXTLTcKDvvt5A1EiMgaO8ek4EoByuJptMZc&#10;uwvv6FzFRiQIhxwVmBj7XMpQG7IYpq4nTt7JeYsxSd9I7fGS4LaTsyxbSIstpwWDPW0M1b/Vn1Ww&#10;1Cvz01WfUq/my8wfh37jTt9KjZ+Hj3cQkYb4CN/bX1rB/HUG/2fSEZ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9wkcMAAADcAAAADwAAAAAAAAAAAAAAAACYAgAAZHJzL2Rv&#10;d25yZXYueG1sUEsFBgAAAAAEAAQA9QAAAIgDAAAAAA==&#10;" path="m25,l,30r131,l25,xe" filled="f" strokeweight=".00658mm">
                    <v:path arrowok="t" o:connecttype="custom" o:connectlocs="25,0;0,30;131,30;25,0" o:connectangles="0,0,0,0"/>
                  </v:shape>
                  <v:shape id="Freeform 346" o:spid="_x0000_s1166" style="position:absolute;left:986;top:427;width:106;height:31;visibility:visible;mso-wrap-style:square;v-text-anchor:top" coordsize="10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4/sYA&#10;AADcAAAADwAAAGRycy9kb3ducmV2LnhtbESPT2sCMRTE70K/Q3hCL6Vmu6LU1SjSUvAggn9AvD02&#10;r5utycuySdftt28KBY/DzPyGWax6Z0VHbag9K3gZZSCIS69rrhScjh/PryBCRNZoPZOCHwqwWj4M&#10;Flhof+M9dYdYiQThUKACE2NTSBlKQw7DyDfEyfv0rcOYZFtJ3eItwZ2VeZZNpcOa04LBht4MldfD&#10;t1OwtfnM7s5Hs97G7mvz9O7yi82Vehz26zmISH28h//bG61gPBnD35l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T4/sYAAADcAAAADwAAAAAAAAAAAAAAAACYAgAAZHJz&#10;L2Rvd25yZXYueG1sUEsFBgAAAAAEAAQA9QAAAIsDAAAAAA==&#10;" path="m82,l,,105,30,82,xe" fillcolor="black" stroked="f">
                    <v:path arrowok="t" o:connecttype="custom" o:connectlocs="82,0;0,0;105,30;82,0" o:connectangles="0,0,0,0"/>
                  </v:shape>
                  <v:shape id="Freeform 347" o:spid="_x0000_s1167" style="position:absolute;left:987;top:428;width:106;height:31;visibility:visible;mso-wrap-style:square;v-text-anchor:top" coordsize="10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Y3MIA&#10;AADcAAAADwAAAGRycy9kb3ducmV2LnhtbESPS6vCMBSE94L/IRzBjVxTn0g1iohyXfqCuz00x7ba&#10;nJQmaq+/3giCy2FmvmFmi9oU4k6Vyy0r6HUjEMSJ1TmnCk7Hzc8EhPPIGgvLpOCfHCzmzcYMY20f&#10;vKf7waciQNjFqCDzvoyldElGBl3XlsTBO9vKoA+ySqWu8BHgppD9KBpLgzmHhQxLWmWUXA83o4A7&#10;+brATrTjZXp6rna338ufHijVbtXLKQhPtf+GP+2tVjAYDeF9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VjcwgAAANwAAAAPAAAAAAAAAAAAAAAAAJgCAABkcnMvZG93&#10;bnJldi54bWxQSwUGAAAAAAQABAD1AAAAhwMAAAAA&#10;" path="m,l82,r23,30l,xe" filled="f" strokeweight=".0065mm">
                    <v:path arrowok="t" o:connecttype="custom" o:connectlocs="0,0;82,0;105,30;0,0" o:connectangles="0,0,0,0"/>
                  </v:shape>
                  <v:shape id="Freeform 348" o:spid="_x0000_s1168" style="position:absolute;left:960;top:457;width:133;height:20;visibility:visible;mso-wrap-style:square;v-text-anchor:top" coordsize="1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pcUA&#10;AADcAAAADwAAAGRycy9kb3ducmV2LnhtbESPQWvCQBSE74L/YXmCN92kmlJSV2mLkh7bWKjHR/Y1&#10;ic2+Dburxn/fLQgeh5n5hlltBtOJMznfWlaQzhMQxJXVLdcKvva72RMIH5A1dpZJwZU8bNbj0Qpz&#10;bS/8Secy1CJC2OeooAmhz6X0VUMG/dz2xNH7sc5giNLVUju8RLjp5EOSPEqDLceFBnt6a6j6LU9G&#10;weG1Pu4/3PJYFOkW7SH9zsprodR0Mrw8gwg0hHv41n7XChZZBv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8alxQAAANwAAAAPAAAAAAAAAAAAAAAAAJgCAABkcnMv&#10;ZG93bnJldi54bWxQSwUGAAAAAAQABAD1AAAAigMAAAAA&#10;" path="m,l132,e" filled="f" strokeweight=".05589mm">
                    <v:path arrowok="t" o:connecttype="custom" o:connectlocs="0,0;132,0" o:connectangles="0,0"/>
                  </v:shape>
                  <v:shape id="Freeform 349" o:spid="_x0000_s1169" style="position:absolute;left:960;top:458;width:106;height:33;visibility:visible;mso-wrap-style:square;v-text-anchor:top" coordsize="10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3cpMUA&#10;AADcAAAADwAAAGRycy9kb3ducmV2LnhtbESPS4vCQBCE7wv+h6GFvSw62RUfREcRYWE9ePCJxzbT&#10;JtFMT8jMmvjvHUHwWFTVV9Rk1phC3KhyuWUF390IBHFidc6pgt32tzMC4TyyxsIyKbiTg9m09THB&#10;WNua13Tb+FQECLsYFWTel7GULsnIoOvakjh4Z1sZ9EFWqdQV1gFuCvkTRQNpMOewkGFJi4yS6+bf&#10;KLgsF6eDr4e6vqzkV1QcV8t0r5X6bDfzMQhPjX+HX+0/raDXH8D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dykxQAAANwAAAAPAAAAAAAAAAAAAAAAAJgCAABkcnMv&#10;ZG93bnJldi54bWxQSwUGAAAAAAQABAD1AAAAigMAAAAA&#10;" path="m,l21,32r84,l,xe" fillcolor="black" stroked="f">
                    <v:path arrowok="t" o:connecttype="custom" o:connectlocs="0,0;21,32;105,32;0,0" o:connectangles="0,0,0,0"/>
                  </v:shape>
                  <v:shape id="Freeform 350" o:spid="_x0000_s1170" style="position:absolute;left:961;top:459;width:106;height:33;visibility:visible;mso-wrap-style:square;v-text-anchor:top" coordsize="10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TNMQA&#10;AADcAAAADwAAAGRycy9kb3ducmV2LnhtbESPT2sCMRTE74V+h/AKvWm2La26GkWlpdJe/Ht/JM/N&#10;4uZl2cR1/famIPQ4zMxvmMmsc5VoqQmlZwUv/QwEsfam5ELBfvfVG4IIEdlg5ZkUXCnAbPr4MMHc&#10;+AtvqN3GQiQIhxwV2BjrXMqgLTkMfV8TJ+/oG4cxyaaQpsFLgrtKvmbZh3RYclqwWNPSkj5tz07B&#10;+aew5vQZ29/1Va+/F/PDQY8qpZ6fuvkYRKQu/ofv7ZVR8PY+gL8z6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D0zTEAAAA3AAAAA8AAAAAAAAAAAAAAAAAmAIAAGRycy9k&#10;b3ducmV2LnhtbFBLBQYAAAAABAAEAPUAAACJAwAAAAA=&#10;" path="m,l21,32r84,l,xe" filled="f" strokeweight=".00647mm">
                    <v:path arrowok="t" o:connecttype="custom" o:connectlocs="0,0;21,32;105,32;0,0" o:connectangles="0,0,0,0"/>
                  </v:shape>
                  <v:shape id="Freeform 351" o:spid="_x0000_s1171" style="position:absolute;left:960;top:458;width:132;height:33;visibility:visible;mso-wrap-style:square;v-text-anchor:top" coordsize="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opr8A&#10;AADcAAAADwAAAGRycy9kb3ducmV2LnhtbERPy6rCMBDdX/AfwghuLpqq+KpGUVFw4cYqrodmbIvN&#10;pDRR69+bheDycN6LVWNK8aTaFZYV9HsRCOLU6oIzBZfzvjsF4TyyxtIyKXiTg9Wy9bfAWNsXn+iZ&#10;+EyEEHYxKsi9r2IpXZqTQdezFXHgbrY26AOsM6lrfIVwU8pBFI2lwYJDQ44VbXNK78nDKHgkbrbZ&#10;zvTucp280395PF0H1CjVaTfrOQhPjf+Jv+6DVjAchbXhTDgC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d6imvwAAANwAAAAPAAAAAAAAAAAAAAAAAJgCAABkcnMvZG93bnJl&#10;di54bWxQSwUGAAAAAAQABAD1AAAAhAMAAAAA&#10;" path="m131,l,,105,32,131,xe" fillcolor="black" stroked="f">
                    <v:path arrowok="t" o:connecttype="custom" o:connectlocs="131,0;0,0;105,32;131,0" o:connectangles="0,0,0,0"/>
                  </v:shape>
                  <v:shape id="Freeform 352" o:spid="_x0000_s1172" style="position:absolute;left:961;top:459;width:132;height:33;visibility:visible;mso-wrap-style:square;v-text-anchor:top" coordsize="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cUA&#10;AADcAAAADwAAAGRycy9kb3ducmV2LnhtbESPQWvCQBSE74X+h+UJvdWNFkuNrlKEVA+a0tSDx0f2&#10;NQnNvg3ZrVn/vSsUPA4z8w2zXAfTijP1rrGsYDJOQBCXVjdcKTh+Z89vIJxH1thaJgUXcrBePT4s&#10;MdV24C86F74SEcIuRQW1910qpStrMujGtiOO3o/tDfoo+0rqHocIN62cJsmrNNhwXKixo01N5W/x&#10;ZxQMp1PWHcK+sPmnc/Mt5uEjy5V6GoX3BQhPwd/D/+2dVvAym8Pt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pxQAAANwAAAAPAAAAAAAAAAAAAAAAAJgCAABkcnMv&#10;ZG93bnJldi54bWxQSwUGAAAAAAQABAD1AAAAigMAAAAA&#10;" path="m,l131,,105,32,,xe" filled="f" strokeweight=".00656mm">
                    <v:path arrowok="t" o:connecttype="custom" o:connectlocs="0,0;131,0;105,32;0,0" o:connectangles="0,0,0,0"/>
                  </v:shape>
                  <v:shape id="Freeform 353" o:spid="_x0000_s1173" style="position:absolute;left:982;top:491;width:84;height:20;visibility:visible;mso-wrap-style:square;v-text-anchor:top" coordsize="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NLsQA&#10;AADcAAAADwAAAGRycy9kb3ducmV2LnhtbERPy2rCQBTdC/7DcIXudKJisNFRSkFsQcFHW3R3yVyT&#10;YOZOzEw19us7C8Hl4byn88aU4kq1Kywr6PciEMSp1QVnCr72i+4YhPPIGkvLpOBODuazdmuKibY3&#10;3tJ15zMRQtglqCD3vkqkdGlOBl3PVsSBO9naoA+wzqSu8RbCTSkHURRLgwWHhhwres8pPe9+jQL3&#10;9/lzHK1P3wN3aA6ryz1+XW5ipV46zdsEhKfGP8UP94dWMIzD/HA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OzS7EAAAA3AAAAA8AAAAAAAAAAAAAAAAAmAIAAGRycy9k&#10;b3ducmV2LnhtbFBLBQYAAAAABAAEAPUAAACJAwAAAAA=&#10;" path="m,l83,r,l,xe" filled="f" strokeweight=".00669mm">
                    <v:path arrowok="t" o:connecttype="custom" o:connectlocs="0,0;83,0;83,0;0,0" o:connectangles="0,0,0,0"/>
                  </v:shape>
                  <v:shape id="Freeform 354" o:spid="_x0000_s1174" style="position:absolute;left:961;top:428;width:133;height:64;visibility:visible;mso-wrap-style:square;v-text-anchor:top" coordsize="13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cb/MUA&#10;AADcAAAADwAAAGRycy9kb3ducmV2LnhtbESPT2vCQBTE74V+h+UVvIjZaItImlVUEDzY0vrn/si+&#10;JsHs2zW7mvjtuwWhx2FmfsPki9404katry0rGCcpCOLC6ppLBcfDZjQD4QOyxsYyKbiTh8X8+SnH&#10;TNuOv+m2D6WIEPYZKqhCcJmUvqjIoE+sI47ej20NhijbUuoWuwg3jZyk6VQarDkuVOhoXVFx3l+N&#10;grObvK2+aPfhTnpba9N93i+zoVKDl375DiJQH/7Dj/ZWK3idju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xv8xQAAANwAAAAPAAAAAAAAAAAAAAAAAJgCAABkcnMv&#10;ZG93bnJldi54bWxQSwUGAAAAAAQABAD1AAAAigMAAAAA&#10;" path="m132,30l105,63r-84,l,31,26,r82,l132,30xe" filled="f" strokeweight=".00622mm">
                    <v:path arrowok="t" o:connecttype="custom" o:connectlocs="132,30;105,63;21,63;0,31;26,0;108,0;132,30" o:connectangles="0,0,0,0,0,0,0"/>
                  </v:shape>
                  <v:shape id="Freeform 355" o:spid="_x0000_s1175" style="position:absolute;left:1234;top:428;width:83;height:20;visibility:visible;mso-wrap-style:square;v-text-anchor:top" coordsize="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O0MYA&#10;AADcAAAADwAAAGRycy9kb3ducmV2LnhtbESPQWvCQBSE7wX/w/KE3urGFKSkrqFYDbkUNNqDt0f2&#10;mYRm36bZbZL++65Q8DjMzDfMOp1MKwbqXWNZwXIRgSAurW64UnA+7Z9eQDiPrLG1TAp+yUG6mT2s&#10;MdF25CMNha9EgLBLUEHtfZdI6cqaDLqF7YiDd7W9QR9kX0nd4xjgppVxFK2kwYbDQo0dbWsqv4of&#10;oyC7nD6OOY6HoRu/P3dZmb9Hca7U43x6ewXhafL38H871wqeVzHczo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aO0MYAAADcAAAADwAAAAAAAAAAAAAAAACYAgAAZHJz&#10;L2Rvd25yZXYueG1sUEsFBgAAAAAEAAQA9QAAAIsDAAAAAA==&#10;" path="m,l82,r,l,xe" filled="f" strokeweight=".00669mm">
                    <v:path arrowok="t" o:connecttype="custom" o:connectlocs="0,0;82,0;82,0;0,0" o:connectangles="0,0,0,0"/>
                  </v:shape>
                  <v:shape id="Freeform 356" o:spid="_x0000_s1176" style="position:absolute;left:1208;top:427;width:132;height:31;visibility:visible;mso-wrap-style:square;v-text-anchor:top" coordsize="1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Zx8IA&#10;AADcAAAADwAAAGRycy9kb3ducmV2LnhtbESPwWrDMBBE74H+g9hCb4ncGkxwIpsQWoiPcQu+LtLG&#10;NrFWrqXGzt9XgUKPw8y8YfblYgdxo8n3jhW8bhIQxNqZnlsFX58f6y0IH5ANDo5JwZ08lMXTao+5&#10;cTOf6VaHVkQI+xwVdCGMuZRed2TRb9xIHL2LmyyGKKdWmgnnCLeDfEuSTFrsOS50ONKxI32tf6yC&#10;ljg5ZpcmLNW39k3lNb43W6VenpfDDkSgJfyH/9onoyDNUnici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x9nHwgAAANwAAAAPAAAAAAAAAAAAAAAAAJgCAABkcnMvZG93&#10;bnJldi54bWxQSwUGAAAAAAQABAD1AAAAhwMAAAAA&#10;" path="m25,l,30r131,l25,xe" fillcolor="black" stroked="f">
                    <v:path arrowok="t" o:connecttype="custom" o:connectlocs="25,0;0,30;131,30;25,0" o:connectangles="0,0,0,0"/>
                  </v:shape>
                  <v:shape id="Freeform 357" o:spid="_x0000_s1177" style="position:absolute;left:1209;top:428;width:132;height:31;visibility:visible;mso-wrap-style:square;v-text-anchor:top" coordsize="1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Hw8QA&#10;AADcAAAADwAAAGRycy9kb3ducmV2LnhtbESPzW7CMBCE70i8g7WVegOnpeIn4ESIqlJ7JHDguMRL&#10;HBGvI9uF9O3rSpU4jmbmG82mHGwnbuRD61jByzQDQVw73XKj4Hj4mCxBhIissXNMCn4oQFmMRxvM&#10;tbvznm5VbESCcMhRgYmxz6UMtSGLYep64uRdnLcYk/SN1B7vCW47+Zplc2mx5bRgsKedofpafVsF&#10;C70y5656l3o1W2T+NPQ7d/lS6vlp2K5BRBriI/zf/tQKZvM3+DuTj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Gh8PEAAAA3AAAAA8AAAAAAAAAAAAAAAAAmAIAAGRycy9k&#10;b3ducmV2LnhtbFBLBQYAAAAABAAEAPUAAACJAwAAAAA=&#10;" path="m25,l,30r131,l25,xe" filled="f" strokeweight=".00658mm">
                    <v:path arrowok="t" o:connecttype="custom" o:connectlocs="25,0;0,30;131,30;25,0" o:connectangles="0,0,0,0"/>
                  </v:shape>
                  <v:shape id="Freeform 358" o:spid="_x0000_s1178" style="position:absolute;left:1233;top:427;width:106;height:31;visibility:visible;mso-wrap-style:square;v-text-anchor:top" coordsize="10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0PrMYA&#10;AADcAAAADwAAAGRycy9kb3ducmV2LnhtbESPT2sCMRTE7wW/Q3iCl1KzrlTarVGkRfAgBf9A6e2x&#10;ed1sTV6WTVzXb28KBY/DzPyGmS97Z0VHbag9K5iMMxDEpdc1VwqOh/XTC4gQkTVaz6TgSgGWi8HD&#10;HAvtL7yjbh8rkSAcClRgYmwKKUNpyGEY+4Y4eT++dRiTbCupW7wkuLMyz7KZdFhzWjDY0Luh8rQ/&#10;OwVbm7/az6+DWW1j97t5/HD5t82VGg371RuISH28h//bG61gOnuGvzPp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0PrMYAAADcAAAADwAAAAAAAAAAAAAAAACYAgAAZHJz&#10;L2Rvd25yZXYueG1sUEsFBgAAAAAEAAQA9QAAAIsDAAAAAA==&#10;" path="m82,l,,106,30,82,xe" fillcolor="black" stroked="f">
                    <v:path arrowok="t" o:connecttype="custom" o:connectlocs="82,0;0,0;106,30;82,0" o:connectangles="0,0,0,0"/>
                  </v:shape>
                  <v:shape id="Freeform 359" o:spid="_x0000_s1179" style="position:absolute;left:1234;top:428;width:106;height:31;visibility:visible;mso-wrap-style:square;v-text-anchor:top" coordsize="10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jcEA&#10;AADcAAAADwAAAGRycy9kb3ducmV2LnhtbESPzarCMBSE94LvEI7gRjS9CkWqUUS86NI/cHtojm21&#10;OSlN1OrTG0FwOczMN8x03phS3Kl2hWUFf4MIBHFqdcGZguPhvz8G4TyyxtIyKXiSg/ms3Zpiou2D&#10;d3Tf+0wECLsEFeTeV4mULs3JoBvYijh4Z1sb9EHWmdQ1PgLclHIYRbE0WHBYyLGiZU7pdX8zCrhX&#10;rErsRVteZMfXcntbX056pFS30ywmIDw1/hf+tjdawSiO4XMmHAE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jqY3BAAAA3AAAAA8AAAAAAAAAAAAAAAAAmAIAAGRycy9kb3du&#10;cmV2LnhtbFBLBQYAAAAABAAEAPUAAACGAwAAAAA=&#10;" path="m,l82,r24,30l,xe" filled="f" strokeweight=".0065mm">
                    <v:path arrowok="t" o:connecttype="custom" o:connectlocs="0,0;82,0;106,30;0,0" o:connectangles="0,0,0,0"/>
                  </v:shape>
                  <v:shape id="Freeform 360" o:spid="_x0000_s1180" style="position:absolute;left:1207;top:457;width:133;height:20;visibility:visible;mso-wrap-style:square;v-text-anchor:top" coordsize="1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39MUA&#10;AADcAAAADwAAAGRycy9kb3ducmV2LnhtbESPQWvCQBSE7wX/w/KE3uomtdoSXcVKS3rUWKjHR/aZ&#10;RLNvw+5W47/vFgSPw8x8w8yXvWnFmZxvLCtIRwkI4tLqhisF37vPpzcQPiBrbC2Tgit5WC4GD3PM&#10;tL3wls5FqESEsM9QQR1Cl0npy5oM+pHtiKN3sM5giNJVUju8RLhp5XOSTKXBhuNCjR2taypPxa9R&#10;sH+vjruNeznmefqBdp/+TIprrtTjsF/NQATqwz18a39pBePpK/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Tf0xQAAANwAAAAPAAAAAAAAAAAAAAAAAJgCAABkcnMv&#10;ZG93bnJldi54bWxQSwUGAAAAAAQABAD1AAAAigMAAAAA&#10;" path="m,l132,e" filled="f" strokeweight=".05589mm">
                    <v:path arrowok="t" o:connecttype="custom" o:connectlocs="0,0;132,0" o:connectangles="0,0"/>
                  </v:shape>
                  <v:shape id="Freeform 361" o:spid="_x0000_s1181" style="position:absolute;left:1207;top:458;width:106;height:33;visibility:visible;mso-wrap-style:square;v-text-anchor:top" coordsize="10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n8MEA&#10;AADcAAAADwAAAGRycy9kb3ducmV2LnhtbERPy4rCMBTdC/5DuIKbQdNRUKlGEWFAFy584vLaXNtq&#10;c1OaaOvfm8WAy8N5zxaNKcSLKpdbVvDbj0AQJ1bnnCo4Hv56ExDOI2ssLJOCNzlYzNutGcba1ryj&#10;196nIoSwi1FB5n0ZS+mSjAy6vi2JA3ezlUEfYJVKXWEdwk0hB1E0kgZzDg0ZlrTKKHnsn0bBfbO6&#10;nn091vV9K3+i4rLdpCetVLfTLKcgPDX+K/53r7WC4SisDWfCEZ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CJ/DBAAAA3AAAAA8AAAAAAAAAAAAAAAAAmAIAAGRycy9kb3du&#10;cmV2LnhtbFBLBQYAAAAABAAEAPUAAACGAwAAAAA=&#10;" path="m,l21,32r84,l,xe" fillcolor="black" stroked="f">
                    <v:path arrowok="t" o:connecttype="custom" o:connectlocs="0,0;21,32;105,32;0,0" o:connectangles="0,0,0,0"/>
                  </v:shape>
                  <v:shape id="Freeform 362" o:spid="_x0000_s1182" style="position:absolute;left:1208;top:459;width:106;height:33;visibility:visible;mso-wrap-style:square;v-text-anchor:top" coordsize="10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oYMMA&#10;AADcAAAADwAAAGRycy9kb3ducmV2LnhtbESPT2sCMRTE7wW/Q3iCt5q1gtTVKFpaWtqLf++P5LlZ&#10;3Lwsm7iu374RBI/DzPyGmS87V4mWmlB6VjAaZiCItTclFwoO+6/XdxAhIhusPJOCGwVYLnovc8yN&#10;v/KW2l0sRIJwyFGBjbHOpQzaksMw9DVx8k6+cRiTbAppGrwmuKvkW5ZNpMOS04LFmj4s6fPu4hRc&#10;fgtrzp+x/dvc9OZ7vToe9bRSatDvVjMQkbr4DD/aP0bBeDKF+5l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woYMMAAADcAAAADwAAAAAAAAAAAAAAAACYAgAAZHJzL2Rv&#10;d25yZXYueG1sUEsFBgAAAAAEAAQA9QAAAIgDAAAAAA==&#10;" path="m,l21,32r84,l,xe" filled="f" strokeweight=".00647mm">
                    <v:path arrowok="t" o:connecttype="custom" o:connectlocs="0,0;21,32;105,32;0,0" o:connectangles="0,0,0,0"/>
                  </v:shape>
                  <v:shape id="Freeform 363" o:spid="_x0000_s1183" style="position:absolute;left:1207;top:458;width:132;height:33;visibility:visible;mso-wrap-style:square;v-text-anchor:top" coordsize="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4wL4A&#10;AADcAAAADwAAAGRycy9kb3ducmV2LnhtbERPuwrCMBTdBf8hXMFFNFXBRzWKioKDi1WcL821LTY3&#10;pYla/94MguPhvJfrxpTiRbUrLCsYDiIQxKnVBWcKrpdDfwbCeWSNpWVS8CEH61W7tcRY2zef6ZX4&#10;TIQQdjEqyL2vYildmpNBN7AVceDutjboA6wzqWt8h3BTylEUTaTBgkNDjhXtckofydMoeCZuvt3N&#10;9f56m37SnjydbyNqlOp2ms0ChKfG/8U/91ErGE/D/HAmH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i0+MC+AAAA3AAAAA8AAAAAAAAAAAAAAAAAmAIAAGRycy9kb3ducmV2&#10;LnhtbFBLBQYAAAAABAAEAPUAAACDAwAAAAA=&#10;" path="m131,l,,105,32,131,xe" fillcolor="black" stroked="f">
                    <v:path arrowok="t" o:connecttype="custom" o:connectlocs="131,0;0,0;105,32;131,0" o:connectangles="0,0,0,0"/>
                  </v:shape>
                  <v:shape id="Freeform 364" o:spid="_x0000_s1184" style="position:absolute;left:1208;top:459;width:132;height:33;visibility:visible;mso-wrap-style:square;v-text-anchor:top" coordsize="1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uj8UA&#10;AADcAAAADwAAAGRycy9kb3ducmV2LnhtbESPQWvCQBSE74L/YXlCb7qxhVqjq0ghbQ9titGDx0f2&#10;mQSzb0N2a7b/vlsQPA4z8w2z3gbTiiv1rrGsYD5LQBCXVjdcKTgesukLCOeRNbaWScEvOdhuxqM1&#10;ptoOvKdr4SsRIexSVFB736VSurImg25mO+LonW1v0EfZV1L3OES4aeVjkjxLgw3HhRo7eq2pvBQ/&#10;RsFwOmXdV/gsbP7t3PId8/CW5Uo9TMJuBcJT8Pfwrf2hFTwt5vB/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K6PxQAAANwAAAAPAAAAAAAAAAAAAAAAAJgCAABkcnMv&#10;ZG93bnJldi54bWxQSwUGAAAAAAQABAD1AAAAigMAAAAA&#10;" path="m,l131,,105,32,,xe" filled="f" strokeweight=".00656mm">
                    <v:path arrowok="t" o:connecttype="custom" o:connectlocs="0,0;131,0;105,32;0,0" o:connectangles="0,0,0,0"/>
                  </v:shape>
                  <v:shape id="Freeform 365" o:spid="_x0000_s1185" style="position:absolute;left:1229;top:491;width:84;height:20;visibility:visible;mso-wrap-style:square;v-text-anchor:top" coordsize="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gH8gA&#10;AADcAAAADwAAAGRycy9kb3ducmV2LnhtbESP3UrDQBSE7wt9h+UUvGs2jRjb2G0RQaxgQftHvTtk&#10;T5PQ7NmYXdvUp+8KgpfDzHzDTOedqcWJWldZVjCKYhDEudUVFwo26+fhGITzyBpry6TgQg7ms35v&#10;ipm2Z/6g08oXIkDYZaig9L7JpHR5SQZdZBvi4B1sa9AH2RZSt3gOcFPLJI5TabDisFBiQ08l5cfV&#10;t1Hgfl53n3fLwzZx+27/9nVJJy/vqVI3g+7xAYSnzv+H/9oLreD2PoHfM+EI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CWAfyAAAANwAAAAPAAAAAAAAAAAAAAAAAJgCAABk&#10;cnMvZG93bnJldi54bWxQSwUGAAAAAAQABAD1AAAAjQMAAAAA&#10;" path="m,l83,r,l,xe" filled="f" strokeweight=".00669mm">
                    <v:path arrowok="t" o:connecttype="custom" o:connectlocs="0,0;83,0;83,0;0,0" o:connectangles="0,0,0,0"/>
                  </v:shape>
                  <v:shape id="Freeform 366" o:spid="_x0000_s1186" style="position:absolute;left:1208;top:428;width:133;height:64;visibility:visible;mso-wrap-style:square;v-text-anchor:top" coordsize="13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2zcYA&#10;AADcAAAADwAAAGRycy9kb3ducmV2LnhtbESPT2vCQBTE70K/w/IKXqRu/EMrqRtpCwUPrVi190f2&#10;NQnJvl2zq4nfvisIHoeZ+Q2zXPWmEWdqfWVZwWScgCDOra64UHDYfz4tQPiArLGxTAou5GGVPQyW&#10;mGrb8Q+dd6EQEcI+RQVlCC6V0uclGfRj64ij92dbgyHKtpC6xS7CTSOnSfIsDVYcF0p09FFSXu9O&#10;RkHtpvP3LX19u1+9rrTpNpfjYqTU8LF/ewURqA/38K291gpmLzO4nolH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C2zcYAAADcAAAADwAAAAAAAAAAAAAAAACYAgAAZHJz&#10;L2Rvd25yZXYueG1sUEsFBgAAAAAEAAQA9QAAAIsDAAAAAA==&#10;" path="m132,30l105,63r-84,l,31,26,r82,l132,30xe" filled="f" strokeweight=".00622mm">
                    <v:path arrowok="t" o:connecttype="custom" o:connectlocs="132,30;105,63;21,63;0,31;26,0;108,0;132,30" o:connectangles="0,0,0,0,0,0,0"/>
                  </v:shape>
                  <w10:wrap type="none"/>
                  <w10:anchorlock/>
                </v:group>
              </w:pict>
            </w:r>
          </w:p>
        </w:tc>
        <w:tc>
          <w:tcPr>
            <w:tcW w:w="2734" w:type="dxa"/>
            <w:vAlign w:val="center"/>
          </w:tcPr>
          <w:p w:rsidR="00704992" w:rsidRPr="00704992" w:rsidRDefault="008669B0" w:rsidP="008669B0">
            <w:pPr>
              <w:kinsoku w:val="0"/>
              <w:overflowPunct w:val="0"/>
              <w:autoSpaceDE w:val="0"/>
              <w:autoSpaceDN w:val="0"/>
              <w:adjustRightInd w:val="0"/>
              <w:spacing w:after="20"/>
              <w:ind w:left="108"/>
              <w:jc w:val="center"/>
              <w:rPr>
                <w:sz w:val="16"/>
                <w:szCs w:val="16"/>
              </w:rPr>
            </w:pPr>
            <w:r>
              <w:rPr>
                <w:sz w:val="16"/>
                <w:szCs w:val="16"/>
              </w:rPr>
              <w:t>Нарушена память прибора, дальнейшая эксплуатация невозможна</w:t>
            </w:r>
          </w:p>
        </w:tc>
        <w:tc>
          <w:tcPr>
            <w:tcW w:w="2542" w:type="dxa"/>
            <w:vAlign w:val="center"/>
          </w:tcPr>
          <w:p w:rsidR="00704992" w:rsidRPr="00704992" w:rsidRDefault="008669B0" w:rsidP="008669B0">
            <w:pPr>
              <w:kinsoku w:val="0"/>
              <w:overflowPunct w:val="0"/>
              <w:autoSpaceDE w:val="0"/>
              <w:autoSpaceDN w:val="0"/>
              <w:adjustRightInd w:val="0"/>
              <w:spacing w:after="20"/>
              <w:jc w:val="center"/>
              <w:rPr>
                <w:sz w:val="16"/>
                <w:szCs w:val="16"/>
              </w:rPr>
            </w:pPr>
            <w:r>
              <w:rPr>
                <w:sz w:val="16"/>
                <w:szCs w:val="16"/>
              </w:rPr>
              <w:t>До устранения</w:t>
            </w:r>
          </w:p>
        </w:tc>
      </w:tr>
    </w:tbl>
    <w:p w:rsidR="007B0B78" w:rsidRDefault="008F1B89" w:rsidP="00B3761C">
      <w:pPr>
        <w:pStyle w:val="af1"/>
      </w:pPr>
      <w:r w:rsidRPr="009E0806">
        <w:t xml:space="preserve">   </w:t>
      </w:r>
    </w:p>
    <w:p w:rsidR="008F1B89" w:rsidRPr="00BF6507" w:rsidRDefault="008F1B89" w:rsidP="00D95779">
      <w:pPr>
        <w:pStyle w:val="af1"/>
        <w:spacing w:line="216" w:lineRule="auto"/>
        <w:rPr>
          <w:rFonts w:ascii="Arial" w:hAnsi="Arial" w:cs="Arial"/>
          <w:sz w:val="20"/>
          <w:szCs w:val="20"/>
        </w:rPr>
      </w:pPr>
      <w:r w:rsidRPr="00BF6507">
        <w:rPr>
          <w:rFonts w:ascii="Arial" w:hAnsi="Arial" w:cs="Arial"/>
          <w:b/>
          <w:sz w:val="20"/>
          <w:szCs w:val="20"/>
        </w:rPr>
        <w:t xml:space="preserve"> </w:t>
      </w:r>
      <w:r w:rsidR="009E0806" w:rsidRPr="00BF6507">
        <w:rPr>
          <w:rFonts w:ascii="Arial" w:hAnsi="Arial" w:cs="Arial"/>
          <w:b/>
          <w:sz w:val="20"/>
          <w:szCs w:val="20"/>
        </w:rPr>
        <w:t>МОНТАЖ</w:t>
      </w:r>
      <w:r w:rsidR="00C06A14" w:rsidRPr="00BF6507">
        <w:rPr>
          <w:rFonts w:ascii="Arial" w:hAnsi="Arial" w:cs="Arial"/>
          <w:b/>
          <w:sz w:val="20"/>
          <w:szCs w:val="20"/>
        </w:rPr>
        <w:t xml:space="preserve"> ПРИБОРА НА РАДИАТОР ОТОПЛЕНИЯ.</w:t>
      </w:r>
      <w:r w:rsidRPr="00BF6507">
        <w:rPr>
          <w:rFonts w:ascii="Arial" w:hAnsi="Arial" w:cs="Arial"/>
          <w:b/>
          <w:sz w:val="20"/>
          <w:szCs w:val="20"/>
        </w:rPr>
        <w:t xml:space="preserve">                                                  </w:t>
      </w:r>
    </w:p>
    <w:p w:rsidR="00C06A14" w:rsidRPr="00BF6507" w:rsidRDefault="001C10EC" w:rsidP="00D95779">
      <w:pPr>
        <w:pStyle w:val="af1"/>
        <w:spacing w:line="216" w:lineRule="auto"/>
        <w:rPr>
          <w:rFonts w:ascii="Arial" w:hAnsi="Arial" w:cs="Arial"/>
          <w:sz w:val="20"/>
          <w:szCs w:val="20"/>
        </w:rPr>
      </w:pPr>
      <w:r w:rsidRPr="00BF6507">
        <w:rPr>
          <w:rFonts w:ascii="Arial" w:hAnsi="Arial" w:cs="Arial"/>
          <w:sz w:val="20"/>
          <w:szCs w:val="20"/>
        </w:rPr>
        <w:tab/>
      </w:r>
      <w:r w:rsidR="00C06A14" w:rsidRPr="00BF6507">
        <w:rPr>
          <w:rFonts w:ascii="Arial" w:eastAsia="Times New Roman" w:hAnsi="Arial" w:cs="Arial"/>
          <w:sz w:val="20"/>
          <w:szCs w:val="20"/>
          <w:lang w:eastAsia="ru-RU"/>
        </w:rPr>
        <w:t>Установка распределителя на  отопительный прибор осуществляется посредством монтажного комплекта, без вмешательства в систему отопления.</w:t>
      </w:r>
    </w:p>
    <w:p w:rsidR="009E0806" w:rsidRPr="00BF6507" w:rsidRDefault="00B3761C" w:rsidP="00D95779">
      <w:pPr>
        <w:pStyle w:val="af1"/>
        <w:spacing w:line="216" w:lineRule="auto"/>
        <w:rPr>
          <w:rFonts w:ascii="Arial" w:hAnsi="Arial" w:cs="Arial"/>
          <w:sz w:val="20"/>
          <w:szCs w:val="20"/>
        </w:rPr>
      </w:pPr>
      <w:r>
        <w:rPr>
          <w:rFonts w:ascii="Arial" w:hAnsi="Arial" w:cs="Arial"/>
          <w:noProof/>
          <w:sz w:val="20"/>
          <w:szCs w:val="20"/>
          <w:lang w:eastAsia="ru-RU"/>
        </w:rPr>
        <w:drawing>
          <wp:anchor distT="0" distB="0" distL="114300" distR="114300" simplePos="0" relativeHeight="251665408" behindDoc="0" locked="0" layoutInCell="1" allowOverlap="1">
            <wp:simplePos x="0" y="0"/>
            <wp:positionH relativeFrom="column">
              <wp:posOffset>4239895</wp:posOffset>
            </wp:positionH>
            <wp:positionV relativeFrom="paragraph">
              <wp:posOffset>356870</wp:posOffset>
            </wp:positionV>
            <wp:extent cx="2249170" cy="1379855"/>
            <wp:effectExtent l="1905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9170" cy="1379855"/>
                    </a:xfrm>
                    <a:prstGeom prst="rect">
                      <a:avLst/>
                    </a:prstGeom>
                    <a:noFill/>
                    <a:ln>
                      <a:noFill/>
                    </a:ln>
                  </pic:spPr>
                </pic:pic>
              </a:graphicData>
            </a:graphic>
          </wp:anchor>
        </w:drawing>
      </w:r>
      <w:r w:rsidR="00C06A14" w:rsidRPr="00BF6507">
        <w:rPr>
          <w:rFonts w:ascii="Arial" w:hAnsi="Arial" w:cs="Arial"/>
          <w:sz w:val="20"/>
          <w:szCs w:val="20"/>
        </w:rPr>
        <w:tab/>
      </w:r>
      <w:r w:rsidR="004A0540" w:rsidRPr="00BF6507">
        <w:rPr>
          <w:rFonts w:ascii="Arial" w:hAnsi="Arial" w:cs="Arial"/>
          <w:sz w:val="20"/>
          <w:szCs w:val="20"/>
        </w:rPr>
        <w:t xml:space="preserve">Распределители рекомендовано устанавливать на секционных и панельных радиаторах отопления </w:t>
      </w:r>
      <w:r w:rsidR="009E0806" w:rsidRPr="00BF6507">
        <w:rPr>
          <w:rFonts w:ascii="Arial" w:hAnsi="Arial" w:cs="Arial"/>
          <w:sz w:val="20"/>
          <w:szCs w:val="20"/>
        </w:rPr>
        <w:t xml:space="preserve">Распределители устанавливаются </w:t>
      </w:r>
      <w:r w:rsidR="00C768B4" w:rsidRPr="00BF6507">
        <w:rPr>
          <w:rFonts w:ascii="Arial" w:hAnsi="Arial" w:cs="Arial"/>
          <w:sz w:val="20"/>
          <w:szCs w:val="20"/>
        </w:rPr>
        <w:t>в центре</w:t>
      </w:r>
      <w:r w:rsidR="009E0806" w:rsidRPr="00BF6507">
        <w:rPr>
          <w:rFonts w:ascii="Arial" w:hAnsi="Arial" w:cs="Arial"/>
          <w:sz w:val="20"/>
          <w:szCs w:val="20"/>
        </w:rPr>
        <w:t xml:space="preserve"> радиатора по горизонтали и на высоте 2/3 от нижнего края радиатора по вертикали.</w:t>
      </w:r>
    </w:p>
    <w:p w:rsidR="00D95779" w:rsidRDefault="00D95779" w:rsidP="00D95779">
      <w:pPr>
        <w:pStyle w:val="af1"/>
        <w:spacing w:line="216" w:lineRule="auto"/>
        <w:rPr>
          <w:rFonts w:ascii="Arial" w:hAnsi="Arial" w:cs="Arial"/>
          <w:b/>
          <w:sz w:val="20"/>
          <w:szCs w:val="20"/>
        </w:rPr>
      </w:pPr>
    </w:p>
    <w:p w:rsidR="001C10EC" w:rsidRPr="00D55A48" w:rsidRDefault="007B0B78" w:rsidP="00D95779">
      <w:pPr>
        <w:pStyle w:val="af1"/>
        <w:spacing w:line="216" w:lineRule="auto"/>
        <w:rPr>
          <w:rFonts w:ascii="Arial" w:hAnsi="Arial" w:cs="Arial"/>
          <w:b/>
          <w:sz w:val="20"/>
          <w:szCs w:val="20"/>
        </w:rPr>
      </w:pPr>
      <w:r w:rsidRPr="00D55A48">
        <w:rPr>
          <w:rFonts w:ascii="Arial" w:hAnsi="Arial" w:cs="Arial"/>
          <w:b/>
          <w:sz w:val="20"/>
          <w:szCs w:val="20"/>
        </w:rPr>
        <w:t>ПОРЯДОК УСТАНОВКИ</w:t>
      </w:r>
    </w:p>
    <w:p w:rsidR="009E0806" w:rsidRPr="00BF6507" w:rsidRDefault="00BA1E1E" w:rsidP="00D95779">
      <w:pPr>
        <w:pStyle w:val="af1"/>
        <w:spacing w:line="216" w:lineRule="auto"/>
        <w:rPr>
          <w:rFonts w:ascii="Arial" w:hAnsi="Arial" w:cs="Arial"/>
          <w:sz w:val="20"/>
          <w:szCs w:val="20"/>
        </w:rPr>
      </w:pPr>
      <w:r w:rsidRPr="00BF6507">
        <w:rPr>
          <w:rFonts w:ascii="Arial" w:hAnsi="Arial" w:cs="Arial"/>
          <w:sz w:val="20"/>
          <w:szCs w:val="20"/>
        </w:rPr>
        <w:tab/>
      </w:r>
      <w:r w:rsidR="001C10EC" w:rsidRPr="00BF6507">
        <w:rPr>
          <w:rFonts w:ascii="Arial" w:hAnsi="Arial" w:cs="Arial"/>
          <w:sz w:val="20"/>
          <w:szCs w:val="20"/>
        </w:rPr>
        <w:t>-</w:t>
      </w:r>
      <w:r w:rsidR="00632EED" w:rsidRPr="00BF6507">
        <w:rPr>
          <w:rFonts w:ascii="Arial" w:hAnsi="Arial" w:cs="Arial"/>
          <w:sz w:val="20"/>
          <w:szCs w:val="20"/>
        </w:rPr>
        <w:t xml:space="preserve"> </w:t>
      </w:r>
      <w:r w:rsidR="00E32F80" w:rsidRPr="00BF6507">
        <w:rPr>
          <w:rFonts w:ascii="Arial" w:hAnsi="Arial" w:cs="Arial"/>
          <w:sz w:val="20"/>
          <w:szCs w:val="20"/>
        </w:rPr>
        <w:t>р</w:t>
      </w:r>
      <w:r w:rsidR="009E0806" w:rsidRPr="00BF6507">
        <w:rPr>
          <w:rFonts w:ascii="Arial" w:hAnsi="Arial" w:cs="Arial"/>
          <w:sz w:val="20"/>
          <w:szCs w:val="20"/>
        </w:rPr>
        <w:t>аспаковать распределитель, проверить на отсутствие механических повре</w:t>
      </w:r>
      <w:r w:rsidR="00632EED" w:rsidRPr="00BF6507">
        <w:rPr>
          <w:rFonts w:ascii="Arial" w:hAnsi="Arial" w:cs="Arial"/>
          <w:sz w:val="20"/>
          <w:szCs w:val="20"/>
        </w:rPr>
        <w:t>ждений, а так же комплектность;</w:t>
      </w:r>
    </w:p>
    <w:p w:rsidR="009E0806" w:rsidRPr="00BF6507" w:rsidRDefault="00BA1E1E" w:rsidP="00D95779">
      <w:pPr>
        <w:pStyle w:val="af1"/>
        <w:spacing w:line="216" w:lineRule="auto"/>
        <w:rPr>
          <w:rFonts w:ascii="Arial" w:hAnsi="Arial" w:cs="Arial"/>
          <w:sz w:val="20"/>
          <w:szCs w:val="20"/>
        </w:rPr>
      </w:pPr>
      <w:r w:rsidRPr="00BF6507">
        <w:rPr>
          <w:rFonts w:ascii="Arial" w:hAnsi="Arial" w:cs="Arial"/>
          <w:sz w:val="20"/>
          <w:szCs w:val="20"/>
        </w:rPr>
        <w:tab/>
      </w:r>
      <w:r w:rsidR="00632EED" w:rsidRPr="00BF6507">
        <w:rPr>
          <w:rFonts w:ascii="Arial" w:hAnsi="Arial" w:cs="Arial"/>
          <w:sz w:val="20"/>
          <w:szCs w:val="20"/>
        </w:rPr>
        <w:t>- с</w:t>
      </w:r>
      <w:r w:rsidR="009E0806" w:rsidRPr="00BF6507">
        <w:rPr>
          <w:rFonts w:ascii="Arial" w:hAnsi="Arial" w:cs="Arial"/>
          <w:sz w:val="20"/>
          <w:szCs w:val="20"/>
        </w:rPr>
        <w:t>нять тепловой адаптер (Б)  с корпуса прибора (А), и и</w:t>
      </w:r>
      <w:r w:rsidR="00632EED" w:rsidRPr="00BF6507">
        <w:rPr>
          <w:rFonts w:ascii="Arial" w:hAnsi="Arial" w:cs="Arial"/>
          <w:sz w:val="20"/>
          <w:szCs w:val="20"/>
        </w:rPr>
        <w:t>звлечь из него замок пломбы (В);</w:t>
      </w:r>
    </w:p>
    <w:p w:rsidR="00632EED" w:rsidRPr="00BF6507" w:rsidRDefault="00BA1E1E" w:rsidP="00D95779">
      <w:pPr>
        <w:pStyle w:val="af1"/>
        <w:spacing w:line="216" w:lineRule="auto"/>
        <w:rPr>
          <w:rFonts w:ascii="Arial" w:hAnsi="Arial" w:cs="Arial"/>
          <w:sz w:val="20"/>
          <w:szCs w:val="20"/>
        </w:rPr>
      </w:pPr>
      <w:r w:rsidRPr="00BF6507">
        <w:rPr>
          <w:rFonts w:ascii="Arial" w:hAnsi="Arial" w:cs="Arial"/>
          <w:sz w:val="20"/>
          <w:szCs w:val="20"/>
        </w:rPr>
        <w:tab/>
      </w:r>
      <w:r w:rsidR="00632EED" w:rsidRPr="00BF6507">
        <w:rPr>
          <w:rFonts w:ascii="Arial" w:hAnsi="Arial" w:cs="Arial"/>
          <w:sz w:val="20"/>
          <w:szCs w:val="20"/>
        </w:rPr>
        <w:t>- н</w:t>
      </w:r>
      <w:r w:rsidR="009E0806" w:rsidRPr="00BF6507">
        <w:rPr>
          <w:rFonts w:ascii="Arial" w:hAnsi="Arial" w:cs="Arial"/>
          <w:sz w:val="20"/>
          <w:szCs w:val="20"/>
        </w:rPr>
        <w:t xml:space="preserve">а фронтальной стороне отопительного прибора определить место для установки распределителя, соблюдая </w:t>
      </w:r>
      <w:r w:rsidR="00632EED" w:rsidRPr="00BF6507">
        <w:rPr>
          <w:rFonts w:ascii="Arial" w:hAnsi="Arial" w:cs="Arial"/>
          <w:sz w:val="20"/>
          <w:szCs w:val="20"/>
        </w:rPr>
        <w:t>требования к установке;</w:t>
      </w:r>
    </w:p>
    <w:p w:rsidR="00632EED" w:rsidRPr="00BF6507" w:rsidRDefault="00BA1E1E" w:rsidP="00D95779">
      <w:pPr>
        <w:pStyle w:val="af1"/>
        <w:spacing w:line="216" w:lineRule="auto"/>
        <w:rPr>
          <w:rFonts w:ascii="Arial" w:hAnsi="Arial" w:cs="Arial"/>
          <w:sz w:val="20"/>
          <w:szCs w:val="20"/>
        </w:rPr>
      </w:pPr>
      <w:r w:rsidRPr="00BF6507">
        <w:rPr>
          <w:rFonts w:ascii="Arial" w:hAnsi="Arial" w:cs="Arial"/>
          <w:sz w:val="20"/>
          <w:szCs w:val="20"/>
        </w:rPr>
        <w:tab/>
      </w:r>
      <w:r w:rsidR="00632EED" w:rsidRPr="00BF6507">
        <w:rPr>
          <w:rFonts w:ascii="Arial" w:hAnsi="Arial" w:cs="Arial"/>
          <w:sz w:val="20"/>
          <w:szCs w:val="20"/>
        </w:rPr>
        <w:t>- п</w:t>
      </w:r>
      <w:r w:rsidR="009E0806" w:rsidRPr="00BF6507">
        <w:rPr>
          <w:rFonts w:ascii="Arial" w:hAnsi="Arial" w:cs="Arial"/>
          <w:sz w:val="20"/>
          <w:szCs w:val="20"/>
        </w:rPr>
        <w:t>роизвести установку теплового адаптера на фронтальной  поверхности радиатора отопления, используя при этом монтажные винты (Е)  и монтажную пластину (Д)</w:t>
      </w:r>
      <w:proofErr w:type="gramStart"/>
      <w:r w:rsidR="009E0806" w:rsidRPr="00BF6507">
        <w:rPr>
          <w:rFonts w:ascii="Arial" w:hAnsi="Arial" w:cs="Arial"/>
          <w:sz w:val="20"/>
          <w:szCs w:val="20"/>
        </w:rPr>
        <w:t xml:space="preserve"> ,</w:t>
      </w:r>
      <w:proofErr w:type="gramEnd"/>
      <w:r w:rsidR="009E0806" w:rsidRPr="00BF6507">
        <w:rPr>
          <w:rFonts w:ascii="Arial" w:hAnsi="Arial" w:cs="Arial"/>
          <w:sz w:val="20"/>
          <w:szCs w:val="20"/>
        </w:rPr>
        <w:t xml:space="preserve"> расположив ее с внутрен</w:t>
      </w:r>
      <w:r w:rsidR="00632EED" w:rsidRPr="00BF6507">
        <w:rPr>
          <w:rFonts w:ascii="Arial" w:hAnsi="Arial" w:cs="Arial"/>
          <w:sz w:val="20"/>
          <w:szCs w:val="20"/>
        </w:rPr>
        <w:t>ней стороны радиатора отопления;</w:t>
      </w:r>
    </w:p>
    <w:p w:rsidR="009E0806" w:rsidRPr="00BF6507" w:rsidRDefault="00BA1E1E" w:rsidP="00D95779">
      <w:pPr>
        <w:pStyle w:val="af1"/>
        <w:spacing w:line="216" w:lineRule="auto"/>
        <w:rPr>
          <w:rFonts w:ascii="Arial" w:hAnsi="Arial" w:cs="Arial"/>
          <w:sz w:val="20"/>
          <w:szCs w:val="20"/>
        </w:rPr>
      </w:pPr>
      <w:r w:rsidRPr="00BF6507">
        <w:rPr>
          <w:rFonts w:ascii="Arial" w:hAnsi="Arial" w:cs="Arial"/>
          <w:sz w:val="20"/>
          <w:szCs w:val="20"/>
        </w:rPr>
        <w:tab/>
      </w:r>
      <w:r w:rsidR="00632EED" w:rsidRPr="00BF6507">
        <w:rPr>
          <w:rFonts w:ascii="Arial" w:hAnsi="Arial" w:cs="Arial"/>
          <w:sz w:val="20"/>
          <w:szCs w:val="20"/>
        </w:rPr>
        <w:t>- з</w:t>
      </w:r>
      <w:r w:rsidR="009E0806" w:rsidRPr="00BF6507">
        <w:rPr>
          <w:rFonts w:ascii="Arial" w:hAnsi="Arial" w:cs="Arial"/>
          <w:sz w:val="20"/>
          <w:szCs w:val="20"/>
        </w:rPr>
        <w:t>афиксировать тепловой</w:t>
      </w:r>
      <w:r w:rsidR="00632EED" w:rsidRPr="00BF6507">
        <w:rPr>
          <w:rFonts w:ascii="Arial" w:hAnsi="Arial" w:cs="Arial"/>
          <w:sz w:val="20"/>
          <w:szCs w:val="20"/>
        </w:rPr>
        <w:t xml:space="preserve"> адаптер, зажав монтажные винты;</w:t>
      </w:r>
    </w:p>
    <w:p w:rsidR="009E0806" w:rsidRPr="00BF6507" w:rsidRDefault="00BA1E1E" w:rsidP="00D95779">
      <w:pPr>
        <w:pStyle w:val="af1"/>
        <w:spacing w:line="216" w:lineRule="auto"/>
        <w:rPr>
          <w:rFonts w:ascii="Arial" w:hAnsi="Arial" w:cs="Arial"/>
          <w:sz w:val="20"/>
          <w:szCs w:val="20"/>
        </w:rPr>
      </w:pPr>
      <w:r w:rsidRPr="00BF6507">
        <w:rPr>
          <w:rFonts w:ascii="Arial" w:hAnsi="Arial" w:cs="Arial"/>
          <w:sz w:val="20"/>
          <w:szCs w:val="20"/>
        </w:rPr>
        <w:tab/>
      </w:r>
      <w:r w:rsidR="00632EED" w:rsidRPr="00BF6507">
        <w:rPr>
          <w:rFonts w:ascii="Arial" w:hAnsi="Arial" w:cs="Arial"/>
          <w:sz w:val="20"/>
          <w:szCs w:val="20"/>
        </w:rPr>
        <w:t>- у</w:t>
      </w:r>
      <w:r w:rsidR="009E0806" w:rsidRPr="00BF6507">
        <w:rPr>
          <w:rFonts w:ascii="Arial" w:hAnsi="Arial" w:cs="Arial"/>
          <w:sz w:val="20"/>
          <w:szCs w:val="20"/>
        </w:rPr>
        <w:t>становить замок пло</w:t>
      </w:r>
      <w:r w:rsidR="00632EED" w:rsidRPr="00BF6507">
        <w:rPr>
          <w:rFonts w:ascii="Arial" w:hAnsi="Arial" w:cs="Arial"/>
          <w:sz w:val="20"/>
          <w:szCs w:val="20"/>
        </w:rPr>
        <w:t>мбы (В)  в корпус прибора</w:t>
      </w:r>
      <w:r w:rsidR="009E0806" w:rsidRPr="00BF6507">
        <w:rPr>
          <w:rFonts w:ascii="Arial" w:hAnsi="Arial" w:cs="Arial"/>
          <w:sz w:val="20"/>
          <w:szCs w:val="20"/>
        </w:rPr>
        <w:t xml:space="preserve"> таким образом, ч</w:t>
      </w:r>
      <w:r w:rsidR="00632EED" w:rsidRPr="00BF6507">
        <w:rPr>
          <w:rFonts w:ascii="Arial" w:hAnsi="Arial" w:cs="Arial"/>
          <w:sz w:val="20"/>
          <w:szCs w:val="20"/>
        </w:rPr>
        <w:t>то бы отверстия в них совпадали;</w:t>
      </w:r>
    </w:p>
    <w:p w:rsidR="009E0806" w:rsidRPr="00BF6507" w:rsidRDefault="00BA1E1E" w:rsidP="00D95779">
      <w:pPr>
        <w:pStyle w:val="af1"/>
        <w:spacing w:line="216" w:lineRule="auto"/>
        <w:rPr>
          <w:rFonts w:ascii="Arial" w:hAnsi="Arial" w:cs="Arial"/>
          <w:sz w:val="20"/>
          <w:szCs w:val="20"/>
        </w:rPr>
      </w:pPr>
      <w:r w:rsidRPr="00BF6507">
        <w:rPr>
          <w:rFonts w:ascii="Arial" w:hAnsi="Arial" w:cs="Arial"/>
          <w:sz w:val="20"/>
          <w:szCs w:val="20"/>
        </w:rPr>
        <w:tab/>
      </w:r>
      <w:r w:rsidR="00632EED" w:rsidRPr="00BF6507">
        <w:rPr>
          <w:rFonts w:ascii="Arial" w:hAnsi="Arial" w:cs="Arial"/>
          <w:sz w:val="20"/>
          <w:szCs w:val="20"/>
        </w:rPr>
        <w:t>- н</w:t>
      </w:r>
      <w:r w:rsidR="009E0806" w:rsidRPr="00BF6507">
        <w:rPr>
          <w:rFonts w:ascii="Arial" w:hAnsi="Arial" w:cs="Arial"/>
          <w:sz w:val="20"/>
          <w:szCs w:val="20"/>
        </w:rPr>
        <w:t>авесить прибор на закрепленный тепловой адаптер и за</w:t>
      </w:r>
      <w:r w:rsidR="00632EED" w:rsidRPr="00BF6507">
        <w:rPr>
          <w:rFonts w:ascii="Arial" w:hAnsi="Arial" w:cs="Arial"/>
          <w:sz w:val="20"/>
          <w:szCs w:val="20"/>
        </w:rPr>
        <w:t>фиксировать нажатием  до щелчка;</w:t>
      </w:r>
    </w:p>
    <w:p w:rsidR="00632EED" w:rsidRPr="00BF6507" w:rsidRDefault="00BA1E1E" w:rsidP="00D95779">
      <w:pPr>
        <w:pStyle w:val="af1"/>
        <w:spacing w:line="216" w:lineRule="auto"/>
        <w:rPr>
          <w:rFonts w:ascii="Arial" w:hAnsi="Arial" w:cs="Arial"/>
          <w:b/>
          <w:sz w:val="20"/>
          <w:szCs w:val="20"/>
        </w:rPr>
      </w:pPr>
      <w:r w:rsidRPr="00BF6507">
        <w:rPr>
          <w:rFonts w:ascii="Arial" w:hAnsi="Arial" w:cs="Arial"/>
          <w:sz w:val="20"/>
          <w:szCs w:val="20"/>
        </w:rPr>
        <w:tab/>
      </w:r>
      <w:r w:rsidR="00632EED" w:rsidRPr="00BF6507">
        <w:rPr>
          <w:rFonts w:ascii="Arial" w:hAnsi="Arial" w:cs="Arial"/>
          <w:sz w:val="20"/>
          <w:szCs w:val="20"/>
        </w:rPr>
        <w:t>- п</w:t>
      </w:r>
      <w:r w:rsidR="009E0806" w:rsidRPr="00BF6507">
        <w:rPr>
          <w:rFonts w:ascii="Arial" w:hAnsi="Arial" w:cs="Arial"/>
          <w:sz w:val="20"/>
          <w:szCs w:val="20"/>
        </w:rPr>
        <w:t xml:space="preserve">роизвести пломбирование, введя до щелчка запорную часть пломбы (Г) в замок через отверстие в корпусе распределителя. </w:t>
      </w:r>
      <w:r w:rsidR="009E0806" w:rsidRPr="00BF6507">
        <w:rPr>
          <w:rFonts w:ascii="Arial" w:hAnsi="Arial" w:cs="Arial"/>
          <w:b/>
          <w:sz w:val="20"/>
          <w:szCs w:val="20"/>
        </w:rPr>
        <w:t xml:space="preserve">С момента пломбирование демонтаж распределителя без нарушения </w:t>
      </w:r>
      <w:r w:rsidR="00EF59E8" w:rsidRPr="00BF6507">
        <w:rPr>
          <w:rFonts w:ascii="Arial" w:hAnsi="Arial" w:cs="Arial"/>
          <w:b/>
          <w:sz w:val="20"/>
          <w:szCs w:val="20"/>
        </w:rPr>
        <w:t xml:space="preserve">целостности пломбы невозможен. </w:t>
      </w:r>
    </w:p>
    <w:p w:rsidR="000B759A" w:rsidRPr="00BF6507" w:rsidRDefault="00632EED" w:rsidP="00D95779">
      <w:pPr>
        <w:pStyle w:val="af1"/>
        <w:spacing w:line="216" w:lineRule="auto"/>
        <w:rPr>
          <w:rFonts w:ascii="Arial" w:hAnsi="Arial" w:cs="Arial"/>
          <w:sz w:val="20"/>
          <w:szCs w:val="20"/>
        </w:rPr>
      </w:pPr>
      <w:r w:rsidRPr="00BF6507">
        <w:rPr>
          <w:rFonts w:ascii="Arial" w:hAnsi="Arial" w:cs="Arial"/>
          <w:sz w:val="20"/>
          <w:szCs w:val="20"/>
        </w:rPr>
        <w:tab/>
      </w:r>
      <w:proofErr w:type="gramStart"/>
      <w:r w:rsidR="009E0806" w:rsidRPr="00BF6507">
        <w:rPr>
          <w:rFonts w:ascii="Arial" w:hAnsi="Arial" w:cs="Arial"/>
          <w:sz w:val="20"/>
          <w:szCs w:val="20"/>
        </w:rPr>
        <w:t>При установке распределителя  на панельный радиатор в месте монтажа теплового адаптера на фронтальную поверхность отопительного прибора необходимо между каналами</w:t>
      </w:r>
      <w:proofErr w:type="gramEnd"/>
      <w:r w:rsidR="009E0806" w:rsidRPr="00BF6507">
        <w:rPr>
          <w:rFonts w:ascii="Arial" w:hAnsi="Arial" w:cs="Arial"/>
          <w:sz w:val="20"/>
          <w:szCs w:val="20"/>
        </w:rPr>
        <w:t xml:space="preserve"> для циркуляции теплоносителя  осуществить сверление отверстий, через которые будут проходить монтажные винты. В ряде случаев для крепления теплового адаптера на переднюю поверхность панельного радиатора возможно использование </w:t>
      </w:r>
      <w:proofErr w:type="spellStart"/>
      <w:r w:rsidR="009E0806" w:rsidRPr="00BF6507">
        <w:rPr>
          <w:rFonts w:ascii="Arial" w:hAnsi="Arial" w:cs="Arial"/>
          <w:sz w:val="20"/>
          <w:szCs w:val="20"/>
        </w:rPr>
        <w:t>саморезов</w:t>
      </w:r>
      <w:proofErr w:type="spellEnd"/>
      <w:r w:rsidR="009E0806" w:rsidRPr="00BF6507">
        <w:rPr>
          <w:rFonts w:ascii="Arial" w:hAnsi="Arial" w:cs="Arial"/>
          <w:sz w:val="20"/>
          <w:szCs w:val="20"/>
        </w:rPr>
        <w:t>.</w:t>
      </w:r>
    </w:p>
    <w:p w:rsidR="00D95779" w:rsidRDefault="00D95779" w:rsidP="00D95779">
      <w:pPr>
        <w:pStyle w:val="af1"/>
        <w:spacing w:line="216" w:lineRule="auto"/>
        <w:rPr>
          <w:rFonts w:ascii="Arial" w:hAnsi="Arial" w:cs="Arial"/>
          <w:b/>
          <w:sz w:val="20"/>
          <w:szCs w:val="20"/>
        </w:rPr>
      </w:pPr>
    </w:p>
    <w:p w:rsidR="00695CAB" w:rsidRPr="00D55A48" w:rsidRDefault="000C748F" w:rsidP="00D95779">
      <w:pPr>
        <w:pStyle w:val="af1"/>
        <w:spacing w:line="216" w:lineRule="auto"/>
        <w:rPr>
          <w:rFonts w:ascii="Arial" w:hAnsi="Arial" w:cs="Arial"/>
          <w:b/>
          <w:sz w:val="20"/>
          <w:szCs w:val="20"/>
        </w:rPr>
      </w:pPr>
      <w:r w:rsidRPr="00D55A48">
        <w:rPr>
          <w:rFonts w:ascii="Arial" w:hAnsi="Arial" w:cs="Arial"/>
          <w:b/>
          <w:sz w:val="20"/>
          <w:szCs w:val="20"/>
        </w:rPr>
        <w:t>ПОВЕРКА</w:t>
      </w:r>
    </w:p>
    <w:p w:rsidR="00BF6507" w:rsidRPr="00831883" w:rsidRDefault="000C748F" w:rsidP="00D95779">
      <w:pPr>
        <w:pStyle w:val="af1"/>
        <w:spacing w:line="216" w:lineRule="auto"/>
        <w:rPr>
          <w:rFonts w:ascii="Arial" w:hAnsi="Arial" w:cs="Arial"/>
          <w:sz w:val="20"/>
          <w:szCs w:val="20"/>
        </w:rPr>
        <w:sectPr w:rsidR="00BF6507" w:rsidRPr="00831883" w:rsidSect="00EF1E69">
          <w:pgSz w:w="11906" w:h="16838"/>
          <w:pgMar w:top="851" w:right="849" w:bottom="709" w:left="851" w:header="708" w:footer="708" w:gutter="0"/>
          <w:cols w:space="708"/>
          <w:docGrid w:linePitch="360"/>
        </w:sectPr>
      </w:pPr>
      <w:proofErr w:type="spellStart"/>
      <w:r w:rsidRPr="00BF6507">
        <w:rPr>
          <w:rFonts w:ascii="Arial" w:hAnsi="Arial" w:cs="Arial"/>
          <w:sz w:val="20"/>
          <w:szCs w:val="20"/>
        </w:rPr>
        <w:t>Межповерочный</w:t>
      </w:r>
      <w:proofErr w:type="spellEnd"/>
      <w:r w:rsidRPr="00BF6507">
        <w:rPr>
          <w:rFonts w:ascii="Arial" w:hAnsi="Arial" w:cs="Arial"/>
          <w:sz w:val="20"/>
          <w:szCs w:val="20"/>
        </w:rPr>
        <w:t xml:space="preserve"> интервал 10 лет</w:t>
      </w:r>
    </w:p>
    <w:p w:rsidR="005A3F98" w:rsidRPr="00BF6507" w:rsidRDefault="00505669" w:rsidP="005A3F98">
      <w:pPr>
        <w:spacing w:after="0" w:line="240" w:lineRule="auto"/>
        <w:jc w:val="center"/>
        <w:rPr>
          <w:rFonts w:ascii="Arial" w:hAnsi="Arial" w:cs="Arial"/>
          <w:b/>
          <w:sz w:val="26"/>
          <w:szCs w:val="26"/>
        </w:rPr>
      </w:pPr>
      <w:r w:rsidRPr="00505669">
        <w:rPr>
          <w:rFonts w:ascii="Arial" w:hAnsi="Arial" w:cs="Arial"/>
          <w:b/>
          <w:noProof/>
          <w:sz w:val="26"/>
          <w:szCs w:val="26"/>
          <w:lang w:eastAsia="ru-RU"/>
        </w:rPr>
        <w:lastRenderedPageBreak/>
        <w:drawing>
          <wp:anchor distT="0" distB="0" distL="114300" distR="114300" simplePos="0" relativeHeight="251685888" behindDoc="0" locked="0" layoutInCell="1" allowOverlap="1">
            <wp:simplePos x="0" y="0"/>
            <wp:positionH relativeFrom="page">
              <wp:posOffset>3266440</wp:posOffset>
            </wp:positionH>
            <wp:positionV relativeFrom="page">
              <wp:posOffset>209550</wp:posOffset>
            </wp:positionV>
            <wp:extent cx="1228725" cy="285750"/>
            <wp:effectExtent l="19050" t="0" r="9525" b="0"/>
            <wp:wrapNone/>
            <wp:docPr id="28"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 cstate="print"/>
                    <a:srcRect/>
                    <a:stretch>
                      <a:fillRect/>
                    </a:stretch>
                  </pic:blipFill>
                  <pic:spPr bwMode="auto">
                    <a:xfrm>
                      <a:off x="0" y="0"/>
                      <a:ext cx="1228725" cy="285750"/>
                    </a:xfrm>
                    <a:prstGeom prst="rect">
                      <a:avLst/>
                    </a:prstGeom>
                    <a:noFill/>
                  </pic:spPr>
                </pic:pic>
              </a:graphicData>
            </a:graphic>
          </wp:anchor>
        </w:drawing>
      </w:r>
      <w:r w:rsidR="005A3F98" w:rsidRPr="00BF6507">
        <w:rPr>
          <w:rFonts w:ascii="Arial" w:hAnsi="Arial" w:cs="Arial"/>
          <w:b/>
          <w:sz w:val="26"/>
          <w:szCs w:val="26"/>
        </w:rPr>
        <w:t>БАЛАНСИРОВОЧНЫЙ УЗЕЛ</w:t>
      </w:r>
    </w:p>
    <w:p w:rsidR="003E483B" w:rsidRPr="00BF6507" w:rsidRDefault="003E483B" w:rsidP="004E2D0A">
      <w:pPr>
        <w:spacing w:after="0" w:line="240" w:lineRule="auto"/>
        <w:jc w:val="center"/>
        <w:rPr>
          <w:rFonts w:ascii="Arial" w:hAnsi="Arial" w:cs="Arial"/>
          <w:b/>
          <w:sz w:val="26"/>
          <w:szCs w:val="26"/>
        </w:rPr>
      </w:pPr>
      <w:r w:rsidRPr="00BF6507">
        <w:rPr>
          <w:rFonts w:ascii="Arial" w:hAnsi="Arial" w:cs="Arial"/>
          <w:b/>
          <w:sz w:val="26"/>
          <w:szCs w:val="26"/>
          <w:lang w:val="en-US"/>
        </w:rPr>
        <w:t>AQUA</w:t>
      </w:r>
      <w:r w:rsidRPr="00BF6507">
        <w:rPr>
          <w:rFonts w:ascii="Arial" w:hAnsi="Arial" w:cs="Arial"/>
          <w:b/>
          <w:sz w:val="26"/>
          <w:szCs w:val="26"/>
        </w:rPr>
        <w:t>-</w:t>
      </w:r>
      <w:r w:rsidRPr="00BF6507">
        <w:rPr>
          <w:rFonts w:ascii="Arial" w:hAnsi="Arial" w:cs="Arial"/>
          <w:b/>
          <w:sz w:val="26"/>
          <w:szCs w:val="26"/>
          <w:lang w:val="en-US"/>
        </w:rPr>
        <w:t>S</w:t>
      </w:r>
    </w:p>
    <w:p w:rsidR="003E483B" w:rsidRPr="003E483B" w:rsidRDefault="00505669" w:rsidP="00831883">
      <w:pPr>
        <w:spacing w:afterLines="20"/>
        <w:ind w:left="-142"/>
        <w:jc w:val="center"/>
        <w:rPr>
          <w:rFonts w:ascii="Times New Roman" w:hAnsi="Times New Roman" w:cs="Times New Roman"/>
          <w:b/>
          <w:sz w:val="19"/>
          <w:szCs w:val="19"/>
        </w:rPr>
      </w:pPr>
      <w:r>
        <w:rPr>
          <w:rFonts w:ascii="Times New Roman" w:hAnsi="Times New Roman" w:cs="Times New Roman"/>
          <w:noProof/>
          <w:sz w:val="16"/>
          <w:szCs w:val="16"/>
          <w:lang w:eastAsia="ru-RU"/>
        </w:rPr>
        <w:drawing>
          <wp:anchor distT="0" distB="0" distL="114300" distR="114300" simplePos="0" relativeHeight="251671552" behindDoc="0" locked="0" layoutInCell="1" allowOverlap="1">
            <wp:simplePos x="0" y="0"/>
            <wp:positionH relativeFrom="column">
              <wp:posOffset>5241290</wp:posOffset>
            </wp:positionH>
            <wp:positionV relativeFrom="paragraph">
              <wp:posOffset>89535</wp:posOffset>
            </wp:positionV>
            <wp:extent cx="1229360" cy="1733550"/>
            <wp:effectExtent l="19050" t="0" r="889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9360" cy="1733550"/>
                    </a:xfrm>
                    <a:prstGeom prst="rect">
                      <a:avLst/>
                    </a:prstGeom>
                    <a:noFill/>
                    <a:ln>
                      <a:noFill/>
                    </a:ln>
                  </pic:spPr>
                </pic:pic>
              </a:graphicData>
            </a:graphic>
          </wp:anchor>
        </w:drawing>
      </w:r>
      <w:r>
        <w:rPr>
          <w:rFonts w:ascii="Times New Roman" w:hAnsi="Times New Roman" w:cs="Times New Roman"/>
          <w:noProof/>
          <w:sz w:val="16"/>
          <w:szCs w:val="16"/>
          <w:lang w:eastAsia="ru-RU"/>
        </w:rPr>
        <w:drawing>
          <wp:anchor distT="0" distB="0" distL="114300" distR="114300" simplePos="0" relativeHeight="251673600" behindDoc="1" locked="0" layoutInCell="1" allowOverlap="1">
            <wp:simplePos x="0" y="0"/>
            <wp:positionH relativeFrom="column">
              <wp:posOffset>3460115</wp:posOffset>
            </wp:positionH>
            <wp:positionV relativeFrom="paragraph">
              <wp:posOffset>165735</wp:posOffset>
            </wp:positionV>
            <wp:extent cx="1291590" cy="1362075"/>
            <wp:effectExtent l="19050" t="0" r="3810" b="0"/>
            <wp:wrapTight wrapText="bothSides">
              <wp:wrapPolygon edited="0">
                <wp:start x="-319" y="0"/>
                <wp:lineTo x="-319" y="21449"/>
                <wp:lineTo x="21664" y="21449"/>
                <wp:lineTo x="21664" y="0"/>
                <wp:lineTo x="-319"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1590" cy="1362075"/>
                    </a:xfrm>
                    <a:prstGeom prst="rect">
                      <a:avLst/>
                    </a:prstGeom>
                    <a:noFill/>
                    <a:ln>
                      <a:noFill/>
                    </a:ln>
                  </pic:spPr>
                </pic:pic>
              </a:graphicData>
            </a:graphic>
          </wp:anchor>
        </w:drawing>
      </w:r>
    </w:p>
    <w:p w:rsidR="003E483B" w:rsidRPr="00BF6507" w:rsidRDefault="00BA1E1E" w:rsidP="00EE2C7E">
      <w:pPr>
        <w:spacing w:after="0" w:line="240" w:lineRule="auto"/>
        <w:ind w:left="-142" w:hanging="1"/>
        <w:rPr>
          <w:rFonts w:ascii="Arial" w:hAnsi="Arial" w:cs="Arial"/>
          <w:sz w:val="20"/>
          <w:szCs w:val="20"/>
        </w:rPr>
      </w:pPr>
      <w:r>
        <w:rPr>
          <w:rFonts w:ascii="Times New Roman" w:hAnsi="Times New Roman" w:cs="Times New Roman"/>
          <w:sz w:val="16"/>
          <w:szCs w:val="16"/>
        </w:rPr>
        <w:tab/>
      </w:r>
      <w:r w:rsidR="00EE2C7E">
        <w:rPr>
          <w:rFonts w:ascii="Times New Roman" w:hAnsi="Times New Roman" w:cs="Times New Roman"/>
          <w:sz w:val="16"/>
          <w:szCs w:val="16"/>
        </w:rPr>
        <w:tab/>
      </w:r>
      <w:r w:rsidR="00EE2C7E">
        <w:rPr>
          <w:rFonts w:ascii="Times New Roman" w:hAnsi="Times New Roman" w:cs="Times New Roman"/>
          <w:sz w:val="16"/>
          <w:szCs w:val="16"/>
        </w:rPr>
        <w:tab/>
      </w:r>
      <w:r w:rsidR="003E483B" w:rsidRPr="00BF6507">
        <w:rPr>
          <w:rFonts w:ascii="Arial" w:hAnsi="Arial" w:cs="Arial"/>
          <w:sz w:val="20"/>
          <w:szCs w:val="20"/>
        </w:rPr>
        <w:t xml:space="preserve">Балансировочные узлы </w:t>
      </w:r>
      <w:r w:rsidR="003E483B" w:rsidRPr="00BF6507">
        <w:rPr>
          <w:rFonts w:ascii="Arial" w:hAnsi="Arial" w:cs="Arial"/>
          <w:sz w:val="20"/>
          <w:szCs w:val="20"/>
          <w:lang w:val="en-US"/>
        </w:rPr>
        <w:t>AQUA</w:t>
      </w:r>
      <w:r w:rsidR="003E483B" w:rsidRPr="00BF6507">
        <w:rPr>
          <w:rFonts w:ascii="Arial" w:hAnsi="Arial" w:cs="Arial"/>
          <w:sz w:val="20"/>
          <w:szCs w:val="20"/>
        </w:rPr>
        <w:t>-</w:t>
      </w:r>
      <w:r w:rsidR="003E483B" w:rsidRPr="00BF6507">
        <w:rPr>
          <w:rFonts w:ascii="Arial" w:hAnsi="Arial" w:cs="Arial"/>
          <w:sz w:val="20"/>
          <w:szCs w:val="20"/>
          <w:lang w:val="en-US"/>
        </w:rPr>
        <w:t>S</w:t>
      </w:r>
      <w:r w:rsidR="003E483B" w:rsidRPr="00BF6507">
        <w:rPr>
          <w:rFonts w:ascii="Arial" w:hAnsi="Arial" w:cs="Arial"/>
          <w:sz w:val="20"/>
          <w:szCs w:val="20"/>
        </w:rPr>
        <w:t xml:space="preserve"> предназначены для автоматической гидравлической балансировки систем отопления.</w:t>
      </w:r>
      <w:r w:rsidR="00EF59E8" w:rsidRPr="00BF6507">
        <w:rPr>
          <w:rFonts w:ascii="Arial" w:hAnsi="Arial" w:cs="Arial"/>
          <w:sz w:val="20"/>
          <w:szCs w:val="20"/>
        </w:rPr>
        <w:t xml:space="preserve"> </w:t>
      </w:r>
    </w:p>
    <w:p w:rsidR="003E483B" w:rsidRPr="00BF6507" w:rsidRDefault="00505669" w:rsidP="003E483B">
      <w:pPr>
        <w:spacing w:after="0" w:line="240" w:lineRule="auto"/>
        <w:ind w:left="-851"/>
        <w:jc w:val="center"/>
        <w:rPr>
          <w:rFonts w:ascii="Arial" w:hAnsi="Arial" w:cs="Arial"/>
          <w:sz w:val="20"/>
          <w:szCs w:val="20"/>
        </w:rPr>
      </w:pPr>
      <w:r>
        <w:rPr>
          <w:rFonts w:ascii="Arial" w:hAnsi="Arial" w:cs="Arial"/>
          <w:noProof/>
          <w:sz w:val="20"/>
          <w:szCs w:val="20"/>
          <w:lang w:eastAsia="ru-RU"/>
        </w:rPr>
        <w:drawing>
          <wp:anchor distT="0" distB="0" distL="114300" distR="114300" simplePos="0" relativeHeight="251672576" behindDoc="0" locked="0" layoutInCell="1" allowOverlap="1">
            <wp:simplePos x="0" y="0"/>
            <wp:positionH relativeFrom="column">
              <wp:posOffset>4545965</wp:posOffset>
            </wp:positionH>
            <wp:positionV relativeFrom="paragraph">
              <wp:posOffset>33020</wp:posOffset>
            </wp:positionV>
            <wp:extent cx="952500" cy="952500"/>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p>
    <w:p w:rsidR="003E483B" w:rsidRPr="00BF6507" w:rsidRDefault="00257774" w:rsidP="003E483B">
      <w:pPr>
        <w:spacing w:after="0" w:line="240" w:lineRule="auto"/>
        <w:ind w:left="-142" w:hanging="1"/>
        <w:rPr>
          <w:rFonts w:ascii="Arial" w:hAnsi="Arial" w:cs="Arial"/>
          <w:b/>
          <w:sz w:val="20"/>
          <w:szCs w:val="20"/>
        </w:rPr>
      </w:pPr>
      <w:r w:rsidRPr="00BF6507">
        <w:rPr>
          <w:rFonts w:ascii="Arial" w:hAnsi="Arial" w:cs="Arial"/>
          <w:b/>
          <w:sz w:val="20"/>
          <w:szCs w:val="20"/>
        </w:rPr>
        <w:t>ПРИНЦИП РАБОТЫ</w:t>
      </w:r>
    </w:p>
    <w:p w:rsidR="00CF46AA" w:rsidRPr="00BF6507" w:rsidRDefault="003E483B" w:rsidP="003E483B">
      <w:pPr>
        <w:spacing w:after="0" w:line="240" w:lineRule="auto"/>
        <w:ind w:left="-142" w:hanging="1"/>
        <w:rPr>
          <w:rFonts w:ascii="Arial" w:hAnsi="Arial" w:cs="Arial"/>
          <w:sz w:val="20"/>
          <w:szCs w:val="20"/>
        </w:rPr>
      </w:pPr>
      <w:r w:rsidRPr="00BF6507">
        <w:rPr>
          <w:rFonts w:ascii="Arial" w:hAnsi="Arial" w:cs="Arial"/>
          <w:sz w:val="20"/>
          <w:szCs w:val="20"/>
        </w:rPr>
        <w:tab/>
      </w:r>
      <w:r w:rsidRPr="00BF6507">
        <w:rPr>
          <w:rFonts w:ascii="Arial" w:hAnsi="Arial" w:cs="Arial"/>
          <w:sz w:val="20"/>
          <w:szCs w:val="20"/>
        </w:rPr>
        <w:tab/>
      </w:r>
      <w:r w:rsidRPr="00BF6507">
        <w:rPr>
          <w:rFonts w:ascii="Arial" w:hAnsi="Arial" w:cs="Arial"/>
          <w:sz w:val="20"/>
          <w:szCs w:val="20"/>
        </w:rPr>
        <w:tab/>
        <w:t>Балансировочные узлы, посредством оптимизации расхода, обеспечивают заданную температуру теплоносителя, что положительно сказывается на энергосбережении и улучшении эффективности работы системы отопления в целом. Раб</w:t>
      </w:r>
      <w:r w:rsidR="0000587B" w:rsidRPr="00BF6507">
        <w:rPr>
          <w:rFonts w:ascii="Arial" w:hAnsi="Arial" w:cs="Arial"/>
          <w:sz w:val="20"/>
          <w:szCs w:val="20"/>
        </w:rPr>
        <w:t xml:space="preserve">ота балансировочного узла </w:t>
      </w:r>
      <w:r w:rsidR="0000587B" w:rsidRPr="00BF6507">
        <w:rPr>
          <w:rFonts w:ascii="Arial" w:hAnsi="Arial" w:cs="Arial"/>
          <w:sz w:val="20"/>
          <w:szCs w:val="20"/>
          <w:lang w:val="en-US"/>
        </w:rPr>
        <w:t>AQUA</w:t>
      </w:r>
      <w:r w:rsidR="0000587B" w:rsidRPr="00BF6507">
        <w:rPr>
          <w:rFonts w:ascii="Arial" w:hAnsi="Arial" w:cs="Arial"/>
          <w:sz w:val="20"/>
          <w:szCs w:val="20"/>
        </w:rPr>
        <w:t>-</w:t>
      </w:r>
      <w:r w:rsidR="0000587B" w:rsidRPr="00BF6507">
        <w:rPr>
          <w:rFonts w:ascii="Arial" w:hAnsi="Arial" w:cs="Arial"/>
          <w:sz w:val="20"/>
          <w:szCs w:val="20"/>
          <w:lang w:val="en-US"/>
        </w:rPr>
        <w:t>S</w:t>
      </w:r>
      <w:r w:rsidRPr="00BF6507">
        <w:rPr>
          <w:rFonts w:ascii="Arial" w:hAnsi="Arial" w:cs="Arial"/>
          <w:sz w:val="20"/>
          <w:szCs w:val="20"/>
        </w:rPr>
        <w:t xml:space="preserve">  не требует дополнительного источника энергии.</w:t>
      </w:r>
    </w:p>
    <w:p w:rsidR="003E483B" w:rsidRPr="00BF6507" w:rsidRDefault="003E483B" w:rsidP="00CF46AA">
      <w:pPr>
        <w:spacing w:after="0" w:line="240" w:lineRule="auto"/>
        <w:ind w:left="-142" w:hanging="1"/>
        <w:jc w:val="center"/>
        <w:rPr>
          <w:rFonts w:ascii="Arial" w:hAnsi="Arial" w:cs="Arial"/>
          <w:sz w:val="20"/>
          <w:szCs w:val="20"/>
        </w:rPr>
      </w:pPr>
    </w:p>
    <w:p w:rsidR="003E483B" w:rsidRPr="00BF6507" w:rsidRDefault="003E483B" w:rsidP="003E483B">
      <w:pPr>
        <w:spacing w:after="0" w:line="240" w:lineRule="auto"/>
        <w:ind w:left="-851" w:firstLine="708"/>
        <w:rPr>
          <w:rFonts w:ascii="Arial" w:hAnsi="Arial" w:cs="Arial"/>
          <w:b/>
          <w:sz w:val="20"/>
          <w:szCs w:val="20"/>
        </w:rPr>
      </w:pPr>
      <w:r w:rsidRPr="00BF6507">
        <w:rPr>
          <w:rFonts w:ascii="Arial" w:hAnsi="Arial" w:cs="Arial"/>
          <w:b/>
          <w:sz w:val="20"/>
          <w:szCs w:val="20"/>
        </w:rPr>
        <w:t>СФЕРА ПРИМЕНЕНИЯ</w:t>
      </w:r>
      <w:bookmarkStart w:id="5" w:name="_GoBack"/>
      <w:bookmarkEnd w:id="5"/>
    </w:p>
    <w:p w:rsidR="00A00AA8" w:rsidRPr="00831883" w:rsidRDefault="007950AA" w:rsidP="00D55A48">
      <w:pPr>
        <w:pStyle w:val="af1"/>
      </w:pPr>
      <w:r w:rsidRPr="00BF6507">
        <w:tab/>
      </w:r>
      <w:r w:rsidR="00F51B99" w:rsidRPr="00BF6507">
        <w:t xml:space="preserve">Балансировочная арматура применяется в квартирных, этажных узлах учета тепловой энергии, а так же для </w:t>
      </w:r>
      <w:r w:rsidRPr="00BF6507">
        <w:t>балансировки систем отопления.</w:t>
      </w:r>
    </w:p>
    <w:p w:rsidR="00D55A48" w:rsidRPr="00831883" w:rsidRDefault="00D55A48" w:rsidP="00D55A48">
      <w:pPr>
        <w:pStyle w:val="af1"/>
        <w:rPr>
          <w:rFonts w:ascii="Arial" w:hAnsi="Arial" w:cs="Arial"/>
          <w:sz w:val="20"/>
          <w:szCs w:val="20"/>
        </w:rPr>
      </w:pPr>
    </w:p>
    <w:p w:rsidR="00A00AA8" w:rsidRPr="00D55A48" w:rsidRDefault="00A00AA8" w:rsidP="00D95779">
      <w:pPr>
        <w:pStyle w:val="af1"/>
        <w:ind w:left="-142"/>
        <w:rPr>
          <w:rFonts w:ascii="Arial" w:hAnsi="Arial" w:cs="Arial"/>
          <w:b/>
          <w:noProof/>
          <w:sz w:val="20"/>
          <w:szCs w:val="20"/>
          <w:lang w:eastAsia="ru-RU"/>
        </w:rPr>
      </w:pPr>
      <w:r w:rsidRPr="00D55A48">
        <w:rPr>
          <w:rFonts w:ascii="Arial" w:hAnsi="Arial" w:cs="Arial"/>
          <w:b/>
          <w:noProof/>
          <w:sz w:val="20"/>
          <w:szCs w:val="20"/>
          <w:lang w:eastAsia="ru-RU"/>
        </w:rPr>
        <w:t>МОДИФИКАЦИИ АРМАТУРЫ</w:t>
      </w:r>
    </w:p>
    <w:tbl>
      <w:tblPr>
        <w:tblStyle w:val="ad"/>
        <w:tblW w:w="0" w:type="auto"/>
        <w:tblInd w:w="-34" w:type="dxa"/>
        <w:tblLook w:val="04A0"/>
      </w:tblPr>
      <w:tblGrid>
        <w:gridCol w:w="4253"/>
        <w:gridCol w:w="2268"/>
        <w:gridCol w:w="3827"/>
      </w:tblGrid>
      <w:tr w:rsidR="00A00AA8" w:rsidTr="00BA1E1E">
        <w:trPr>
          <w:trHeight w:val="316"/>
        </w:trPr>
        <w:tc>
          <w:tcPr>
            <w:tcW w:w="4253" w:type="dxa"/>
            <w:vAlign w:val="center"/>
          </w:tcPr>
          <w:p w:rsidR="00A00AA8" w:rsidRDefault="00A00AA8" w:rsidP="008A2DED">
            <w:pPr>
              <w:jc w:val="center"/>
              <w:rPr>
                <w:b/>
                <w:noProof/>
                <w:sz w:val="16"/>
                <w:szCs w:val="16"/>
              </w:rPr>
            </w:pPr>
            <w:r>
              <w:rPr>
                <w:b/>
                <w:noProof/>
                <w:sz w:val="16"/>
                <w:szCs w:val="16"/>
              </w:rPr>
              <w:t>Наименование</w:t>
            </w:r>
          </w:p>
        </w:tc>
        <w:tc>
          <w:tcPr>
            <w:tcW w:w="2268" w:type="dxa"/>
            <w:vAlign w:val="center"/>
          </w:tcPr>
          <w:p w:rsidR="00A00AA8" w:rsidRDefault="00A00AA8" w:rsidP="008A2DED">
            <w:pPr>
              <w:jc w:val="center"/>
              <w:rPr>
                <w:b/>
                <w:noProof/>
                <w:sz w:val="16"/>
                <w:szCs w:val="16"/>
              </w:rPr>
            </w:pPr>
            <w:r>
              <w:rPr>
                <w:b/>
                <w:noProof/>
                <w:sz w:val="16"/>
                <w:szCs w:val="16"/>
              </w:rPr>
              <w:t>Ду</w:t>
            </w:r>
          </w:p>
        </w:tc>
        <w:tc>
          <w:tcPr>
            <w:tcW w:w="3827" w:type="dxa"/>
            <w:vAlign w:val="center"/>
          </w:tcPr>
          <w:p w:rsidR="00A00AA8" w:rsidRDefault="00A00AA8" w:rsidP="008A2DED">
            <w:pPr>
              <w:jc w:val="center"/>
              <w:rPr>
                <w:b/>
                <w:noProof/>
                <w:sz w:val="16"/>
                <w:szCs w:val="16"/>
              </w:rPr>
            </w:pPr>
            <w:r>
              <w:rPr>
                <w:b/>
                <w:noProof/>
                <w:sz w:val="16"/>
                <w:szCs w:val="16"/>
              </w:rPr>
              <w:t>Модификация</w:t>
            </w:r>
          </w:p>
        </w:tc>
      </w:tr>
      <w:tr w:rsidR="00A00AA8" w:rsidTr="00BA1E1E">
        <w:tc>
          <w:tcPr>
            <w:tcW w:w="4253" w:type="dxa"/>
            <w:vMerge w:val="restart"/>
            <w:vAlign w:val="center"/>
          </w:tcPr>
          <w:p w:rsidR="00A00AA8" w:rsidRPr="001D7377" w:rsidRDefault="00A00AA8" w:rsidP="008A2DED">
            <w:pPr>
              <w:rPr>
                <w:noProof/>
                <w:sz w:val="16"/>
                <w:szCs w:val="16"/>
              </w:rPr>
            </w:pPr>
            <w:r w:rsidRPr="00F32114">
              <w:rPr>
                <w:noProof/>
                <w:sz w:val="16"/>
                <w:szCs w:val="16"/>
              </w:rPr>
              <w:t>Ручной балансировочный клапан</w:t>
            </w:r>
            <w:r>
              <w:rPr>
                <w:noProof/>
                <w:sz w:val="16"/>
                <w:szCs w:val="16"/>
              </w:rPr>
              <w:t xml:space="preserve"> </w:t>
            </w:r>
            <w:r>
              <w:rPr>
                <w:noProof/>
                <w:sz w:val="16"/>
                <w:szCs w:val="16"/>
                <w:lang w:val="en-US"/>
              </w:rPr>
              <w:t>AQUA</w:t>
            </w:r>
            <w:r w:rsidRPr="001D7377">
              <w:rPr>
                <w:noProof/>
                <w:sz w:val="16"/>
                <w:szCs w:val="16"/>
              </w:rPr>
              <w:t>-</w:t>
            </w:r>
            <w:r>
              <w:rPr>
                <w:noProof/>
                <w:sz w:val="16"/>
                <w:szCs w:val="16"/>
                <w:lang w:val="en-US"/>
              </w:rPr>
              <w:t>S</w:t>
            </w:r>
          </w:p>
        </w:tc>
        <w:tc>
          <w:tcPr>
            <w:tcW w:w="2268" w:type="dxa"/>
            <w:vAlign w:val="center"/>
          </w:tcPr>
          <w:p w:rsidR="00A00AA8" w:rsidRPr="00F32114" w:rsidRDefault="00A00AA8" w:rsidP="008A2DED">
            <w:pPr>
              <w:jc w:val="center"/>
              <w:rPr>
                <w:noProof/>
                <w:sz w:val="16"/>
                <w:szCs w:val="16"/>
              </w:rPr>
            </w:pPr>
            <w:r w:rsidRPr="00F32114">
              <w:rPr>
                <w:noProof/>
                <w:sz w:val="16"/>
                <w:szCs w:val="16"/>
              </w:rPr>
              <w:t>15</w:t>
            </w:r>
          </w:p>
        </w:tc>
        <w:tc>
          <w:tcPr>
            <w:tcW w:w="3827" w:type="dxa"/>
            <w:vAlign w:val="center"/>
          </w:tcPr>
          <w:p w:rsidR="00A00AA8" w:rsidRPr="00F32114" w:rsidRDefault="00A00AA8" w:rsidP="008A2DED">
            <w:pPr>
              <w:jc w:val="center"/>
              <w:rPr>
                <w:noProof/>
                <w:sz w:val="16"/>
                <w:szCs w:val="16"/>
              </w:rPr>
            </w:pPr>
            <w:r>
              <w:rPr>
                <w:noProof/>
                <w:sz w:val="16"/>
                <w:szCs w:val="16"/>
              </w:rPr>
              <w:t>РБК-15</w:t>
            </w:r>
          </w:p>
        </w:tc>
      </w:tr>
      <w:tr w:rsidR="00A00AA8" w:rsidTr="00BA1E1E">
        <w:tc>
          <w:tcPr>
            <w:tcW w:w="4253" w:type="dxa"/>
            <w:vMerge/>
            <w:vAlign w:val="center"/>
          </w:tcPr>
          <w:p w:rsidR="00A00AA8" w:rsidRPr="00F32114" w:rsidRDefault="00A00AA8" w:rsidP="008A2DED">
            <w:pPr>
              <w:rPr>
                <w:noProof/>
                <w:sz w:val="16"/>
                <w:szCs w:val="16"/>
              </w:rPr>
            </w:pPr>
          </w:p>
        </w:tc>
        <w:tc>
          <w:tcPr>
            <w:tcW w:w="2268" w:type="dxa"/>
            <w:vAlign w:val="center"/>
          </w:tcPr>
          <w:p w:rsidR="00A00AA8" w:rsidRPr="00F32114" w:rsidRDefault="00A00AA8" w:rsidP="008A2DED">
            <w:pPr>
              <w:jc w:val="center"/>
              <w:rPr>
                <w:noProof/>
                <w:sz w:val="16"/>
                <w:szCs w:val="16"/>
              </w:rPr>
            </w:pPr>
            <w:r w:rsidRPr="00F32114">
              <w:rPr>
                <w:noProof/>
                <w:sz w:val="16"/>
                <w:szCs w:val="16"/>
              </w:rPr>
              <w:t>20</w:t>
            </w:r>
          </w:p>
        </w:tc>
        <w:tc>
          <w:tcPr>
            <w:tcW w:w="3827" w:type="dxa"/>
            <w:vAlign w:val="center"/>
          </w:tcPr>
          <w:p w:rsidR="00A00AA8" w:rsidRPr="00F32114" w:rsidRDefault="00A00AA8" w:rsidP="008A2DED">
            <w:pPr>
              <w:jc w:val="center"/>
              <w:rPr>
                <w:noProof/>
                <w:sz w:val="16"/>
                <w:szCs w:val="16"/>
              </w:rPr>
            </w:pPr>
            <w:r>
              <w:rPr>
                <w:noProof/>
                <w:sz w:val="16"/>
                <w:szCs w:val="16"/>
              </w:rPr>
              <w:t>РБК-20</w:t>
            </w:r>
          </w:p>
        </w:tc>
      </w:tr>
      <w:tr w:rsidR="00A00AA8" w:rsidTr="00BA1E1E">
        <w:tc>
          <w:tcPr>
            <w:tcW w:w="4253" w:type="dxa"/>
            <w:vMerge w:val="restart"/>
            <w:vAlign w:val="center"/>
          </w:tcPr>
          <w:p w:rsidR="00A00AA8" w:rsidRPr="001D7377" w:rsidRDefault="00A00AA8" w:rsidP="008A2DED">
            <w:pPr>
              <w:rPr>
                <w:noProof/>
                <w:sz w:val="16"/>
                <w:szCs w:val="16"/>
              </w:rPr>
            </w:pPr>
            <w:r w:rsidRPr="00F32114">
              <w:rPr>
                <w:noProof/>
                <w:sz w:val="16"/>
                <w:szCs w:val="16"/>
              </w:rPr>
              <w:t>Регулятор перепад адавления</w:t>
            </w:r>
            <w:r w:rsidRPr="001D7377">
              <w:rPr>
                <w:noProof/>
                <w:sz w:val="16"/>
                <w:szCs w:val="16"/>
              </w:rPr>
              <w:t xml:space="preserve"> </w:t>
            </w:r>
            <w:r>
              <w:rPr>
                <w:noProof/>
                <w:sz w:val="16"/>
                <w:szCs w:val="16"/>
                <w:lang w:val="en-US"/>
              </w:rPr>
              <w:t>AQUA</w:t>
            </w:r>
            <w:r w:rsidRPr="001D7377">
              <w:rPr>
                <w:noProof/>
                <w:sz w:val="16"/>
                <w:szCs w:val="16"/>
              </w:rPr>
              <w:t>-</w:t>
            </w:r>
            <w:r>
              <w:rPr>
                <w:noProof/>
                <w:sz w:val="16"/>
                <w:szCs w:val="16"/>
                <w:lang w:val="en-US"/>
              </w:rPr>
              <w:t>S</w:t>
            </w:r>
          </w:p>
        </w:tc>
        <w:tc>
          <w:tcPr>
            <w:tcW w:w="2268" w:type="dxa"/>
            <w:vAlign w:val="center"/>
          </w:tcPr>
          <w:p w:rsidR="00A00AA8" w:rsidRPr="00F32114" w:rsidRDefault="00A00AA8" w:rsidP="008A2DED">
            <w:pPr>
              <w:jc w:val="center"/>
              <w:rPr>
                <w:noProof/>
                <w:sz w:val="16"/>
                <w:szCs w:val="16"/>
              </w:rPr>
            </w:pPr>
            <w:r w:rsidRPr="00F32114">
              <w:rPr>
                <w:noProof/>
                <w:sz w:val="16"/>
                <w:szCs w:val="16"/>
              </w:rPr>
              <w:t>15</w:t>
            </w:r>
          </w:p>
        </w:tc>
        <w:tc>
          <w:tcPr>
            <w:tcW w:w="3827" w:type="dxa"/>
            <w:vAlign w:val="center"/>
          </w:tcPr>
          <w:p w:rsidR="00A00AA8" w:rsidRPr="001D7377" w:rsidRDefault="00A00AA8" w:rsidP="008A2DED">
            <w:pPr>
              <w:jc w:val="center"/>
              <w:rPr>
                <w:noProof/>
                <w:sz w:val="16"/>
                <w:szCs w:val="16"/>
              </w:rPr>
            </w:pPr>
            <w:r>
              <w:rPr>
                <w:noProof/>
                <w:sz w:val="16"/>
                <w:szCs w:val="16"/>
              </w:rPr>
              <w:t>РПД-15</w:t>
            </w:r>
          </w:p>
        </w:tc>
      </w:tr>
      <w:tr w:rsidR="00A00AA8" w:rsidTr="00BA1E1E">
        <w:tc>
          <w:tcPr>
            <w:tcW w:w="4253" w:type="dxa"/>
            <w:vMerge/>
            <w:vAlign w:val="center"/>
          </w:tcPr>
          <w:p w:rsidR="00A00AA8" w:rsidRPr="00F32114" w:rsidRDefault="00A00AA8" w:rsidP="008A2DED">
            <w:pPr>
              <w:jc w:val="center"/>
              <w:rPr>
                <w:noProof/>
                <w:sz w:val="16"/>
                <w:szCs w:val="16"/>
              </w:rPr>
            </w:pPr>
          </w:p>
        </w:tc>
        <w:tc>
          <w:tcPr>
            <w:tcW w:w="2268" w:type="dxa"/>
            <w:vAlign w:val="center"/>
          </w:tcPr>
          <w:p w:rsidR="00A00AA8" w:rsidRPr="00F32114" w:rsidRDefault="00A00AA8" w:rsidP="008A2DED">
            <w:pPr>
              <w:jc w:val="center"/>
              <w:rPr>
                <w:noProof/>
                <w:sz w:val="16"/>
                <w:szCs w:val="16"/>
              </w:rPr>
            </w:pPr>
            <w:r w:rsidRPr="00F32114">
              <w:rPr>
                <w:noProof/>
                <w:sz w:val="16"/>
                <w:szCs w:val="16"/>
              </w:rPr>
              <w:t>20</w:t>
            </w:r>
          </w:p>
        </w:tc>
        <w:tc>
          <w:tcPr>
            <w:tcW w:w="3827" w:type="dxa"/>
            <w:vAlign w:val="center"/>
          </w:tcPr>
          <w:p w:rsidR="00A00AA8" w:rsidRPr="001D7377" w:rsidRDefault="00A00AA8" w:rsidP="008A2DED">
            <w:pPr>
              <w:jc w:val="center"/>
              <w:rPr>
                <w:noProof/>
                <w:sz w:val="16"/>
                <w:szCs w:val="16"/>
              </w:rPr>
            </w:pPr>
            <w:r>
              <w:rPr>
                <w:noProof/>
                <w:sz w:val="16"/>
                <w:szCs w:val="16"/>
              </w:rPr>
              <w:t>РПД</w:t>
            </w:r>
            <w:r>
              <w:rPr>
                <w:noProof/>
                <w:sz w:val="16"/>
                <w:szCs w:val="16"/>
                <w:lang w:val="en-US"/>
              </w:rPr>
              <w:t>-</w:t>
            </w:r>
            <w:r>
              <w:rPr>
                <w:noProof/>
                <w:sz w:val="16"/>
                <w:szCs w:val="16"/>
              </w:rPr>
              <w:t>20</w:t>
            </w:r>
          </w:p>
        </w:tc>
      </w:tr>
    </w:tbl>
    <w:p w:rsidR="00A00AA8" w:rsidRDefault="00A00AA8" w:rsidP="003E483B">
      <w:pPr>
        <w:spacing w:after="0" w:line="240" w:lineRule="auto"/>
        <w:ind w:left="-142" w:hanging="1"/>
        <w:rPr>
          <w:rFonts w:ascii="Times New Roman" w:hAnsi="Times New Roman" w:cs="Times New Roman"/>
          <w:b/>
          <w:sz w:val="16"/>
          <w:szCs w:val="16"/>
        </w:rPr>
      </w:pPr>
    </w:p>
    <w:p w:rsidR="003E483B" w:rsidRPr="00BF6507" w:rsidRDefault="003E483B" w:rsidP="003E483B">
      <w:pPr>
        <w:spacing w:after="0" w:line="240" w:lineRule="auto"/>
        <w:ind w:left="-142" w:hanging="1"/>
        <w:rPr>
          <w:rFonts w:ascii="Arial" w:hAnsi="Arial" w:cs="Arial"/>
          <w:b/>
          <w:sz w:val="20"/>
          <w:szCs w:val="20"/>
        </w:rPr>
      </w:pPr>
      <w:r w:rsidRPr="00BF6507">
        <w:rPr>
          <w:rFonts w:ascii="Arial" w:hAnsi="Arial" w:cs="Arial"/>
          <w:b/>
          <w:sz w:val="20"/>
          <w:szCs w:val="20"/>
        </w:rPr>
        <w:t xml:space="preserve">СОСТАВ </w:t>
      </w:r>
    </w:p>
    <w:p w:rsidR="003E483B" w:rsidRPr="00BF6507" w:rsidRDefault="00D95779" w:rsidP="003E483B">
      <w:pPr>
        <w:spacing w:after="0" w:line="240" w:lineRule="auto"/>
        <w:ind w:left="-142" w:hanging="1"/>
        <w:rPr>
          <w:rFonts w:ascii="Arial" w:hAnsi="Arial" w:cs="Arial"/>
          <w:sz w:val="20"/>
          <w:szCs w:val="20"/>
        </w:rPr>
      </w:pPr>
      <w:r>
        <w:rPr>
          <w:rFonts w:ascii="Arial" w:hAnsi="Arial" w:cs="Arial"/>
          <w:sz w:val="20"/>
          <w:szCs w:val="20"/>
        </w:rPr>
        <w:tab/>
      </w:r>
      <w:r>
        <w:rPr>
          <w:rFonts w:ascii="Arial" w:hAnsi="Arial" w:cs="Arial"/>
          <w:sz w:val="20"/>
          <w:szCs w:val="20"/>
        </w:rPr>
        <w:tab/>
      </w:r>
      <w:r w:rsidR="003E483B" w:rsidRPr="00BF6507">
        <w:rPr>
          <w:rFonts w:ascii="Arial" w:hAnsi="Arial" w:cs="Arial"/>
          <w:sz w:val="20"/>
          <w:szCs w:val="20"/>
        </w:rPr>
        <w:t xml:space="preserve">В состав </w:t>
      </w:r>
      <w:r w:rsidR="00F32114" w:rsidRPr="00BF6507">
        <w:rPr>
          <w:rFonts w:ascii="Arial" w:hAnsi="Arial" w:cs="Arial"/>
          <w:sz w:val="20"/>
          <w:szCs w:val="20"/>
        </w:rPr>
        <w:t>б</w:t>
      </w:r>
      <w:r w:rsidR="003E483B" w:rsidRPr="00BF6507">
        <w:rPr>
          <w:rFonts w:ascii="Arial" w:hAnsi="Arial" w:cs="Arial"/>
          <w:sz w:val="20"/>
          <w:szCs w:val="20"/>
        </w:rPr>
        <w:t xml:space="preserve">алансировочного узла  </w:t>
      </w:r>
      <w:r w:rsidR="003E483B" w:rsidRPr="00BF6507">
        <w:rPr>
          <w:rFonts w:ascii="Arial" w:hAnsi="Arial" w:cs="Arial"/>
          <w:sz w:val="20"/>
          <w:szCs w:val="20"/>
          <w:lang w:val="en-US"/>
        </w:rPr>
        <w:t>AQUA</w:t>
      </w:r>
      <w:r w:rsidR="003E483B" w:rsidRPr="00BF6507">
        <w:rPr>
          <w:rFonts w:ascii="Arial" w:hAnsi="Arial" w:cs="Arial"/>
          <w:sz w:val="20"/>
          <w:szCs w:val="20"/>
        </w:rPr>
        <w:t>-</w:t>
      </w:r>
      <w:r w:rsidR="003E483B" w:rsidRPr="00BF6507">
        <w:rPr>
          <w:rFonts w:ascii="Arial" w:hAnsi="Arial" w:cs="Arial"/>
          <w:sz w:val="20"/>
          <w:szCs w:val="20"/>
          <w:lang w:val="en-US"/>
        </w:rPr>
        <w:t>S</w:t>
      </w:r>
      <w:r w:rsidR="003E483B" w:rsidRPr="00BF6507">
        <w:rPr>
          <w:rFonts w:ascii="Arial" w:hAnsi="Arial" w:cs="Arial"/>
          <w:sz w:val="20"/>
          <w:szCs w:val="20"/>
        </w:rPr>
        <w:t xml:space="preserve"> входит:</w:t>
      </w:r>
    </w:p>
    <w:p w:rsidR="003E483B" w:rsidRPr="00BF6507" w:rsidRDefault="003E483B" w:rsidP="003E483B">
      <w:pPr>
        <w:spacing w:after="0" w:line="240" w:lineRule="auto"/>
        <w:ind w:left="-142" w:hanging="1"/>
        <w:rPr>
          <w:rFonts w:ascii="Arial" w:hAnsi="Arial" w:cs="Arial"/>
          <w:sz w:val="20"/>
          <w:szCs w:val="20"/>
        </w:rPr>
      </w:pPr>
      <w:r w:rsidRPr="00BF6507">
        <w:rPr>
          <w:rFonts w:ascii="Arial" w:hAnsi="Arial" w:cs="Arial"/>
          <w:sz w:val="20"/>
          <w:szCs w:val="20"/>
        </w:rPr>
        <w:t xml:space="preserve"> - ручной балансировочный клапан  </w:t>
      </w:r>
      <w:r w:rsidR="005B109B" w:rsidRPr="00BF6507">
        <w:rPr>
          <w:rFonts w:ascii="Arial" w:hAnsi="Arial" w:cs="Arial"/>
          <w:sz w:val="20"/>
          <w:szCs w:val="20"/>
          <w:lang w:val="en-US"/>
        </w:rPr>
        <w:t>AQUA</w:t>
      </w:r>
      <w:r w:rsidR="005B109B" w:rsidRPr="00BF6507">
        <w:rPr>
          <w:rFonts w:ascii="Arial" w:hAnsi="Arial" w:cs="Arial"/>
          <w:sz w:val="20"/>
          <w:szCs w:val="20"/>
        </w:rPr>
        <w:t>-</w:t>
      </w:r>
      <w:r w:rsidR="005B109B" w:rsidRPr="00BF6507">
        <w:rPr>
          <w:rFonts w:ascii="Arial" w:hAnsi="Arial" w:cs="Arial"/>
          <w:sz w:val="20"/>
          <w:szCs w:val="20"/>
          <w:lang w:val="en-US"/>
        </w:rPr>
        <w:t>S</w:t>
      </w:r>
      <w:r w:rsidR="005B109B" w:rsidRPr="00BF6507">
        <w:rPr>
          <w:rFonts w:ascii="Arial" w:hAnsi="Arial" w:cs="Arial"/>
          <w:sz w:val="20"/>
          <w:szCs w:val="20"/>
        </w:rPr>
        <w:t xml:space="preserve">  </w:t>
      </w:r>
      <w:r w:rsidRPr="00BF6507">
        <w:rPr>
          <w:rFonts w:ascii="Arial" w:hAnsi="Arial" w:cs="Arial"/>
          <w:sz w:val="20"/>
          <w:szCs w:val="20"/>
        </w:rPr>
        <w:t>(РБК-15, РБК-20);</w:t>
      </w:r>
    </w:p>
    <w:p w:rsidR="003E483B" w:rsidRPr="00BF6507" w:rsidRDefault="003E483B" w:rsidP="003E483B">
      <w:pPr>
        <w:spacing w:after="0" w:line="240" w:lineRule="auto"/>
        <w:ind w:left="-142" w:hanging="1"/>
        <w:rPr>
          <w:rFonts w:ascii="Arial" w:hAnsi="Arial" w:cs="Arial"/>
          <w:sz w:val="20"/>
          <w:szCs w:val="20"/>
        </w:rPr>
      </w:pPr>
      <w:r w:rsidRPr="00BF6507">
        <w:rPr>
          <w:rFonts w:ascii="Arial" w:hAnsi="Arial" w:cs="Arial"/>
          <w:sz w:val="20"/>
          <w:szCs w:val="20"/>
        </w:rPr>
        <w:t xml:space="preserve"> - регулятор перепада давления  </w:t>
      </w:r>
      <w:r w:rsidR="005B109B" w:rsidRPr="00BF6507">
        <w:rPr>
          <w:rFonts w:ascii="Arial" w:hAnsi="Arial" w:cs="Arial"/>
          <w:sz w:val="20"/>
          <w:szCs w:val="20"/>
          <w:lang w:val="en-US"/>
        </w:rPr>
        <w:t>AQUA</w:t>
      </w:r>
      <w:r w:rsidR="005B109B" w:rsidRPr="00BF6507">
        <w:rPr>
          <w:rFonts w:ascii="Arial" w:hAnsi="Arial" w:cs="Arial"/>
          <w:sz w:val="20"/>
          <w:szCs w:val="20"/>
        </w:rPr>
        <w:t>-</w:t>
      </w:r>
      <w:r w:rsidR="005B109B" w:rsidRPr="00BF6507">
        <w:rPr>
          <w:rFonts w:ascii="Arial" w:hAnsi="Arial" w:cs="Arial"/>
          <w:sz w:val="20"/>
          <w:szCs w:val="20"/>
          <w:lang w:val="en-US"/>
        </w:rPr>
        <w:t>S</w:t>
      </w:r>
      <w:r w:rsidR="005B109B" w:rsidRPr="00BF6507">
        <w:rPr>
          <w:rFonts w:ascii="Arial" w:hAnsi="Arial" w:cs="Arial"/>
          <w:sz w:val="20"/>
          <w:szCs w:val="20"/>
        </w:rPr>
        <w:t xml:space="preserve">  </w:t>
      </w:r>
      <w:r w:rsidRPr="00BF6507">
        <w:rPr>
          <w:rFonts w:ascii="Arial" w:hAnsi="Arial" w:cs="Arial"/>
          <w:sz w:val="20"/>
          <w:szCs w:val="20"/>
        </w:rPr>
        <w:t>(РПД-15, РПД-20);</w:t>
      </w:r>
    </w:p>
    <w:p w:rsidR="00F32114" w:rsidRPr="00BF6507" w:rsidRDefault="003E483B" w:rsidP="00002BA4">
      <w:pPr>
        <w:spacing w:after="0" w:line="240" w:lineRule="auto"/>
        <w:ind w:left="-142" w:hanging="1"/>
        <w:rPr>
          <w:rFonts w:ascii="Arial" w:hAnsi="Arial" w:cs="Arial"/>
          <w:sz w:val="20"/>
          <w:szCs w:val="20"/>
        </w:rPr>
      </w:pPr>
      <w:r w:rsidRPr="00BF6507">
        <w:rPr>
          <w:rFonts w:ascii="Arial" w:hAnsi="Arial" w:cs="Arial"/>
          <w:sz w:val="20"/>
          <w:szCs w:val="20"/>
        </w:rPr>
        <w:t>-  импульсная (капиллярная) трубка.</w:t>
      </w:r>
    </w:p>
    <w:p w:rsidR="00002BA4" w:rsidRPr="00BF6507" w:rsidRDefault="00002BA4" w:rsidP="00002BA4">
      <w:pPr>
        <w:spacing w:after="0" w:line="240" w:lineRule="auto"/>
        <w:ind w:left="-142" w:hanging="1"/>
        <w:rPr>
          <w:rFonts w:ascii="Arial" w:hAnsi="Arial" w:cs="Arial"/>
          <w:sz w:val="20"/>
          <w:szCs w:val="20"/>
        </w:rPr>
      </w:pPr>
    </w:p>
    <w:p w:rsidR="007B0B78" w:rsidRPr="00BF6507" w:rsidRDefault="007B0B78" w:rsidP="003E483B">
      <w:pPr>
        <w:spacing w:after="0" w:line="240" w:lineRule="auto"/>
        <w:ind w:left="-851" w:firstLine="708"/>
        <w:jc w:val="both"/>
        <w:rPr>
          <w:rFonts w:ascii="Arial" w:hAnsi="Arial" w:cs="Arial"/>
          <w:b/>
          <w:noProof/>
          <w:sz w:val="20"/>
          <w:szCs w:val="20"/>
          <w:lang w:eastAsia="ru-RU"/>
        </w:rPr>
      </w:pPr>
      <w:r w:rsidRPr="00BF6507">
        <w:rPr>
          <w:rFonts w:ascii="Arial" w:hAnsi="Arial" w:cs="Arial"/>
          <w:b/>
          <w:noProof/>
          <w:sz w:val="20"/>
          <w:szCs w:val="20"/>
          <w:lang w:eastAsia="ru-RU"/>
        </w:rPr>
        <w:t>РУЧНОЙ БАЛАНСИРОВОЧНЫЙ КЛАПАН</w:t>
      </w:r>
      <w:r w:rsidR="00AF4722" w:rsidRPr="00BF6507">
        <w:rPr>
          <w:rFonts w:ascii="Arial" w:hAnsi="Arial" w:cs="Arial"/>
          <w:b/>
          <w:noProof/>
          <w:sz w:val="20"/>
          <w:szCs w:val="20"/>
          <w:lang w:eastAsia="ru-RU"/>
        </w:rPr>
        <w:t xml:space="preserve"> </w:t>
      </w:r>
      <w:r w:rsidR="00AF4722" w:rsidRPr="00BF6507">
        <w:rPr>
          <w:rFonts w:ascii="Arial" w:hAnsi="Arial" w:cs="Arial"/>
          <w:b/>
          <w:noProof/>
          <w:sz w:val="20"/>
          <w:szCs w:val="20"/>
          <w:lang w:val="en-US" w:eastAsia="ru-RU"/>
        </w:rPr>
        <w:t>AQUA</w:t>
      </w:r>
      <w:r w:rsidR="00AF4722" w:rsidRPr="00BF6507">
        <w:rPr>
          <w:rFonts w:ascii="Arial" w:hAnsi="Arial" w:cs="Arial"/>
          <w:b/>
          <w:noProof/>
          <w:sz w:val="20"/>
          <w:szCs w:val="20"/>
          <w:lang w:eastAsia="ru-RU"/>
        </w:rPr>
        <w:t>-</w:t>
      </w:r>
      <w:r w:rsidR="00AF4722" w:rsidRPr="00BF6507">
        <w:rPr>
          <w:rFonts w:ascii="Arial" w:hAnsi="Arial" w:cs="Arial"/>
          <w:b/>
          <w:noProof/>
          <w:sz w:val="20"/>
          <w:szCs w:val="20"/>
          <w:lang w:val="en-US" w:eastAsia="ru-RU"/>
        </w:rPr>
        <w:t>S</w:t>
      </w:r>
    </w:p>
    <w:p w:rsidR="007B0B78" w:rsidRPr="00BF6507" w:rsidRDefault="007B0B78" w:rsidP="003E483B">
      <w:pPr>
        <w:spacing w:after="0" w:line="240" w:lineRule="auto"/>
        <w:ind w:left="-851" w:firstLine="708"/>
        <w:jc w:val="both"/>
        <w:rPr>
          <w:rFonts w:ascii="Arial" w:hAnsi="Arial" w:cs="Arial"/>
          <w:b/>
          <w:noProof/>
          <w:sz w:val="20"/>
          <w:szCs w:val="20"/>
          <w:lang w:eastAsia="ru-RU"/>
        </w:rPr>
      </w:pPr>
    </w:p>
    <w:p w:rsidR="00F32114" w:rsidRPr="00583963" w:rsidRDefault="00F32114" w:rsidP="00CF46AA">
      <w:pPr>
        <w:spacing w:after="0" w:line="240" w:lineRule="auto"/>
        <w:ind w:left="-851" w:right="142" w:firstLine="709"/>
        <w:jc w:val="both"/>
        <w:rPr>
          <w:rFonts w:ascii="Arial" w:hAnsi="Arial" w:cs="Arial"/>
          <w:b/>
          <w:sz w:val="20"/>
          <w:szCs w:val="20"/>
        </w:rPr>
      </w:pPr>
      <w:r w:rsidRPr="00583963">
        <w:rPr>
          <w:rFonts w:ascii="Arial" w:hAnsi="Arial" w:cs="Arial"/>
          <w:b/>
          <w:sz w:val="20"/>
          <w:szCs w:val="20"/>
        </w:rPr>
        <w:t>ПРИНЦИП РАБОТЫ</w:t>
      </w:r>
    </w:p>
    <w:p w:rsidR="003E483B" w:rsidRPr="00BF6507" w:rsidRDefault="00292474" w:rsidP="007B0B78">
      <w:pPr>
        <w:spacing w:after="0" w:line="240" w:lineRule="auto"/>
        <w:ind w:left="-142" w:right="142" w:firstLine="708"/>
        <w:jc w:val="both"/>
        <w:rPr>
          <w:rFonts w:ascii="Arial" w:hAnsi="Arial" w:cs="Arial"/>
          <w:sz w:val="20"/>
          <w:szCs w:val="20"/>
        </w:rPr>
      </w:pPr>
      <w:r w:rsidRPr="00BF6507">
        <w:rPr>
          <w:rFonts w:ascii="Arial" w:hAnsi="Arial" w:cs="Arial"/>
          <w:sz w:val="20"/>
          <w:szCs w:val="20"/>
        </w:rPr>
        <w:t xml:space="preserve">  </w:t>
      </w:r>
      <w:r w:rsidR="003E483B" w:rsidRPr="00BF6507">
        <w:rPr>
          <w:rFonts w:ascii="Arial" w:hAnsi="Arial" w:cs="Arial"/>
          <w:sz w:val="20"/>
          <w:szCs w:val="20"/>
        </w:rPr>
        <w:t xml:space="preserve"> Ручной балансировочный клапан РБК предназначен для гидравлической балансировки посредством реализации предварительной настройки. Выбранное значение настройки выставляется на 2 шкалах – основной и точной. Балансировочный клапан имеет 2 присоединительных отверстия для подключения шаровых кранов </w:t>
      </w:r>
      <w:r w:rsidR="003E483B" w:rsidRPr="00BF6507">
        <w:rPr>
          <w:rFonts w:ascii="Arial" w:hAnsi="Arial" w:cs="Arial"/>
          <w:sz w:val="20"/>
          <w:szCs w:val="20"/>
          <w:lang w:val="en-US"/>
        </w:rPr>
        <w:t>F</w:t>
      </w:r>
      <w:r w:rsidR="003E483B" w:rsidRPr="00BF6507">
        <w:rPr>
          <w:rFonts w:ascii="Arial" w:hAnsi="Arial" w:cs="Arial"/>
          <w:sz w:val="20"/>
          <w:szCs w:val="20"/>
        </w:rPr>
        <w:t>+</w:t>
      </w:r>
      <w:r w:rsidR="003E483B" w:rsidRPr="00BF6507">
        <w:rPr>
          <w:rFonts w:ascii="Arial" w:hAnsi="Arial" w:cs="Arial"/>
          <w:sz w:val="20"/>
          <w:szCs w:val="20"/>
          <w:lang w:val="en-US"/>
        </w:rPr>
        <w:t>E</w:t>
      </w:r>
      <w:r w:rsidR="003E483B" w:rsidRPr="00BF6507">
        <w:rPr>
          <w:rFonts w:ascii="Arial" w:hAnsi="Arial" w:cs="Arial"/>
          <w:sz w:val="20"/>
          <w:szCs w:val="20"/>
        </w:rPr>
        <w:t xml:space="preserve"> или ниппелей КИП. В иных случаях отверстия закрываются заглушками. Устанавливается на подающий трубопровод.</w:t>
      </w:r>
    </w:p>
    <w:p w:rsidR="007B0B78" w:rsidRPr="00BF6507" w:rsidRDefault="007B0B78" w:rsidP="00F32114">
      <w:pPr>
        <w:spacing w:after="0" w:line="240" w:lineRule="auto"/>
        <w:ind w:left="-142" w:firstLine="708"/>
        <w:jc w:val="both"/>
        <w:rPr>
          <w:rFonts w:ascii="Arial" w:hAnsi="Arial" w:cs="Arial"/>
          <w:b/>
          <w:sz w:val="20"/>
          <w:szCs w:val="20"/>
        </w:rPr>
      </w:pPr>
    </w:p>
    <w:p w:rsidR="007B0B78" w:rsidRPr="00583963" w:rsidRDefault="007B0B78" w:rsidP="007B0B78">
      <w:pPr>
        <w:spacing w:after="0" w:line="240" w:lineRule="auto"/>
        <w:ind w:left="-851" w:firstLine="708"/>
        <w:jc w:val="both"/>
        <w:rPr>
          <w:rFonts w:ascii="Arial" w:hAnsi="Arial" w:cs="Arial"/>
          <w:b/>
          <w:sz w:val="20"/>
          <w:szCs w:val="20"/>
        </w:rPr>
      </w:pPr>
      <w:r w:rsidRPr="00583963">
        <w:rPr>
          <w:rFonts w:ascii="Arial" w:hAnsi="Arial" w:cs="Arial"/>
          <w:b/>
          <w:sz w:val="20"/>
          <w:szCs w:val="20"/>
        </w:rPr>
        <w:t>ТЕХНИЧЕСКИЕ ДОСТОИНСТВА</w:t>
      </w:r>
    </w:p>
    <w:p w:rsidR="003E483B" w:rsidRPr="00BF6507" w:rsidRDefault="003E483B" w:rsidP="007B0B78">
      <w:pPr>
        <w:spacing w:after="0" w:line="240" w:lineRule="auto"/>
        <w:ind w:left="-851" w:firstLine="708"/>
        <w:jc w:val="both"/>
        <w:rPr>
          <w:rFonts w:ascii="Arial" w:hAnsi="Arial" w:cs="Arial"/>
          <w:sz w:val="20"/>
          <w:szCs w:val="20"/>
        </w:rPr>
      </w:pPr>
      <w:r w:rsidRPr="00BF6507">
        <w:rPr>
          <w:rFonts w:ascii="Arial" w:hAnsi="Arial" w:cs="Arial"/>
          <w:sz w:val="20"/>
          <w:szCs w:val="20"/>
        </w:rPr>
        <w:t>- многофункциональность: предварительная настройка, измерение, отключение, заполнение;</w:t>
      </w:r>
    </w:p>
    <w:p w:rsidR="003E483B" w:rsidRPr="00BF6507" w:rsidRDefault="003E483B" w:rsidP="003E483B">
      <w:pPr>
        <w:spacing w:after="0" w:line="240" w:lineRule="auto"/>
        <w:ind w:left="-851" w:firstLine="709"/>
        <w:jc w:val="both"/>
        <w:rPr>
          <w:rFonts w:ascii="Arial" w:hAnsi="Arial" w:cs="Arial"/>
          <w:b/>
          <w:sz w:val="20"/>
          <w:szCs w:val="20"/>
        </w:rPr>
      </w:pPr>
      <w:r w:rsidRPr="00BF6507">
        <w:rPr>
          <w:rFonts w:ascii="Arial" w:hAnsi="Arial" w:cs="Arial"/>
          <w:sz w:val="20"/>
          <w:szCs w:val="20"/>
        </w:rPr>
        <w:t>- расположение всех рабочих элементов с одной стороны прибора;</w:t>
      </w:r>
      <w:r w:rsidRPr="00BF6507">
        <w:rPr>
          <w:rFonts w:ascii="Arial" w:hAnsi="Arial" w:cs="Arial"/>
          <w:b/>
          <w:sz w:val="20"/>
          <w:szCs w:val="20"/>
        </w:rPr>
        <w:t xml:space="preserve"> </w:t>
      </w:r>
    </w:p>
    <w:p w:rsidR="003E483B" w:rsidRPr="00BF6507" w:rsidRDefault="003E483B" w:rsidP="003E483B">
      <w:pPr>
        <w:spacing w:after="0" w:line="240" w:lineRule="auto"/>
        <w:ind w:left="-851" w:firstLine="709"/>
        <w:jc w:val="both"/>
        <w:rPr>
          <w:rFonts w:ascii="Arial" w:hAnsi="Arial" w:cs="Arial"/>
          <w:sz w:val="20"/>
          <w:szCs w:val="20"/>
        </w:rPr>
      </w:pPr>
      <w:r w:rsidRPr="00BF6507">
        <w:rPr>
          <w:rFonts w:ascii="Arial" w:hAnsi="Arial" w:cs="Arial"/>
          <w:b/>
          <w:sz w:val="20"/>
          <w:szCs w:val="20"/>
        </w:rPr>
        <w:t xml:space="preserve">- </w:t>
      </w:r>
      <w:r w:rsidRPr="00BF6507">
        <w:rPr>
          <w:rFonts w:ascii="Arial" w:hAnsi="Arial" w:cs="Arial"/>
          <w:sz w:val="20"/>
          <w:szCs w:val="20"/>
        </w:rPr>
        <w:t>низкое собственное сопротивление, за счет косой посадки шпинделя;</w:t>
      </w:r>
    </w:p>
    <w:p w:rsidR="003E483B" w:rsidRPr="00BF6507" w:rsidRDefault="003E483B" w:rsidP="003E483B">
      <w:pPr>
        <w:spacing w:after="0" w:line="240" w:lineRule="auto"/>
        <w:ind w:left="-851" w:firstLine="709"/>
        <w:jc w:val="both"/>
        <w:rPr>
          <w:rFonts w:ascii="Arial" w:hAnsi="Arial" w:cs="Arial"/>
          <w:sz w:val="20"/>
          <w:szCs w:val="20"/>
        </w:rPr>
      </w:pPr>
      <w:r w:rsidRPr="00BF6507">
        <w:rPr>
          <w:rFonts w:ascii="Arial" w:hAnsi="Arial" w:cs="Arial"/>
          <w:sz w:val="20"/>
          <w:szCs w:val="20"/>
        </w:rPr>
        <w:t>- плавная настройка;</w:t>
      </w:r>
    </w:p>
    <w:p w:rsidR="003E483B" w:rsidRPr="00BF6507" w:rsidRDefault="003E483B" w:rsidP="003E483B">
      <w:pPr>
        <w:spacing w:after="0" w:line="240" w:lineRule="auto"/>
        <w:ind w:left="-851" w:firstLine="709"/>
        <w:jc w:val="both"/>
        <w:rPr>
          <w:rFonts w:ascii="Arial" w:hAnsi="Arial" w:cs="Arial"/>
          <w:sz w:val="20"/>
          <w:szCs w:val="20"/>
        </w:rPr>
      </w:pPr>
      <w:r w:rsidRPr="00BF6507">
        <w:rPr>
          <w:rFonts w:ascii="Arial" w:hAnsi="Arial" w:cs="Arial"/>
          <w:sz w:val="20"/>
          <w:szCs w:val="20"/>
        </w:rPr>
        <w:t>- возможность подключения КИП;</w:t>
      </w:r>
    </w:p>
    <w:p w:rsidR="003E483B" w:rsidRPr="00BF6507" w:rsidRDefault="003E483B" w:rsidP="003E483B">
      <w:pPr>
        <w:spacing w:after="0" w:line="240" w:lineRule="auto"/>
        <w:ind w:left="-851" w:firstLine="709"/>
        <w:jc w:val="both"/>
        <w:rPr>
          <w:rFonts w:ascii="Arial" w:hAnsi="Arial" w:cs="Arial"/>
          <w:sz w:val="20"/>
          <w:szCs w:val="20"/>
        </w:rPr>
      </w:pPr>
      <w:r w:rsidRPr="00BF6507">
        <w:rPr>
          <w:rFonts w:ascii="Arial" w:hAnsi="Arial" w:cs="Arial"/>
          <w:sz w:val="20"/>
          <w:szCs w:val="20"/>
        </w:rPr>
        <w:t>- возможность монтажа в любом положении;</w:t>
      </w:r>
    </w:p>
    <w:p w:rsidR="007B0B78" w:rsidRPr="00BF6507" w:rsidRDefault="007B0B78" w:rsidP="003E483B">
      <w:pPr>
        <w:spacing w:after="0" w:line="240" w:lineRule="auto"/>
        <w:ind w:left="-851" w:firstLine="709"/>
        <w:jc w:val="both"/>
        <w:rPr>
          <w:rFonts w:ascii="Arial" w:hAnsi="Arial" w:cs="Arial"/>
          <w:sz w:val="20"/>
          <w:szCs w:val="20"/>
        </w:rPr>
      </w:pPr>
    </w:p>
    <w:p w:rsidR="007B0B78" w:rsidRPr="00583963" w:rsidRDefault="007B0B78" w:rsidP="003E483B">
      <w:pPr>
        <w:spacing w:after="0" w:line="240" w:lineRule="auto"/>
        <w:ind w:left="-851" w:firstLine="709"/>
        <w:jc w:val="both"/>
        <w:rPr>
          <w:rFonts w:ascii="Arial" w:hAnsi="Arial" w:cs="Arial"/>
          <w:b/>
          <w:sz w:val="20"/>
          <w:szCs w:val="20"/>
        </w:rPr>
      </w:pPr>
      <w:r w:rsidRPr="00583963">
        <w:rPr>
          <w:rFonts w:ascii="Arial" w:hAnsi="Arial" w:cs="Arial"/>
          <w:b/>
          <w:sz w:val="20"/>
          <w:szCs w:val="20"/>
        </w:rPr>
        <w:t>МОНТАЖ</w:t>
      </w:r>
    </w:p>
    <w:p w:rsidR="007B0B78" w:rsidRPr="00BF6507" w:rsidRDefault="003E483B" w:rsidP="007B0B78">
      <w:pPr>
        <w:spacing w:after="0" w:line="240" w:lineRule="auto"/>
        <w:ind w:left="-142" w:firstLine="709"/>
        <w:jc w:val="both"/>
        <w:rPr>
          <w:rFonts w:ascii="Arial" w:hAnsi="Arial" w:cs="Arial"/>
          <w:sz w:val="20"/>
          <w:szCs w:val="20"/>
        </w:rPr>
      </w:pPr>
      <w:r w:rsidRPr="00BF6507">
        <w:rPr>
          <w:rFonts w:ascii="Arial" w:hAnsi="Arial" w:cs="Arial"/>
          <w:sz w:val="20"/>
          <w:szCs w:val="20"/>
        </w:rPr>
        <w:t xml:space="preserve">Ручной балансировочный клапан монтируется на подающий трубопровод, с учетом соответствия потока стрелке на корпусе. Рекомендуется предварительная промывка трубопровода и установка сетчатого фильтра. Импульсная трубка во избежание засорения должна быть направлена вверх. </w:t>
      </w:r>
    </w:p>
    <w:p w:rsidR="007B0B78" w:rsidRPr="00BF6507" w:rsidRDefault="007B0B78" w:rsidP="007B0B78">
      <w:pPr>
        <w:spacing w:after="0" w:line="240" w:lineRule="auto"/>
        <w:ind w:left="-142" w:firstLine="709"/>
        <w:jc w:val="both"/>
        <w:rPr>
          <w:rFonts w:ascii="Arial" w:hAnsi="Arial" w:cs="Arial"/>
          <w:sz w:val="20"/>
          <w:szCs w:val="20"/>
        </w:rPr>
      </w:pPr>
    </w:p>
    <w:p w:rsidR="007B0B78" w:rsidRPr="00583963" w:rsidRDefault="007B0B78" w:rsidP="00951F25">
      <w:pPr>
        <w:spacing w:after="0" w:line="240" w:lineRule="auto"/>
        <w:ind w:left="-142"/>
        <w:jc w:val="both"/>
        <w:rPr>
          <w:rFonts w:ascii="Arial" w:hAnsi="Arial" w:cs="Arial"/>
          <w:b/>
          <w:sz w:val="20"/>
          <w:szCs w:val="20"/>
        </w:rPr>
      </w:pPr>
      <w:r w:rsidRPr="00583963">
        <w:rPr>
          <w:rFonts w:ascii="Arial" w:hAnsi="Arial" w:cs="Arial"/>
          <w:b/>
          <w:sz w:val="20"/>
          <w:szCs w:val="20"/>
        </w:rPr>
        <w:t>НАСТРОЙКА</w:t>
      </w:r>
    </w:p>
    <w:p w:rsidR="003E483B" w:rsidRPr="00BF6507" w:rsidRDefault="003E483B" w:rsidP="00505669">
      <w:pPr>
        <w:spacing w:after="0" w:line="240" w:lineRule="auto"/>
        <w:jc w:val="both"/>
        <w:rPr>
          <w:rFonts w:ascii="Arial" w:hAnsi="Arial" w:cs="Arial"/>
          <w:b/>
          <w:sz w:val="20"/>
          <w:szCs w:val="20"/>
        </w:rPr>
      </w:pPr>
      <w:r w:rsidRPr="00BF6507">
        <w:rPr>
          <w:rFonts w:ascii="Arial" w:hAnsi="Arial" w:cs="Arial"/>
          <w:noProof/>
          <w:sz w:val="20"/>
          <w:szCs w:val="20"/>
          <w:lang w:eastAsia="ru-RU"/>
        </w:rPr>
        <w:drawing>
          <wp:anchor distT="0" distB="0" distL="114300" distR="114300" simplePos="0" relativeHeight="251660288" behindDoc="0" locked="0" layoutInCell="1" allowOverlap="1">
            <wp:simplePos x="0" y="0"/>
            <wp:positionH relativeFrom="column">
              <wp:posOffset>-159385</wp:posOffset>
            </wp:positionH>
            <wp:positionV relativeFrom="paragraph">
              <wp:posOffset>33020</wp:posOffset>
            </wp:positionV>
            <wp:extent cx="1571625" cy="1247775"/>
            <wp:effectExtent l="19050" t="0" r="952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625" cy="1247775"/>
                    </a:xfrm>
                    <a:prstGeom prst="rect">
                      <a:avLst/>
                    </a:prstGeom>
                    <a:noFill/>
                    <a:ln>
                      <a:noFill/>
                    </a:ln>
                  </pic:spPr>
                </pic:pic>
              </a:graphicData>
            </a:graphic>
          </wp:anchor>
        </w:drawing>
      </w:r>
      <w:r w:rsidRPr="00BF6507">
        <w:rPr>
          <w:rFonts w:ascii="Arial" w:hAnsi="Arial" w:cs="Arial"/>
          <w:b/>
          <w:sz w:val="20"/>
          <w:szCs w:val="20"/>
        </w:rPr>
        <w:t xml:space="preserve"> </w:t>
      </w:r>
      <w:r w:rsidRPr="00BF6507">
        <w:rPr>
          <w:rFonts w:ascii="Arial" w:hAnsi="Arial" w:cs="Arial"/>
          <w:sz w:val="20"/>
          <w:szCs w:val="20"/>
        </w:rPr>
        <w:t>Предварительная настройка ручного балансировочного клапана осуществляется посредством вращения рукоятки (Г). Показания основной настройки осуществляется по продольной шкале (А). Точная настройка осуществляется по концентрической шкале рукоятки (Б). Необходимо снять защитный колпачок (Е), вставив отвертку в отверстие для пломбировки (Ж) и потянув ее на себя. Зафиксировать значение предварительной настройки, завернув по часовой стрелке до упора винт, после чего надеть защитный колпачок. На корпусе рукоятки есть отверстие для пломбирования (З).</w:t>
      </w:r>
    </w:p>
    <w:p w:rsidR="003E483B" w:rsidRPr="00BF6507" w:rsidRDefault="003E483B" w:rsidP="003E483B">
      <w:pPr>
        <w:spacing w:after="0" w:line="240" w:lineRule="auto"/>
        <w:ind w:left="-851"/>
        <w:jc w:val="both"/>
        <w:rPr>
          <w:rFonts w:ascii="Arial" w:hAnsi="Arial" w:cs="Arial"/>
          <w:sz w:val="20"/>
          <w:szCs w:val="20"/>
        </w:rPr>
      </w:pPr>
    </w:p>
    <w:p w:rsidR="00194A52" w:rsidRPr="00BF6507" w:rsidRDefault="00505669" w:rsidP="003E483B">
      <w:pPr>
        <w:spacing w:after="0" w:line="240" w:lineRule="auto"/>
        <w:ind w:left="-851" w:firstLine="851"/>
        <w:rPr>
          <w:rFonts w:ascii="Arial" w:hAnsi="Arial" w:cs="Arial"/>
          <w:sz w:val="20"/>
          <w:szCs w:val="20"/>
        </w:rPr>
      </w:pPr>
      <w:r>
        <w:rPr>
          <w:rFonts w:ascii="Arial" w:hAnsi="Arial" w:cs="Arial"/>
          <w:noProof/>
          <w:sz w:val="20"/>
          <w:szCs w:val="20"/>
          <w:lang w:eastAsia="ru-RU"/>
        </w:rPr>
        <w:lastRenderedPageBreak/>
        <w:drawing>
          <wp:anchor distT="0" distB="0" distL="114300" distR="114300" simplePos="0" relativeHeight="251661312" behindDoc="1" locked="0" layoutInCell="1" allowOverlap="1">
            <wp:simplePos x="0" y="0"/>
            <wp:positionH relativeFrom="column">
              <wp:posOffset>4675505</wp:posOffset>
            </wp:positionH>
            <wp:positionV relativeFrom="paragraph">
              <wp:posOffset>-48895</wp:posOffset>
            </wp:positionV>
            <wp:extent cx="1446530" cy="1535430"/>
            <wp:effectExtent l="19050" t="0" r="1270" b="0"/>
            <wp:wrapTight wrapText="bothSides">
              <wp:wrapPolygon edited="0">
                <wp:start x="-284" y="0"/>
                <wp:lineTo x="-284" y="21439"/>
                <wp:lineTo x="21619" y="21439"/>
                <wp:lineTo x="21619" y="0"/>
                <wp:lineTo x="-284"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6530" cy="1535430"/>
                    </a:xfrm>
                    <a:prstGeom prst="rect">
                      <a:avLst/>
                    </a:prstGeom>
                    <a:noFill/>
                    <a:ln>
                      <a:noFill/>
                    </a:ln>
                  </pic:spPr>
                </pic:pic>
              </a:graphicData>
            </a:graphic>
          </wp:anchor>
        </w:drawing>
      </w:r>
    </w:p>
    <w:p w:rsidR="00194A52" w:rsidRDefault="00951F25" w:rsidP="00194A52">
      <w:pPr>
        <w:spacing w:after="0" w:line="240" w:lineRule="auto"/>
        <w:ind w:left="-851" w:firstLine="851"/>
        <w:rPr>
          <w:rFonts w:ascii="Arial" w:hAnsi="Arial" w:cs="Arial"/>
          <w:b/>
          <w:sz w:val="20"/>
          <w:szCs w:val="20"/>
        </w:rPr>
      </w:pPr>
      <w:r w:rsidRPr="00583963">
        <w:rPr>
          <w:rFonts w:ascii="Arial" w:hAnsi="Arial" w:cs="Arial"/>
          <w:b/>
          <w:sz w:val="20"/>
          <w:szCs w:val="20"/>
        </w:rPr>
        <w:t>РАЗМЕРЫ</w:t>
      </w:r>
    </w:p>
    <w:p w:rsidR="00583963" w:rsidRPr="00583963" w:rsidRDefault="00583963" w:rsidP="00194A52">
      <w:pPr>
        <w:spacing w:after="0" w:line="240" w:lineRule="auto"/>
        <w:ind w:left="-851" w:firstLine="851"/>
        <w:rPr>
          <w:rFonts w:ascii="Arial" w:hAnsi="Arial" w:cs="Arial"/>
          <w:b/>
          <w:sz w:val="20"/>
          <w:szCs w:val="20"/>
        </w:rPr>
      </w:pPr>
    </w:p>
    <w:tbl>
      <w:tblPr>
        <w:tblStyle w:val="3"/>
        <w:tblW w:w="0" w:type="auto"/>
        <w:tblInd w:w="250" w:type="dxa"/>
        <w:tblLook w:val="04A0"/>
      </w:tblPr>
      <w:tblGrid>
        <w:gridCol w:w="1485"/>
        <w:gridCol w:w="3060"/>
        <w:gridCol w:w="2575"/>
      </w:tblGrid>
      <w:tr w:rsidR="004E2D0A" w:rsidRPr="003E483B" w:rsidTr="00583963">
        <w:trPr>
          <w:trHeight w:val="338"/>
        </w:trPr>
        <w:tc>
          <w:tcPr>
            <w:tcW w:w="1485" w:type="dxa"/>
            <w:vAlign w:val="center"/>
          </w:tcPr>
          <w:p w:rsidR="003E483B" w:rsidRPr="003E483B" w:rsidRDefault="00194A52" w:rsidP="00BA1E1E">
            <w:pPr>
              <w:ind w:left="-851" w:firstLine="851"/>
              <w:jc w:val="center"/>
              <w:rPr>
                <w:rFonts w:ascii="Times New Roman" w:hAnsi="Times New Roman" w:cs="Times New Roman"/>
                <w:b/>
                <w:sz w:val="16"/>
                <w:szCs w:val="16"/>
              </w:rPr>
            </w:pPr>
            <w:r w:rsidRPr="00194A52">
              <w:rPr>
                <w:rFonts w:ascii="Times New Roman" w:hAnsi="Times New Roman" w:cs="Times New Roman"/>
                <w:b/>
                <w:sz w:val="16"/>
                <w:szCs w:val="16"/>
              </w:rPr>
              <w:t>Параметры</w:t>
            </w:r>
          </w:p>
        </w:tc>
        <w:tc>
          <w:tcPr>
            <w:tcW w:w="3060" w:type="dxa"/>
            <w:vAlign w:val="center"/>
          </w:tcPr>
          <w:p w:rsidR="003E483B" w:rsidRPr="003E483B" w:rsidRDefault="003E483B" w:rsidP="00BA1E1E">
            <w:pPr>
              <w:ind w:left="-851"/>
              <w:jc w:val="center"/>
              <w:rPr>
                <w:rFonts w:ascii="Times New Roman" w:hAnsi="Times New Roman" w:cs="Times New Roman"/>
                <w:b/>
                <w:sz w:val="16"/>
                <w:szCs w:val="16"/>
              </w:rPr>
            </w:pPr>
            <w:r w:rsidRPr="003E483B">
              <w:rPr>
                <w:rFonts w:ascii="Times New Roman" w:hAnsi="Times New Roman" w:cs="Times New Roman"/>
                <w:b/>
                <w:sz w:val="16"/>
                <w:szCs w:val="16"/>
              </w:rPr>
              <w:t>РБК-15</w:t>
            </w:r>
          </w:p>
        </w:tc>
        <w:tc>
          <w:tcPr>
            <w:tcW w:w="2575" w:type="dxa"/>
            <w:vAlign w:val="center"/>
          </w:tcPr>
          <w:p w:rsidR="003E483B" w:rsidRPr="003E483B" w:rsidRDefault="003E483B" w:rsidP="00BA1E1E">
            <w:pPr>
              <w:ind w:left="-851"/>
              <w:jc w:val="center"/>
              <w:rPr>
                <w:rFonts w:ascii="Times New Roman" w:hAnsi="Times New Roman" w:cs="Times New Roman"/>
                <w:b/>
                <w:sz w:val="16"/>
                <w:szCs w:val="16"/>
              </w:rPr>
            </w:pPr>
            <w:r w:rsidRPr="003E483B">
              <w:rPr>
                <w:rFonts w:ascii="Times New Roman" w:hAnsi="Times New Roman" w:cs="Times New Roman"/>
                <w:b/>
                <w:sz w:val="16"/>
                <w:szCs w:val="16"/>
              </w:rPr>
              <w:t>РБК-20</w:t>
            </w:r>
          </w:p>
        </w:tc>
      </w:tr>
      <w:tr w:rsidR="004E2D0A" w:rsidRPr="003E483B" w:rsidTr="00583963">
        <w:tc>
          <w:tcPr>
            <w:tcW w:w="1485" w:type="dxa"/>
            <w:vAlign w:val="center"/>
          </w:tcPr>
          <w:p w:rsidR="003E483B" w:rsidRPr="003E483B" w:rsidRDefault="00997DD3" w:rsidP="00583963">
            <w:pPr>
              <w:ind w:firstLine="10"/>
              <w:jc w:val="center"/>
              <w:rPr>
                <w:rFonts w:ascii="Times New Roman" w:hAnsi="Times New Roman" w:cs="Times New Roman"/>
                <w:sz w:val="16"/>
                <w:szCs w:val="16"/>
                <w:vertAlign w:val="superscript"/>
                <w:lang w:val="en-US"/>
              </w:rPr>
            </w:pPr>
            <w:r>
              <w:rPr>
                <w:rFonts w:ascii="Times New Roman" w:hAnsi="Times New Roman" w:cs="Times New Roman"/>
                <w:sz w:val="16"/>
                <w:szCs w:val="16"/>
                <w:lang w:val="en-US"/>
              </w:rPr>
              <w:t>D</w:t>
            </w:r>
            <w:r>
              <w:rPr>
                <w:rFonts w:ascii="Times New Roman" w:hAnsi="Times New Roman" w:cs="Times New Roman"/>
                <w:sz w:val="16"/>
                <w:szCs w:val="16"/>
                <w:vertAlign w:val="superscript"/>
                <w:lang w:val="en-US"/>
              </w:rPr>
              <w:t>*</w:t>
            </w:r>
          </w:p>
        </w:tc>
        <w:tc>
          <w:tcPr>
            <w:tcW w:w="3060" w:type="dxa"/>
            <w:vAlign w:val="center"/>
          </w:tcPr>
          <w:p w:rsidR="003E483B" w:rsidRPr="003E483B" w:rsidRDefault="003E483B" w:rsidP="00BA1E1E">
            <w:pPr>
              <w:ind w:left="-851"/>
              <w:jc w:val="center"/>
              <w:rPr>
                <w:rFonts w:ascii="Times New Roman" w:hAnsi="Times New Roman" w:cs="Times New Roman"/>
                <w:sz w:val="16"/>
                <w:szCs w:val="16"/>
              </w:rPr>
            </w:pPr>
            <w:proofErr w:type="spellStart"/>
            <w:r w:rsidRPr="003E483B">
              <w:rPr>
                <w:rFonts w:ascii="Times New Roman" w:hAnsi="Times New Roman" w:cs="Times New Roman"/>
                <w:sz w:val="16"/>
                <w:szCs w:val="16"/>
                <w:lang w:val="en-US"/>
              </w:rPr>
              <w:t>Rp</w:t>
            </w:r>
            <w:proofErr w:type="spellEnd"/>
            <w:r w:rsidRPr="003E483B">
              <w:rPr>
                <w:rFonts w:ascii="Times New Roman" w:hAnsi="Times New Roman" w:cs="Times New Roman"/>
                <w:sz w:val="16"/>
                <w:szCs w:val="16"/>
              </w:rPr>
              <w:t xml:space="preserve"> 1/2</w:t>
            </w:r>
          </w:p>
        </w:tc>
        <w:tc>
          <w:tcPr>
            <w:tcW w:w="2575" w:type="dxa"/>
            <w:vAlign w:val="center"/>
          </w:tcPr>
          <w:p w:rsidR="003E483B" w:rsidRPr="003E483B" w:rsidRDefault="003E483B" w:rsidP="00BA1E1E">
            <w:pPr>
              <w:ind w:left="-851"/>
              <w:jc w:val="center"/>
              <w:rPr>
                <w:rFonts w:ascii="Times New Roman" w:hAnsi="Times New Roman" w:cs="Times New Roman"/>
                <w:sz w:val="16"/>
                <w:szCs w:val="16"/>
              </w:rPr>
            </w:pPr>
            <w:proofErr w:type="spellStart"/>
            <w:r w:rsidRPr="003E483B">
              <w:rPr>
                <w:rFonts w:ascii="Times New Roman" w:hAnsi="Times New Roman" w:cs="Times New Roman"/>
                <w:sz w:val="16"/>
                <w:szCs w:val="16"/>
                <w:lang w:val="en-US"/>
              </w:rPr>
              <w:t>Rp</w:t>
            </w:r>
            <w:proofErr w:type="spellEnd"/>
            <w:r w:rsidRPr="003E483B">
              <w:rPr>
                <w:rFonts w:ascii="Times New Roman" w:hAnsi="Times New Roman" w:cs="Times New Roman"/>
                <w:sz w:val="16"/>
                <w:szCs w:val="16"/>
              </w:rPr>
              <w:t xml:space="preserve"> 3/4</w:t>
            </w:r>
          </w:p>
        </w:tc>
      </w:tr>
      <w:tr w:rsidR="004E2D0A" w:rsidRPr="003E483B" w:rsidTr="00583963">
        <w:tc>
          <w:tcPr>
            <w:tcW w:w="1485" w:type="dxa"/>
            <w:vAlign w:val="center"/>
          </w:tcPr>
          <w:p w:rsidR="003E483B" w:rsidRPr="003E483B" w:rsidRDefault="00194A52" w:rsidP="00583963">
            <w:pPr>
              <w:ind w:firstLine="10"/>
              <w:jc w:val="center"/>
              <w:rPr>
                <w:rFonts w:ascii="Times New Roman" w:hAnsi="Times New Roman" w:cs="Times New Roman"/>
                <w:sz w:val="16"/>
                <w:szCs w:val="16"/>
                <w:lang w:val="en-US"/>
              </w:rPr>
            </w:pPr>
            <w:r>
              <w:rPr>
                <w:rFonts w:ascii="Times New Roman" w:hAnsi="Times New Roman" w:cs="Times New Roman"/>
                <w:sz w:val="16"/>
                <w:szCs w:val="16"/>
                <w:lang w:val="en-US"/>
              </w:rPr>
              <w:t>t</w:t>
            </w:r>
          </w:p>
        </w:tc>
        <w:tc>
          <w:tcPr>
            <w:tcW w:w="3060" w:type="dxa"/>
            <w:vAlign w:val="center"/>
          </w:tcPr>
          <w:p w:rsidR="003E483B" w:rsidRPr="003E483B" w:rsidRDefault="003E483B" w:rsidP="00BA1E1E">
            <w:pPr>
              <w:ind w:left="-851"/>
              <w:jc w:val="center"/>
              <w:rPr>
                <w:rFonts w:ascii="Times New Roman" w:hAnsi="Times New Roman" w:cs="Times New Roman"/>
                <w:sz w:val="16"/>
                <w:szCs w:val="16"/>
              </w:rPr>
            </w:pPr>
            <w:r w:rsidRPr="003E483B">
              <w:rPr>
                <w:rFonts w:ascii="Times New Roman" w:hAnsi="Times New Roman" w:cs="Times New Roman"/>
                <w:sz w:val="16"/>
                <w:szCs w:val="16"/>
              </w:rPr>
              <w:t>13,2</w:t>
            </w:r>
          </w:p>
        </w:tc>
        <w:tc>
          <w:tcPr>
            <w:tcW w:w="2575" w:type="dxa"/>
            <w:vAlign w:val="center"/>
          </w:tcPr>
          <w:p w:rsidR="003E483B" w:rsidRPr="003E483B" w:rsidRDefault="003E483B" w:rsidP="00BA1E1E">
            <w:pPr>
              <w:ind w:left="-851"/>
              <w:jc w:val="center"/>
              <w:rPr>
                <w:rFonts w:ascii="Times New Roman" w:hAnsi="Times New Roman" w:cs="Times New Roman"/>
                <w:sz w:val="16"/>
                <w:szCs w:val="16"/>
              </w:rPr>
            </w:pPr>
            <w:r w:rsidRPr="003E483B">
              <w:rPr>
                <w:rFonts w:ascii="Times New Roman" w:hAnsi="Times New Roman" w:cs="Times New Roman"/>
                <w:sz w:val="16"/>
                <w:szCs w:val="16"/>
              </w:rPr>
              <w:t>14,5</w:t>
            </w:r>
          </w:p>
        </w:tc>
      </w:tr>
      <w:tr w:rsidR="004E2D0A" w:rsidRPr="003E483B" w:rsidTr="00583963">
        <w:tc>
          <w:tcPr>
            <w:tcW w:w="1485" w:type="dxa"/>
            <w:vAlign w:val="center"/>
          </w:tcPr>
          <w:p w:rsidR="003E483B" w:rsidRPr="003E483B" w:rsidRDefault="003E483B" w:rsidP="00583963">
            <w:pPr>
              <w:ind w:firstLine="10"/>
              <w:jc w:val="center"/>
              <w:rPr>
                <w:rFonts w:ascii="Times New Roman" w:hAnsi="Times New Roman" w:cs="Times New Roman"/>
                <w:sz w:val="16"/>
                <w:szCs w:val="16"/>
              </w:rPr>
            </w:pPr>
            <w:r w:rsidRPr="003E483B">
              <w:rPr>
                <w:rFonts w:ascii="Times New Roman" w:hAnsi="Times New Roman" w:cs="Times New Roman"/>
                <w:sz w:val="16"/>
                <w:szCs w:val="16"/>
                <w:lang w:val="en-US"/>
              </w:rPr>
              <w:t>L</w:t>
            </w:r>
          </w:p>
        </w:tc>
        <w:tc>
          <w:tcPr>
            <w:tcW w:w="3060" w:type="dxa"/>
            <w:vAlign w:val="center"/>
          </w:tcPr>
          <w:p w:rsidR="003E483B" w:rsidRPr="003E483B" w:rsidRDefault="003E483B" w:rsidP="00BA1E1E">
            <w:pPr>
              <w:ind w:left="-851"/>
              <w:jc w:val="center"/>
              <w:rPr>
                <w:rFonts w:ascii="Times New Roman" w:hAnsi="Times New Roman" w:cs="Times New Roman"/>
                <w:sz w:val="16"/>
                <w:szCs w:val="16"/>
              </w:rPr>
            </w:pPr>
            <w:r w:rsidRPr="003E483B">
              <w:rPr>
                <w:rFonts w:ascii="Times New Roman" w:hAnsi="Times New Roman" w:cs="Times New Roman"/>
                <w:sz w:val="16"/>
                <w:szCs w:val="16"/>
              </w:rPr>
              <w:t>80</w:t>
            </w:r>
          </w:p>
        </w:tc>
        <w:tc>
          <w:tcPr>
            <w:tcW w:w="2575" w:type="dxa"/>
            <w:vAlign w:val="center"/>
          </w:tcPr>
          <w:p w:rsidR="003E483B" w:rsidRPr="003E483B" w:rsidRDefault="003E483B" w:rsidP="00BA1E1E">
            <w:pPr>
              <w:ind w:left="-851"/>
              <w:jc w:val="center"/>
              <w:rPr>
                <w:rFonts w:ascii="Times New Roman" w:hAnsi="Times New Roman" w:cs="Times New Roman"/>
                <w:sz w:val="16"/>
                <w:szCs w:val="16"/>
              </w:rPr>
            </w:pPr>
            <w:r w:rsidRPr="003E483B">
              <w:rPr>
                <w:rFonts w:ascii="Times New Roman" w:hAnsi="Times New Roman" w:cs="Times New Roman"/>
                <w:sz w:val="16"/>
                <w:szCs w:val="16"/>
              </w:rPr>
              <w:t>84</w:t>
            </w:r>
          </w:p>
        </w:tc>
      </w:tr>
      <w:tr w:rsidR="004E2D0A" w:rsidRPr="003E483B" w:rsidTr="00583963">
        <w:trPr>
          <w:trHeight w:val="100"/>
        </w:trPr>
        <w:tc>
          <w:tcPr>
            <w:tcW w:w="1485" w:type="dxa"/>
            <w:vAlign w:val="center"/>
          </w:tcPr>
          <w:p w:rsidR="003E483B" w:rsidRPr="003E483B" w:rsidRDefault="003E483B" w:rsidP="00583963">
            <w:pPr>
              <w:ind w:firstLine="10"/>
              <w:jc w:val="center"/>
              <w:rPr>
                <w:rFonts w:ascii="Times New Roman" w:hAnsi="Times New Roman" w:cs="Times New Roman"/>
                <w:sz w:val="16"/>
                <w:szCs w:val="16"/>
              </w:rPr>
            </w:pPr>
            <w:r w:rsidRPr="003E483B">
              <w:rPr>
                <w:rFonts w:ascii="Times New Roman" w:hAnsi="Times New Roman" w:cs="Times New Roman"/>
                <w:sz w:val="16"/>
                <w:szCs w:val="16"/>
                <w:lang w:val="en-US"/>
              </w:rPr>
              <w:t>H</w:t>
            </w:r>
          </w:p>
        </w:tc>
        <w:tc>
          <w:tcPr>
            <w:tcW w:w="3060" w:type="dxa"/>
            <w:vAlign w:val="center"/>
          </w:tcPr>
          <w:p w:rsidR="003E483B" w:rsidRPr="003E483B" w:rsidRDefault="003E483B" w:rsidP="00BA1E1E">
            <w:pPr>
              <w:ind w:left="-851"/>
              <w:jc w:val="center"/>
              <w:rPr>
                <w:rFonts w:ascii="Times New Roman" w:hAnsi="Times New Roman" w:cs="Times New Roman"/>
                <w:sz w:val="16"/>
                <w:szCs w:val="16"/>
              </w:rPr>
            </w:pPr>
            <w:r w:rsidRPr="003E483B">
              <w:rPr>
                <w:rFonts w:ascii="Times New Roman" w:hAnsi="Times New Roman" w:cs="Times New Roman"/>
                <w:sz w:val="16"/>
                <w:szCs w:val="16"/>
              </w:rPr>
              <w:t>114</w:t>
            </w:r>
          </w:p>
        </w:tc>
        <w:tc>
          <w:tcPr>
            <w:tcW w:w="2575" w:type="dxa"/>
            <w:vAlign w:val="center"/>
          </w:tcPr>
          <w:p w:rsidR="003E483B" w:rsidRPr="003E483B" w:rsidRDefault="003E483B" w:rsidP="00BA1E1E">
            <w:pPr>
              <w:ind w:left="-851"/>
              <w:jc w:val="center"/>
              <w:rPr>
                <w:rFonts w:ascii="Times New Roman" w:hAnsi="Times New Roman" w:cs="Times New Roman"/>
                <w:sz w:val="16"/>
                <w:szCs w:val="16"/>
              </w:rPr>
            </w:pPr>
            <w:r w:rsidRPr="003E483B">
              <w:rPr>
                <w:rFonts w:ascii="Times New Roman" w:hAnsi="Times New Roman" w:cs="Times New Roman"/>
                <w:sz w:val="16"/>
                <w:szCs w:val="16"/>
              </w:rPr>
              <w:t>116</w:t>
            </w:r>
          </w:p>
        </w:tc>
      </w:tr>
      <w:tr w:rsidR="0044326B" w:rsidTr="00583963">
        <w:tblPrEx>
          <w:tblLook w:val="0000"/>
        </w:tblPrEx>
        <w:trPr>
          <w:trHeight w:val="228"/>
        </w:trPr>
        <w:tc>
          <w:tcPr>
            <w:tcW w:w="7120" w:type="dxa"/>
            <w:gridSpan w:val="3"/>
            <w:vAlign w:val="center"/>
          </w:tcPr>
          <w:p w:rsidR="0044326B" w:rsidRPr="0044326B" w:rsidRDefault="0044326B" w:rsidP="00BA1E1E">
            <w:pPr>
              <w:ind w:left="34" w:hanging="34"/>
              <w:rPr>
                <w:rFonts w:ascii="Times New Roman" w:hAnsi="Times New Roman" w:cs="Times New Roman"/>
                <w:b/>
                <w:sz w:val="16"/>
                <w:szCs w:val="16"/>
              </w:rPr>
            </w:pPr>
            <w:r w:rsidRPr="0044326B">
              <w:rPr>
                <w:rFonts w:ascii="Times New Roman" w:hAnsi="Times New Roman" w:cs="Times New Roman"/>
                <w:b/>
                <w:sz w:val="16"/>
                <w:szCs w:val="16"/>
                <w:vertAlign w:val="superscript"/>
                <w:lang w:val="en-US"/>
              </w:rPr>
              <w:t>*</w:t>
            </w:r>
            <w:r w:rsidRPr="003E483B">
              <w:rPr>
                <w:rFonts w:ascii="Times New Roman" w:hAnsi="Times New Roman" w:cs="Times New Roman"/>
                <w:sz w:val="16"/>
                <w:szCs w:val="16"/>
                <w:lang w:val="en-US"/>
              </w:rPr>
              <w:t>DIN</w:t>
            </w:r>
            <w:r w:rsidRPr="003E483B">
              <w:rPr>
                <w:rFonts w:ascii="Times New Roman" w:hAnsi="Times New Roman" w:cs="Times New Roman"/>
                <w:sz w:val="16"/>
                <w:szCs w:val="16"/>
              </w:rPr>
              <w:t xml:space="preserve"> 2999</w:t>
            </w:r>
          </w:p>
        </w:tc>
      </w:tr>
    </w:tbl>
    <w:p w:rsidR="003E483B" w:rsidRPr="003E483B" w:rsidRDefault="003E483B" w:rsidP="00BA1E1E">
      <w:pPr>
        <w:spacing w:after="0" w:line="240" w:lineRule="auto"/>
        <w:ind w:left="-851"/>
        <w:jc w:val="both"/>
        <w:rPr>
          <w:rFonts w:ascii="Times New Roman" w:hAnsi="Times New Roman" w:cs="Times New Roman"/>
          <w:b/>
          <w:sz w:val="16"/>
          <w:szCs w:val="16"/>
        </w:rPr>
      </w:pPr>
    </w:p>
    <w:p w:rsidR="00AF4722" w:rsidRDefault="00AF4722" w:rsidP="003E483B">
      <w:pPr>
        <w:spacing w:after="0" w:line="240" w:lineRule="auto"/>
        <w:ind w:left="-851" w:firstLine="708"/>
        <w:jc w:val="both"/>
        <w:rPr>
          <w:rFonts w:ascii="Times New Roman" w:hAnsi="Times New Roman" w:cs="Times New Roman"/>
          <w:b/>
          <w:sz w:val="16"/>
          <w:szCs w:val="16"/>
          <w:lang w:val="en-US"/>
        </w:rPr>
      </w:pPr>
    </w:p>
    <w:p w:rsidR="00AF4722" w:rsidRPr="00BF6507" w:rsidRDefault="00AF4722" w:rsidP="003E483B">
      <w:pPr>
        <w:spacing w:after="0" w:line="240" w:lineRule="auto"/>
        <w:ind w:left="-851" w:firstLine="708"/>
        <w:jc w:val="both"/>
        <w:rPr>
          <w:rFonts w:ascii="Arial" w:hAnsi="Arial" w:cs="Arial"/>
          <w:b/>
          <w:sz w:val="20"/>
          <w:szCs w:val="20"/>
          <w:lang w:val="en-US"/>
        </w:rPr>
      </w:pPr>
    </w:p>
    <w:p w:rsidR="00AF4722" w:rsidRPr="00BF6507" w:rsidRDefault="00AF4722" w:rsidP="003E483B">
      <w:pPr>
        <w:spacing w:after="0" w:line="240" w:lineRule="auto"/>
        <w:ind w:left="-851" w:firstLine="708"/>
        <w:jc w:val="both"/>
        <w:rPr>
          <w:rFonts w:ascii="Arial" w:hAnsi="Arial" w:cs="Arial"/>
          <w:b/>
          <w:sz w:val="20"/>
          <w:szCs w:val="20"/>
        </w:rPr>
      </w:pPr>
      <w:r w:rsidRPr="00BF6507">
        <w:rPr>
          <w:rFonts w:ascii="Arial" w:hAnsi="Arial" w:cs="Arial"/>
          <w:b/>
          <w:sz w:val="20"/>
          <w:szCs w:val="20"/>
        </w:rPr>
        <w:t xml:space="preserve">РЕГУЛЯТОР ПЕРЕПАДА ДАВЛЕНИЯ </w:t>
      </w:r>
      <w:r w:rsidRPr="00BF6507">
        <w:rPr>
          <w:rFonts w:ascii="Arial" w:hAnsi="Arial" w:cs="Arial"/>
          <w:b/>
          <w:sz w:val="20"/>
          <w:szCs w:val="20"/>
          <w:lang w:val="en-US"/>
        </w:rPr>
        <w:t>AQUA</w:t>
      </w:r>
      <w:r w:rsidRPr="00D95779">
        <w:rPr>
          <w:rFonts w:ascii="Arial" w:hAnsi="Arial" w:cs="Arial"/>
          <w:b/>
          <w:sz w:val="20"/>
          <w:szCs w:val="20"/>
        </w:rPr>
        <w:t>-</w:t>
      </w:r>
      <w:r w:rsidRPr="00BF6507">
        <w:rPr>
          <w:rFonts w:ascii="Arial" w:hAnsi="Arial" w:cs="Arial"/>
          <w:b/>
          <w:sz w:val="20"/>
          <w:szCs w:val="20"/>
          <w:lang w:val="en-US"/>
        </w:rPr>
        <w:t>S</w:t>
      </w:r>
    </w:p>
    <w:p w:rsidR="00A00AA8" w:rsidRPr="00BF6507" w:rsidRDefault="00A00AA8" w:rsidP="003E483B">
      <w:pPr>
        <w:spacing w:after="0" w:line="240" w:lineRule="auto"/>
        <w:ind w:left="-851" w:firstLine="708"/>
        <w:jc w:val="both"/>
        <w:rPr>
          <w:rFonts w:ascii="Arial" w:hAnsi="Arial" w:cs="Arial"/>
          <w:b/>
          <w:sz w:val="20"/>
          <w:szCs w:val="20"/>
        </w:rPr>
      </w:pPr>
    </w:p>
    <w:p w:rsidR="00AF4722" w:rsidRPr="00583963" w:rsidRDefault="00AF4722" w:rsidP="003E483B">
      <w:pPr>
        <w:spacing w:after="0" w:line="240" w:lineRule="auto"/>
        <w:ind w:left="-851" w:firstLine="708"/>
        <w:jc w:val="both"/>
        <w:rPr>
          <w:rFonts w:ascii="Arial" w:hAnsi="Arial" w:cs="Arial"/>
          <w:b/>
          <w:sz w:val="20"/>
          <w:szCs w:val="20"/>
        </w:rPr>
      </w:pPr>
      <w:r w:rsidRPr="00583963">
        <w:rPr>
          <w:rFonts w:ascii="Arial" w:hAnsi="Arial" w:cs="Arial"/>
          <w:b/>
          <w:sz w:val="20"/>
          <w:szCs w:val="20"/>
        </w:rPr>
        <w:t>ПРИНЦИП РАБОТЫ</w:t>
      </w:r>
    </w:p>
    <w:p w:rsidR="003E483B" w:rsidRPr="00BF6507" w:rsidRDefault="00AF4722" w:rsidP="00AF4722">
      <w:pPr>
        <w:spacing w:after="0" w:line="240" w:lineRule="auto"/>
        <w:ind w:left="-142" w:hanging="1"/>
        <w:jc w:val="both"/>
        <w:rPr>
          <w:rFonts w:ascii="Arial" w:hAnsi="Arial" w:cs="Arial"/>
          <w:sz w:val="20"/>
          <w:szCs w:val="20"/>
        </w:rPr>
      </w:pPr>
      <w:r w:rsidRPr="00BF6507">
        <w:rPr>
          <w:rFonts w:ascii="Arial" w:hAnsi="Arial" w:cs="Arial"/>
          <w:b/>
          <w:sz w:val="20"/>
          <w:szCs w:val="20"/>
        </w:rPr>
        <w:tab/>
      </w:r>
      <w:r w:rsidRPr="00BF6507">
        <w:rPr>
          <w:rFonts w:ascii="Arial" w:hAnsi="Arial" w:cs="Arial"/>
          <w:b/>
          <w:sz w:val="20"/>
          <w:szCs w:val="20"/>
        </w:rPr>
        <w:tab/>
      </w:r>
      <w:r w:rsidRPr="00BF6507">
        <w:rPr>
          <w:rFonts w:ascii="Arial" w:hAnsi="Arial" w:cs="Arial"/>
          <w:b/>
          <w:sz w:val="20"/>
          <w:szCs w:val="20"/>
        </w:rPr>
        <w:tab/>
      </w:r>
      <w:r w:rsidR="003E483B" w:rsidRPr="00BF6507">
        <w:rPr>
          <w:rFonts w:ascii="Arial" w:hAnsi="Arial" w:cs="Arial"/>
          <w:sz w:val="20"/>
          <w:szCs w:val="20"/>
        </w:rPr>
        <w:t xml:space="preserve">Регулятор перепада давления РПД является пропорциональным регулятором, поддерживающим заданное значение перепада давления в системе в необходимом диапазоне 5-30 кПа. Значение настройки можно блокировать и легко считать в любой момент времени. </w:t>
      </w:r>
    </w:p>
    <w:p w:rsidR="003E483B" w:rsidRPr="00BF6507" w:rsidRDefault="00AF4722" w:rsidP="00AF4722">
      <w:pPr>
        <w:spacing w:after="0" w:line="240" w:lineRule="auto"/>
        <w:ind w:left="-142"/>
        <w:jc w:val="both"/>
        <w:rPr>
          <w:rFonts w:ascii="Arial" w:hAnsi="Arial" w:cs="Arial"/>
          <w:sz w:val="20"/>
          <w:szCs w:val="20"/>
        </w:rPr>
      </w:pPr>
      <w:r w:rsidRPr="00BF6507">
        <w:rPr>
          <w:rFonts w:ascii="Arial" w:hAnsi="Arial" w:cs="Arial"/>
          <w:b/>
          <w:sz w:val="20"/>
          <w:szCs w:val="20"/>
        </w:rPr>
        <w:tab/>
      </w:r>
      <w:r w:rsidRPr="00BF6507">
        <w:rPr>
          <w:rFonts w:ascii="Arial" w:hAnsi="Arial" w:cs="Arial"/>
          <w:b/>
          <w:sz w:val="20"/>
          <w:szCs w:val="20"/>
        </w:rPr>
        <w:tab/>
      </w:r>
      <w:r w:rsidR="003E483B" w:rsidRPr="00BF6507">
        <w:rPr>
          <w:rFonts w:ascii="Arial" w:hAnsi="Arial" w:cs="Arial"/>
          <w:sz w:val="20"/>
          <w:szCs w:val="20"/>
        </w:rPr>
        <w:t xml:space="preserve">Значение настройки выставляется рукояткой, посредством прижатия пружины настройки. Импульсная трубка с одной стороны соединена с внешней камерой мембраны, с другой с подающим трубопроводом. При увеличении перепада давления в системе тарелка вентиля смещается в сторону закрытия, при уменьшении – в сторону открытия. Издержки перепада давления отрабатываются регулятором, поддерживая в контуре установленное значение перепада давления. </w:t>
      </w:r>
    </w:p>
    <w:p w:rsidR="00AF4722" w:rsidRPr="00BF6507" w:rsidRDefault="00AF4722" w:rsidP="00AF4722">
      <w:pPr>
        <w:spacing w:after="0" w:line="240" w:lineRule="auto"/>
        <w:ind w:left="-142"/>
        <w:jc w:val="both"/>
        <w:rPr>
          <w:rFonts w:ascii="Arial" w:hAnsi="Arial" w:cs="Arial"/>
          <w:b/>
          <w:sz w:val="20"/>
          <w:szCs w:val="20"/>
        </w:rPr>
      </w:pPr>
    </w:p>
    <w:p w:rsidR="003E483B" w:rsidRPr="00583963" w:rsidRDefault="00AF4722" w:rsidP="003E483B">
      <w:pPr>
        <w:spacing w:after="0" w:line="240" w:lineRule="auto"/>
        <w:ind w:left="-851" w:firstLine="709"/>
        <w:jc w:val="both"/>
        <w:rPr>
          <w:rFonts w:ascii="Arial" w:hAnsi="Arial" w:cs="Arial"/>
          <w:b/>
          <w:sz w:val="20"/>
          <w:szCs w:val="20"/>
        </w:rPr>
      </w:pPr>
      <w:r w:rsidRPr="00583963">
        <w:rPr>
          <w:rFonts w:ascii="Arial" w:hAnsi="Arial" w:cs="Arial"/>
          <w:b/>
          <w:sz w:val="20"/>
          <w:szCs w:val="20"/>
        </w:rPr>
        <w:t>ТЕХНИЧЕСКИЕ ДОСТОИНСТВА</w:t>
      </w:r>
    </w:p>
    <w:p w:rsidR="003E483B" w:rsidRPr="00BF6507" w:rsidRDefault="003E483B" w:rsidP="003E483B">
      <w:pPr>
        <w:spacing w:after="0" w:line="240" w:lineRule="auto"/>
        <w:ind w:left="-851" w:firstLine="709"/>
        <w:jc w:val="both"/>
        <w:rPr>
          <w:rFonts w:ascii="Arial" w:hAnsi="Arial" w:cs="Arial"/>
          <w:sz w:val="20"/>
          <w:szCs w:val="20"/>
        </w:rPr>
      </w:pPr>
      <w:r w:rsidRPr="00BF6507">
        <w:rPr>
          <w:rFonts w:ascii="Arial" w:hAnsi="Arial" w:cs="Arial"/>
          <w:sz w:val="20"/>
          <w:szCs w:val="20"/>
        </w:rPr>
        <w:t>- расположение всех рабочих элементов с одной стороны прибора;</w:t>
      </w:r>
    </w:p>
    <w:p w:rsidR="003E483B" w:rsidRPr="00BF6507" w:rsidRDefault="003E483B" w:rsidP="003E483B">
      <w:pPr>
        <w:spacing w:after="0" w:line="240" w:lineRule="auto"/>
        <w:ind w:left="-851" w:firstLine="709"/>
        <w:jc w:val="both"/>
        <w:rPr>
          <w:rFonts w:ascii="Arial" w:hAnsi="Arial" w:cs="Arial"/>
          <w:sz w:val="20"/>
          <w:szCs w:val="20"/>
        </w:rPr>
      </w:pPr>
      <w:r w:rsidRPr="00BF6507">
        <w:rPr>
          <w:rFonts w:ascii="Arial" w:hAnsi="Arial" w:cs="Arial"/>
          <w:sz w:val="20"/>
          <w:szCs w:val="20"/>
        </w:rPr>
        <w:t>- плавная настройка уровня перепада давления;</w:t>
      </w:r>
    </w:p>
    <w:p w:rsidR="003E483B" w:rsidRPr="00BF6507" w:rsidRDefault="003E483B" w:rsidP="003E483B">
      <w:pPr>
        <w:spacing w:after="0" w:line="240" w:lineRule="auto"/>
        <w:ind w:left="-851" w:firstLine="709"/>
        <w:jc w:val="both"/>
        <w:rPr>
          <w:rFonts w:ascii="Arial" w:hAnsi="Arial" w:cs="Arial"/>
          <w:sz w:val="20"/>
          <w:szCs w:val="20"/>
        </w:rPr>
      </w:pPr>
      <w:r w:rsidRPr="00BF6507">
        <w:rPr>
          <w:rFonts w:ascii="Arial" w:hAnsi="Arial" w:cs="Arial"/>
          <w:sz w:val="20"/>
          <w:szCs w:val="20"/>
        </w:rPr>
        <w:t>- простота считывания настройки;</w:t>
      </w:r>
    </w:p>
    <w:p w:rsidR="003E483B" w:rsidRPr="00BF6507" w:rsidRDefault="003E483B" w:rsidP="003E483B">
      <w:pPr>
        <w:spacing w:after="0" w:line="240" w:lineRule="auto"/>
        <w:ind w:left="-851" w:firstLine="709"/>
        <w:jc w:val="both"/>
        <w:rPr>
          <w:rFonts w:ascii="Arial" w:hAnsi="Arial" w:cs="Arial"/>
          <w:sz w:val="20"/>
          <w:szCs w:val="20"/>
        </w:rPr>
      </w:pPr>
      <w:r w:rsidRPr="00BF6507">
        <w:rPr>
          <w:rFonts w:ascii="Arial" w:hAnsi="Arial" w:cs="Arial"/>
          <w:sz w:val="20"/>
          <w:szCs w:val="20"/>
        </w:rPr>
        <w:t>- возможность блокировки настройки;</w:t>
      </w:r>
    </w:p>
    <w:p w:rsidR="003E483B" w:rsidRPr="00BF6507" w:rsidRDefault="003E483B" w:rsidP="003E483B">
      <w:pPr>
        <w:spacing w:after="0" w:line="240" w:lineRule="auto"/>
        <w:ind w:left="-851" w:firstLine="709"/>
        <w:jc w:val="both"/>
        <w:rPr>
          <w:rFonts w:ascii="Arial" w:hAnsi="Arial" w:cs="Arial"/>
          <w:sz w:val="20"/>
          <w:szCs w:val="20"/>
        </w:rPr>
      </w:pPr>
      <w:r w:rsidRPr="00BF6507">
        <w:rPr>
          <w:rFonts w:ascii="Arial" w:hAnsi="Arial" w:cs="Arial"/>
          <w:sz w:val="20"/>
          <w:szCs w:val="20"/>
        </w:rPr>
        <w:t>- простое отключение контура;</w:t>
      </w:r>
    </w:p>
    <w:p w:rsidR="003E483B" w:rsidRPr="00BF6507" w:rsidRDefault="003E483B" w:rsidP="003E483B">
      <w:pPr>
        <w:spacing w:after="0" w:line="240" w:lineRule="auto"/>
        <w:ind w:left="-851" w:firstLine="709"/>
        <w:jc w:val="both"/>
        <w:rPr>
          <w:rFonts w:ascii="Arial" w:hAnsi="Arial" w:cs="Arial"/>
          <w:sz w:val="20"/>
          <w:szCs w:val="20"/>
        </w:rPr>
      </w:pPr>
      <w:r w:rsidRPr="00BF6507">
        <w:rPr>
          <w:rFonts w:ascii="Arial" w:hAnsi="Arial" w:cs="Arial"/>
          <w:sz w:val="20"/>
          <w:szCs w:val="20"/>
        </w:rPr>
        <w:t>- разгруженная тарелка вентиля;</w:t>
      </w:r>
    </w:p>
    <w:p w:rsidR="003E483B" w:rsidRPr="00BF6507" w:rsidRDefault="003E483B" w:rsidP="003E483B">
      <w:pPr>
        <w:spacing w:after="0" w:line="240" w:lineRule="auto"/>
        <w:ind w:left="-851" w:firstLine="709"/>
        <w:jc w:val="both"/>
        <w:rPr>
          <w:rFonts w:ascii="Arial" w:hAnsi="Arial" w:cs="Arial"/>
          <w:sz w:val="20"/>
          <w:szCs w:val="20"/>
        </w:rPr>
      </w:pPr>
      <w:r w:rsidRPr="00BF6507">
        <w:rPr>
          <w:rFonts w:ascii="Arial" w:hAnsi="Arial" w:cs="Arial"/>
          <w:sz w:val="20"/>
          <w:szCs w:val="20"/>
        </w:rPr>
        <w:t>-высокая пропускная способность.</w:t>
      </w:r>
    </w:p>
    <w:p w:rsidR="003E483B" w:rsidRPr="00BF6507" w:rsidRDefault="003E483B" w:rsidP="003E483B">
      <w:pPr>
        <w:spacing w:after="0" w:line="240" w:lineRule="auto"/>
        <w:ind w:left="-851" w:firstLine="709"/>
        <w:jc w:val="both"/>
        <w:rPr>
          <w:rFonts w:ascii="Arial" w:hAnsi="Arial" w:cs="Arial"/>
          <w:sz w:val="20"/>
          <w:szCs w:val="20"/>
        </w:rPr>
      </w:pPr>
    </w:p>
    <w:p w:rsidR="00AF4722" w:rsidRPr="00583963" w:rsidRDefault="00AF4722" w:rsidP="003E483B">
      <w:pPr>
        <w:spacing w:after="0" w:line="240" w:lineRule="auto"/>
        <w:ind w:left="-851" w:firstLine="709"/>
        <w:jc w:val="both"/>
        <w:rPr>
          <w:rFonts w:ascii="Arial" w:hAnsi="Arial" w:cs="Arial"/>
          <w:b/>
          <w:sz w:val="20"/>
          <w:szCs w:val="20"/>
        </w:rPr>
      </w:pPr>
      <w:r w:rsidRPr="00583963">
        <w:rPr>
          <w:rFonts w:ascii="Arial" w:hAnsi="Arial" w:cs="Arial"/>
          <w:b/>
          <w:sz w:val="20"/>
          <w:szCs w:val="20"/>
        </w:rPr>
        <w:t>МОНТАЖ</w:t>
      </w:r>
    </w:p>
    <w:p w:rsidR="0044326B" w:rsidRPr="00BF6507" w:rsidRDefault="003E483B" w:rsidP="0044326B">
      <w:pPr>
        <w:spacing w:after="0" w:line="240" w:lineRule="auto"/>
        <w:ind w:left="-142" w:firstLine="709"/>
        <w:jc w:val="both"/>
        <w:rPr>
          <w:rFonts w:ascii="Arial" w:hAnsi="Arial" w:cs="Arial"/>
          <w:sz w:val="20"/>
          <w:szCs w:val="20"/>
        </w:rPr>
      </w:pPr>
      <w:r w:rsidRPr="00BF6507">
        <w:rPr>
          <w:rFonts w:ascii="Arial" w:hAnsi="Arial" w:cs="Arial"/>
          <w:b/>
          <w:sz w:val="20"/>
          <w:szCs w:val="20"/>
        </w:rPr>
        <w:t xml:space="preserve">   </w:t>
      </w:r>
      <w:r w:rsidRPr="00BF6507">
        <w:rPr>
          <w:rFonts w:ascii="Arial" w:hAnsi="Arial" w:cs="Arial"/>
          <w:sz w:val="20"/>
          <w:szCs w:val="20"/>
        </w:rPr>
        <w:t xml:space="preserve">Регулятор перепада давления монтируется на обратный трубопровод, с учетом соответствия потока стрелке на корпусе. Рекомендуется предварительная промывка трубопровода и установка сетчатого фильтра. Импульсная трубка во избежание засорения должна быть направлена вверх. Опрессовка системы </w:t>
      </w:r>
      <w:proofErr w:type="gramStart"/>
      <w:r w:rsidRPr="00BF6507">
        <w:rPr>
          <w:rFonts w:ascii="Arial" w:hAnsi="Arial" w:cs="Arial"/>
          <w:sz w:val="20"/>
          <w:szCs w:val="20"/>
        </w:rPr>
        <w:t>возможна</w:t>
      </w:r>
      <w:proofErr w:type="gramEnd"/>
      <w:r w:rsidRPr="00BF6507">
        <w:rPr>
          <w:rFonts w:ascii="Arial" w:hAnsi="Arial" w:cs="Arial"/>
          <w:sz w:val="20"/>
          <w:szCs w:val="20"/>
        </w:rPr>
        <w:t xml:space="preserve"> только с присоединенной импульсной трубкой.</w:t>
      </w:r>
    </w:p>
    <w:p w:rsidR="0044326B" w:rsidRPr="00BF6507" w:rsidRDefault="0044326B" w:rsidP="0044326B">
      <w:pPr>
        <w:spacing w:after="0" w:line="240" w:lineRule="auto"/>
        <w:ind w:left="-142" w:firstLine="709"/>
        <w:jc w:val="both"/>
        <w:rPr>
          <w:rFonts w:ascii="Arial" w:hAnsi="Arial" w:cs="Arial"/>
          <w:sz w:val="20"/>
          <w:szCs w:val="20"/>
        </w:rPr>
      </w:pPr>
    </w:p>
    <w:p w:rsidR="0044326B" w:rsidRPr="00583963" w:rsidRDefault="0044326B" w:rsidP="0044326B">
      <w:pPr>
        <w:spacing w:after="0" w:line="240" w:lineRule="auto"/>
        <w:ind w:left="-142"/>
        <w:jc w:val="both"/>
        <w:rPr>
          <w:rFonts w:ascii="Arial" w:hAnsi="Arial" w:cs="Arial"/>
          <w:b/>
          <w:sz w:val="20"/>
          <w:szCs w:val="20"/>
        </w:rPr>
      </w:pPr>
      <w:r w:rsidRPr="00583963">
        <w:rPr>
          <w:rFonts w:ascii="Arial" w:hAnsi="Arial" w:cs="Arial"/>
          <w:b/>
          <w:sz w:val="20"/>
          <w:szCs w:val="20"/>
        </w:rPr>
        <w:t>НАСТРОЙКА ПЕРЕПАДА ДАВЛЕНИЯ</w:t>
      </w:r>
    </w:p>
    <w:p w:rsidR="0044326B" w:rsidRPr="00BF6507" w:rsidRDefault="003E483B" w:rsidP="0044326B">
      <w:pPr>
        <w:spacing w:after="0" w:line="240" w:lineRule="auto"/>
        <w:ind w:left="-142" w:firstLine="708"/>
        <w:jc w:val="both"/>
        <w:rPr>
          <w:rFonts w:ascii="Arial" w:hAnsi="Arial" w:cs="Arial"/>
          <w:sz w:val="20"/>
          <w:szCs w:val="20"/>
        </w:rPr>
      </w:pPr>
      <w:r w:rsidRPr="00BF6507">
        <w:rPr>
          <w:rFonts w:ascii="Arial" w:hAnsi="Arial" w:cs="Arial"/>
          <w:b/>
          <w:sz w:val="20"/>
          <w:szCs w:val="20"/>
        </w:rPr>
        <w:t xml:space="preserve">   </w:t>
      </w:r>
      <w:r w:rsidRPr="00BF6507">
        <w:rPr>
          <w:rFonts w:ascii="Arial" w:hAnsi="Arial" w:cs="Arial"/>
          <w:sz w:val="20"/>
          <w:szCs w:val="20"/>
        </w:rPr>
        <w:t>Для настройки регулятора перепада давления необходимо открутить блокирующий винт, затем рукояткой выставить необходимое значение, после чего блокирующий винт затягивается.</w:t>
      </w:r>
    </w:p>
    <w:p w:rsidR="0044326B" w:rsidRPr="00BF6507" w:rsidRDefault="0044326B" w:rsidP="0044326B">
      <w:pPr>
        <w:spacing w:after="0" w:line="240" w:lineRule="auto"/>
        <w:ind w:left="-142" w:firstLine="708"/>
        <w:jc w:val="both"/>
        <w:rPr>
          <w:rFonts w:ascii="Arial" w:hAnsi="Arial" w:cs="Arial"/>
          <w:b/>
          <w:sz w:val="20"/>
          <w:szCs w:val="20"/>
        </w:rPr>
      </w:pPr>
    </w:p>
    <w:p w:rsidR="0044326B" w:rsidRPr="00583963" w:rsidRDefault="0044326B" w:rsidP="0044326B">
      <w:pPr>
        <w:spacing w:after="0" w:line="240" w:lineRule="auto"/>
        <w:ind w:left="-142"/>
        <w:jc w:val="both"/>
        <w:rPr>
          <w:rFonts w:ascii="Arial" w:hAnsi="Arial" w:cs="Arial"/>
          <w:b/>
          <w:sz w:val="20"/>
          <w:szCs w:val="20"/>
        </w:rPr>
      </w:pPr>
      <w:r w:rsidRPr="00583963">
        <w:rPr>
          <w:rFonts w:ascii="Arial" w:hAnsi="Arial" w:cs="Arial"/>
          <w:b/>
          <w:sz w:val="20"/>
          <w:szCs w:val="20"/>
        </w:rPr>
        <w:t>РУЧНОЕ ОТКЛЮЧЕНИЕ</w:t>
      </w:r>
    </w:p>
    <w:p w:rsidR="003E483B" w:rsidRPr="00BF6507" w:rsidRDefault="0044326B" w:rsidP="0044326B">
      <w:pPr>
        <w:spacing w:after="0" w:line="240" w:lineRule="auto"/>
        <w:ind w:left="-142"/>
        <w:jc w:val="both"/>
        <w:rPr>
          <w:rFonts w:ascii="Arial" w:hAnsi="Arial" w:cs="Arial"/>
          <w:sz w:val="20"/>
          <w:szCs w:val="20"/>
        </w:rPr>
      </w:pPr>
      <w:r w:rsidRPr="00BF6507">
        <w:rPr>
          <w:rFonts w:ascii="Arial" w:hAnsi="Arial" w:cs="Arial"/>
          <w:b/>
          <w:sz w:val="20"/>
          <w:szCs w:val="20"/>
        </w:rPr>
        <w:tab/>
      </w:r>
      <w:r w:rsidRPr="00BF6507">
        <w:rPr>
          <w:rFonts w:ascii="Arial" w:hAnsi="Arial" w:cs="Arial"/>
          <w:b/>
          <w:sz w:val="20"/>
          <w:szCs w:val="20"/>
        </w:rPr>
        <w:tab/>
      </w:r>
      <w:r w:rsidR="003E483B" w:rsidRPr="00BF6507">
        <w:rPr>
          <w:rFonts w:ascii="Arial" w:hAnsi="Arial" w:cs="Arial"/>
          <w:sz w:val="20"/>
          <w:szCs w:val="20"/>
        </w:rPr>
        <w:t>Для ручного отключения необходимо сначала из рукоятки выкрутить блокирующий винт, затем закрыть вентиль шестигранным ключом, при этом импульсная трубка от верхней мембранной камеры должны быть присоединена к подающему трубопроводу. Для последующего открытия регулятора винт следует вывинтить полностью. Только в таком случае возможно корректное регулирование.</w:t>
      </w:r>
    </w:p>
    <w:p w:rsidR="00A17E6F" w:rsidRPr="00BF6507" w:rsidRDefault="00A17E6F" w:rsidP="0044326B">
      <w:pPr>
        <w:spacing w:after="0" w:line="240" w:lineRule="auto"/>
        <w:ind w:left="-142"/>
        <w:jc w:val="both"/>
        <w:rPr>
          <w:rFonts w:ascii="Arial" w:hAnsi="Arial" w:cs="Arial"/>
          <w:sz w:val="20"/>
          <w:szCs w:val="20"/>
        </w:rPr>
      </w:pPr>
    </w:p>
    <w:p w:rsidR="0044326B" w:rsidRPr="00583963" w:rsidRDefault="0044326B" w:rsidP="0044326B">
      <w:pPr>
        <w:spacing w:after="0" w:line="240" w:lineRule="auto"/>
        <w:ind w:left="-142"/>
        <w:jc w:val="both"/>
        <w:rPr>
          <w:rFonts w:ascii="Arial" w:hAnsi="Arial" w:cs="Arial"/>
          <w:b/>
          <w:sz w:val="20"/>
          <w:szCs w:val="20"/>
        </w:rPr>
      </w:pPr>
      <w:r w:rsidRPr="00583963">
        <w:rPr>
          <w:rFonts w:ascii="Arial" w:hAnsi="Arial" w:cs="Arial"/>
          <w:b/>
          <w:sz w:val="20"/>
          <w:szCs w:val="20"/>
        </w:rPr>
        <w:t>РАЗМЕРЫ</w:t>
      </w:r>
    </w:p>
    <w:tbl>
      <w:tblPr>
        <w:tblStyle w:val="11"/>
        <w:tblpPr w:leftFromText="180" w:rightFromText="180" w:vertAnchor="text" w:horzAnchor="page" w:tblpX="3441" w:tblpY="274"/>
        <w:tblOverlap w:val="never"/>
        <w:tblW w:w="0" w:type="auto"/>
        <w:tblLook w:val="04A0"/>
      </w:tblPr>
      <w:tblGrid>
        <w:gridCol w:w="2977"/>
        <w:gridCol w:w="2194"/>
        <w:gridCol w:w="1883"/>
      </w:tblGrid>
      <w:tr w:rsidR="0044326B" w:rsidRPr="003E483B" w:rsidTr="00505669">
        <w:trPr>
          <w:trHeight w:val="271"/>
        </w:trPr>
        <w:tc>
          <w:tcPr>
            <w:tcW w:w="2977" w:type="dxa"/>
            <w:vAlign w:val="center"/>
          </w:tcPr>
          <w:p w:rsidR="0044326B" w:rsidRPr="003E483B" w:rsidRDefault="0044326B" w:rsidP="00505669">
            <w:pPr>
              <w:ind w:left="-851"/>
              <w:jc w:val="center"/>
              <w:rPr>
                <w:rFonts w:ascii="Times New Roman" w:hAnsi="Times New Roman" w:cs="Times New Roman"/>
                <w:b/>
                <w:sz w:val="16"/>
                <w:szCs w:val="16"/>
              </w:rPr>
            </w:pPr>
            <w:r>
              <w:rPr>
                <w:rFonts w:ascii="Times New Roman" w:hAnsi="Times New Roman" w:cs="Times New Roman"/>
                <w:b/>
                <w:sz w:val="16"/>
                <w:szCs w:val="16"/>
              </w:rPr>
              <w:t>Параметры</w:t>
            </w:r>
          </w:p>
        </w:tc>
        <w:tc>
          <w:tcPr>
            <w:tcW w:w="2194" w:type="dxa"/>
            <w:vAlign w:val="center"/>
          </w:tcPr>
          <w:p w:rsidR="0044326B" w:rsidRPr="003E483B" w:rsidRDefault="0044326B" w:rsidP="00505669">
            <w:pPr>
              <w:ind w:left="-851"/>
              <w:jc w:val="center"/>
              <w:rPr>
                <w:rFonts w:ascii="Times New Roman" w:hAnsi="Times New Roman" w:cs="Times New Roman"/>
                <w:b/>
                <w:sz w:val="16"/>
                <w:szCs w:val="16"/>
              </w:rPr>
            </w:pPr>
            <w:r w:rsidRPr="003E483B">
              <w:rPr>
                <w:rFonts w:ascii="Times New Roman" w:hAnsi="Times New Roman" w:cs="Times New Roman"/>
                <w:b/>
                <w:sz w:val="16"/>
                <w:szCs w:val="16"/>
              </w:rPr>
              <w:t>РПД-15</w:t>
            </w:r>
          </w:p>
        </w:tc>
        <w:tc>
          <w:tcPr>
            <w:tcW w:w="1883" w:type="dxa"/>
            <w:vAlign w:val="center"/>
          </w:tcPr>
          <w:p w:rsidR="0044326B" w:rsidRPr="003E483B" w:rsidRDefault="0044326B" w:rsidP="00505669">
            <w:pPr>
              <w:ind w:left="-851"/>
              <w:jc w:val="center"/>
              <w:rPr>
                <w:rFonts w:ascii="Times New Roman" w:hAnsi="Times New Roman" w:cs="Times New Roman"/>
                <w:b/>
                <w:sz w:val="16"/>
                <w:szCs w:val="16"/>
              </w:rPr>
            </w:pPr>
            <w:r w:rsidRPr="003E483B">
              <w:rPr>
                <w:rFonts w:ascii="Times New Roman" w:hAnsi="Times New Roman" w:cs="Times New Roman"/>
                <w:b/>
                <w:sz w:val="16"/>
                <w:szCs w:val="16"/>
              </w:rPr>
              <w:t>РПД-20</w:t>
            </w:r>
          </w:p>
        </w:tc>
      </w:tr>
      <w:tr w:rsidR="0044326B" w:rsidRPr="003E483B" w:rsidTr="00505669">
        <w:tc>
          <w:tcPr>
            <w:tcW w:w="2977" w:type="dxa"/>
            <w:vAlign w:val="center"/>
          </w:tcPr>
          <w:p w:rsidR="0044326B" w:rsidRPr="003E483B" w:rsidRDefault="0044326B" w:rsidP="00505669">
            <w:pPr>
              <w:ind w:left="-851"/>
              <w:jc w:val="center"/>
              <w:rPr>
                <w:rFonts w:ascii="Times New Roman" w:hAnsi="Times New Roman" w:cs="Times New Roman"/>
                <w:sz w:val="16"/>
                <w:szCs w:val="16"/>
                <w:vertAlign w:val="superscript"/>
              </w:rPr>
            </w:pPr>
            <w:r w:rsidRPr="003E483B">
              <w:rPr>
                <w:rFonts w:ascii="Times New Roman" w:hAnsi="Times New Roman" w:cs="Times New Roman"/>
                <w:sz w:val="16"/>
                <w:szCs w:val="16"/>
                <w:lang w:val="en-US"/>
              </w:rPr>
              <w:t>D</w:t>
            </w:r>
            <w:r w:rsidR="00CF46AA">
              <w:rPr>
                <w:rFonts w:ascii="Times New Roman" w:hAnsi="Times New Roman" w:cs="Times New Roman"/>
                <w:sz w:val="16"/>
                <w:szCs w:val="16"/>
                <w:vertAlign w:val="superscript"/>
              </w:rPr>
              <w:t>*</w:t>
            </w:r>
          </w:p>
        </w:tc>
        <w:tc>
          <w:tcPr>
            <w:tcW w:w="2194" w:type="dxa"/>
            <w:vAlign w:val="center"/>
          </w:tcPr>
          <w:p w:rsidR="0044326B" w:rsidRPr="003E483B" w:rsidRDefault="0044326B" w:rsidP="00505669">
            <w:pPr>
              <w:ind w:left="-851"/>
              <w:jc w:val="center"/>
              <w:rPr>
                <w:rFonts w:ascii="Times New Roman" w:hAnsi="Times New Roman" w:cs="Times New Roman"/>
                <w:sz w:val="16"/>
                <w:szCs w:val="16"/>
              </w:rPr>
            </w:pPr>
            <w:proofErr w:type="spellStart"/>
            <w:r w:rsidRPr="003E483B">
              <w:rPr>
                <w:rFonts w:ascii="Times New Roman" w:hAnsi="Times New Roman" w:cs="Times New Roman"/>
                <w:sz w:val="16"/>
                <w:szCs w:val="16"/>
                <w:lang w:val="en-US"/>
              </w:rPr>
              <w:t>Rp</w:t>
            </w:r>
            <w:proofErr w:type="spellEnd"/>
            <w:r w:rsidRPr="003E483B">
              <w:rPr>
                <w:rFonts w:ascii="Times New Roman" w:hAnsi="Times New Roman" w:cs="Times New Roman"/>
                <w:sz w:val="16"/>
                <w:szCs w:val="16"/>
              </w:rPr>
              <w:t xml:space="preserve"> 1/2</w:t>
            </w:r>
          </w:p>
        </w:tc>
        <w:tc>
          <w:tcPr>
            <w:tcW w:w="1883" w:type="dxa"/>
            <w:vAlign w:val="center"/>
          </w:tcPr>
          <w:p w:rsidR="0044326B" w:rsidRPr="003E483B" w:rsidRDefault="0044326B" w:rsidP="00505669">
            <w:pPr>
              <w:ind w:left="-851"/>
              <w:jc w:val="center"/>
              <w:rPr>
                <w:rFonts w:ascii="Times New Roman" w:hAnsi="Times New Roman" w:cs="Times New Roman"/>
                <w:sz w:val="16"/>
                <w:szCs w:val="16"/>
              </w:rPr>
            </w:pPr>
            <w:proofErr w:type="spellStart"/>
            <w:r w:rsidRPr="003E483B">
              <w:rPr>
                <w:rFonts w:ascii="Times New Roman" w:hAnsi="Times New Roman" w:cs="Times New Roman"/>
                <w:sz w:val="16"/>
                <w:szCs w:val="16"/>
                <w:lang w:val="en-US"/>
              </w:rPr>
              <w:t>Rp</w:t>
            </w:r>
            <w:proofErr w:type="spellEnd"/>
            <w:r w:rsidRPr="003E483B">
              <w:rPr>
                <w:rFonts w:ascii="Times New Roman" w:hAnsi="Times New Roman" w:cs="Times New Roman"/>
                <w:sz w:val="16"/>
                <w:szCs w:val="16"/>
              </w:rPr>
              <w:t xml:space="preserve"> 3/4</w:t>
            </w:r>
          </w:p>
        </w:tc>
      </w:tr>
      <w:tr w:rsidR="0044326B" w:rsidRPr="003E483B" w:rsidTr="00505669">
        <w:trPr>
          <w:trHeight w:val="168"/>
        </w:trPr>
        <w:tc>
          <w:tcPr>
            <w:tcW w:w="2977" w:type="dxa"/>
            <w:vAlign w:val="center"/>
          </w:tcPr>
          <w:p w:rsidR="0044326B" w:rsidRPr="003E483B" w:rsidRDefault="0044326B" w:rsidP="00505669">
            <w:pPr>
              <w:ind w:left="-851"/>
              <w:jc w:val="center"/>
              <w:rPr>
                <w:rFonts w:ascii="Times New Roman" w:hAnsi="Times New Roman" w:cs="Times New Roman"/>
                <w:sz w:val="16"/>
                <w:szCs w:val="16"/>
              </w:rPr>
            </w:pPr>
            <w:r w:rsidRPr="003E483B">
              <w:rPr>
                <w:rFonts w:ascii="Times New Roman" w:hAnsi="Times New Roman" w:cs="Times New Roman"/>
                <w:sz w:val="16"/>
                <w:szCs w:val="16"/>
                <w:lang w:val="en-US"/>
              </w:rPr>
              <w:t>SW</w:t>
            </w:r>
          </w:p>
        </w:tc>
        <w:tc>
          <w:tcPr>
            <w:tcW w:w="2194" w:type="dxa"/>
            <w:vAlign w:val="center"/>
          </w:tcPr>
          <w:p w:rsidR="0044326B" w:rsidRPr="003E483B" w:rsidRDefault="0044326B" w:rsidP="00505669">
            <w:pPr>
              <w:ind w:left="-851"/>
              <w:jc w:val="center"/>
              <w:rPr>
                <w:rFonts w:ascii="Times New Roman" w:hAnsi="Times New Roman" w:cs="Times New Roman"/>
                <w:sz w:val="16"/>
                <w:szCs w:val="16"/>
              </w:rPr>
            </w:pPr>
            <w:r w:rsidRPr="003E483B">
              <w:rPr>
                <w:rFonts w:ascii="Times New Roman" w:hAnsi="Times New Roman" w:cs="Times New Roman"/>
                <w:sz w:val="16"/>
                <w:szCs w:val="16"/>
              </w:rPr>
              <w:t>27</w:t>
            </w:r>
          </w:p>
        </w:tc>
        <w:tc>
          <w:tcPr>
            <w:tcW w:w="1883" w:type="dxa"/>
            <w:vAlign w:val="center"/>
          </w:tcPr>
          <w:p w:rsidR="0044326B" w:rsidRPr="003E483B" w:rsidRDefault="0044326B" w:rsidP="00505669">
            <w:pPr>
              <w:ind w:left="-851"/>
              <w:jc w:val="center"/>
              <w:rPr>
                <w:rFonts w:ascii="Times New Roman" w:hAnsi="Times New Roman" w:cs="Times New Roman"/>
                <w:sz w:val="16"/>
                <w:szCs w:val="16"/>
              </w:rPr>
            </w:pPr>
            <w:r w:rsidRPr="003E483B">
              <w:rPr>
                <w:rFonts w:ascii="Times New Roman" w:hAnsi="Times New Roman" w:cs="Times New Roman"/>
                <w:sz w:val="16"/>
                <w:szCs w:val="16"/>
              </w:rPr>
              <w:t>32</w:t>
            </w:r>
          </w:p>
        </w:tc>
      </w:tr>
      <w:tr w:rsidR="0044326B" w:rsidRPr="003E483B" w:rsidTr="00505669">
        <w:trPr>
          <w:trHeight w:val="113"/>
        </w:trPr>
        <w:tc>
          <w:tcPr>
            <w:tcW w:w="2977" w:type="dxa"/>
            <w:vAlign w:val="center"/>
          </w:tcPr>
          <w:p w:rsidR="0044326B" w:rsidRPr="003E483B" w:rsidRDefault="0044326B" w:rsidP="00505669">
            <w:pPr>
              <w:ind w:left="-851"/>
              <w:jc w:val="center"/>
              <w:rPr>
                <w:rFonts w:ascii="Times New Roman" w:hAnsi="Times New Roman" w:cs="Times New Roman"/>
                <w:sz w:val="16"/>
                <w:szCs w:val="16"/>
              </w:rPr>
            </w:pPr>
            <w:r w:rsidRPr="003E483B">
              <w:rPr>
                <w:rFonts w:ascii="Times New Roman" w:hAnsi="Times New Roman" w:cs="Times New Roman"/>
                <w:sz w:val="16"/>
                <w:szCs w:val="16"/>
                <w:lang w:val="en-US"/>
              </w:rPr>
              <w:t>t</w:t>
            </w:r>
          </w:p>
        </w:tc>
        <w:tc>
          <w:tcPr>
            <w:tcW w:w="2194" w:type="dxa"/>
            <w:vAlign w:val="center"/>
          </w:tcPr>
          <w:p w:rsidR="0044326B" w:rsidRPr="003E483B" w:rsidRDefault="0044326B" w:rsidP="00505669">
            <w:pPr>
              <w:ind w:left="-392" w:hanging="425"/>
              <w:jc w:val="center"/>
              <w:rPr>
                <w:rFonts w:ascii="Times New Roman" w:hAnsi="Times New Roman" w:cs="Times New Roman"/>
                <w:sz w:val="16"/>
                <w:szCs w:val="16"/>
              </w:rPr>
            </w:pPr>
            <w:r w:rsidRPr="003E483B">
              <w:rPr>
                <w:rFonts w:ascii="Times New Roman" w:hAnsi="Times New Roman" w:cs="Times New Roman"/>
                <w:sz w:val="16"/>
                <w:szCs w:val="16"/>
              </w:rPr>
              <w:t>13,2</w:t>
            </w:r>
          </w:p>
        </w:tc>
        <w:tc>
          <w:tcPr>
            <w:tcW w:w="1883" w:type="dxa"/>
            <w:vAlign w:val="center"/>
          </w:tcPr>
          <w:p w:rsidR="0044326B" w:rsidRPr="003E483B" w:rsidRDefault="0044326B" w:rsidP="00505669">
            <w:pPr>
              <w:ind w:left="-851"/>
              <w:jc w:val="center"/>
              <w:rPr>
                <w:rFonts w:ascii="Times New Roman" w:hAnsi="Times New Roman" w:cs="Times New Roman"/>
                <w:sz w:val="16"/>
                <w:szCs w:val="16"/>
              </w:rPr>
            </w:pPr>
            <w:r w:rsidRPr="003E483B">
              <w:rPr>
                <w:rFonts w:ascii="Times New Roman" w:hAnsi="Times New Roman" w:cs="Times New Roman"/>
                <w:sz w:val="16"/>
                <w:szCs w:val="16"/>
              </w:rPr>
              <w:t>14,5</w:t>
            </w:r>
          </w:p>
        </w:tc>
      </w:tr>
      <w:tr w:rsidR="0044326B" w:rsidRPr="003E483B" w:rsidTr="00505669">
        <w:tc>
          <w:tcPr>
            <w:tcW w:w="2977" w:type="dxa"/>
            <w:vAlign w:val="center"/>
          </w:tcPr>
          <w:p w:rsidR="0044326B" w:rsidRPr="003E483B" w:rsidRDefault="0044326B" w:rsidP="00505669">
            <w:pPr>
              <w:ind w:left="-851"/>
              <w:jc w:val="center"/>
              <w:rPr>
                <w:rFonts w:ascii="Times New Roman" w:hAnsi="Times New Roman" w:cs="Times New Roman"/>
                <w:sz w:val="16"/>
                <w:szCs w:val="16"/>
              </w:rPr>
            </w:pPr>
            <w:r w:rsidRPr="003E483B">
              <w:rPr>
                <w:rFonts w:ascii="Times New Roman" w:hAnsi="Times New Roman" w:cs="Times New Roman"/>
                <w:sz w:val="16"/>
                <w:szCs w:val="16"/>
                <w:lang w:val="en-US"/>
              </w:rPr>
              <w:t>L</w:t>
            </w:r>
          </w:p>
        </w:tc>
        <w:tc>
          <w:tcPr>
            <w:tcW w:w="2194" w:type="dxa"/>
            <w:vAlign w:val="center"/>
          </w:tcPr>
          <w:p w:rsidR="0044326B" w:rsidRPr="003E483B" w:rsidRDefault="0044326B" w:rsidP="00505669">
            <w:pPr>
              <w:ind w:left="-851"/>
              <w:jc w:val="center"/>
              <w:rPr>
                <w:rFonts w:ascii="Times New Roman" w:hAnsi="Times New Roman" w:cs="Times New Roman"/>
                <w:sz w:val="16"/>
                <w:szCs w:val="16"/>
              </w:rPr>
            </w:pPr>
            <w:r w:rsidRPr="003E483B">
              <w:rPr>
                <w:rFonts w:ascii="Times New Roman" w:hAnsi="Times New Roman" w:cs="Times New Roman"/>
                <w:sz w:val="16"/>
                <w:szCs w:val="16"/>
              </w:rPr>
              <w:t>80</w:t>
            </w:r>
          </w:p>
        </w:tc>
        <w:tc>
          <w:tcPr>
            <w:tcW w:w="1883" w:type="dxa"/>
            <w:vAlign w:val="center"/>
          </w:tcPr>
          <w:p w:rsidR="0044326B" w:rsidRPr="003E483B" w:rsidRDefault="0044326B" w:rsidP="00505669">
            <w:pPr>
              <w:ind w:left="-851"/>
              <w:jc w:val="center"/>
              <w:rPr>
                <w:rFonts w:ascii="Times New Roman" w:hAnsi="Times New Roman" w:cs="Times New Roman"/>
                <w:sz w:val="16"/>
                <w:szCs w:val="16"/>
              </w:rPr>
            </w:pPr>
            <w:r w:rsidRPr="003E483B">
              <w:rPr>
                <w:rFonts w:ascii="Times New Roman" w:hAnsi="Times New Roman" w:cs="Times New Roman"/>
                <w:sz w:val="16"/>
                <w:szCs w:val="16"/>
              </w:rPr>
              <w:t>84</w:t>
            </w:r>
          </w:p>
        </w:tc>
      </w:tr>
      <w:tr w:rsidR="0044326B" w:rsidRPr="003E483B" w:rsidTr="00505669">
        <w:trPr>
          <w:trHeight w:val="161"/>
        </w:trPr>
        <w:tc>
          <w:tcPr>
            <w:tcW w:w="2977" w:type="dxa"/>
            <w:vAlign w:val="center"/>
          </w:tcPr>
          <w:p w:rsidR="0044326B" w:rsidRPr="003E483B" w:rsidRDefault="0044326B" w:rsidP="00505669">
            <w:pPr>
              <w:ind w:left="-851"/>
              <w:jc w:val="center"/>
              <w:rPr>
                <w:rFonts w:ascii="Times New Roman" w:hAnsi="Times New Roman" w:cs="Times New Roman"/>
                <w:sz w:val="16"/>
                <w:szCs w:val="16"/>
              </w:rPr>
            </w:pPr>
            <w:r w:rsidRPr="003E483B">
              <w:rPr>
                <w:rFonts w:ascii="Times New Roman" w:hAnsi="Times New Roman" w:cs="Times New Roman"/>
                <w:sz w:val="16"/>
                <w:szCs w:val="16"/>
                <w:lang w:val="en-US"/>
              </w:rPr>
              <w:t>H</w:t>
            </w:r>
          </w:p>
        </w:tc>
        <w:tc>
          <w:tcPr>
            <w:tcW w:w="2194" w:type="dxa"/>
            <w:vAlign w:val="center"/>
          </w:tcPr>
          <w:p w:rsidR="0044326B" w:rsidRPr="003E483B" w:rsidRDefault="0044326B" w:rsidP="00505669">
            <w:pPr>
              <w:ind w:left="-851"/>
              <w:jc w:val="center"/>
              <w:rPr>
                <w:rFonts w:ascii="Times New Roman" w:hAnsi="Times New Roman" w:cs="Times New Roman"/>
                <w:sz w:val="16"/>
                <w:szCs w:val="16"/>
              </w:rPr>
            </w:pPr>
            <w:r w:rsidRPr="003E483B">
              <w:rPr>
                <w:rFonts w:ascii="Times New Roman" w:hAnsi="Times New Roman" w:cs="Times New Roman"/>
                <w:sz w:val="16"/>
                <w:szCs w:val="16"/>
              </w:rPr>
              <w:t>158</w:t>
            </w:r>
          </w:p>
        </w:tc>
        <w:tc>
          <w:tcPr>
            <w:tcW w:w="1883" w:type="dxa"/>
            <w:vAlign w:val="center"/>
          </w:tcPr>
          <w:p w:rsidR="0044326B" w:rsidRPr="003E483B" w:rsidRDefault="0044326B" w:rsidP="00505669">
            <w:pPr>
              <w:ind w:left="-851"/>
              <w:jc w:val="center"/>
              <w:rPr>
                <w:rFonts w:ascii="Times New Roman" w:hAnsi="Times New Roman" w:cs="Times New Roman"/>
                <w:sz w:val="16"/>
                <w:szCs w:val="16"/>
              </w:rPr>
            </w:pPr>
            <w:r w:rsidRPr="003E483B">
              <w:rPr>
                <w:rFonts w:ascii="Times New Roman" w:hAnsi="Times New Roman" w:cs="Times New Roman"/>
                <w:sz w:val="16"/>
                <w:szCs w:val="16"/>
              </w:rPr>
              <w:t>160</w:t>
            </w:r>
          </w:p>
        </w:tc>
      </w:tr>
      <w:tr w:rsidR="0044326B" w:rsidRPr="003E483B" w:rsidTr="00505669">
        <w:tblPrEx>
          <w:tblLook w:val="0000"/>
        </w:tblPrEx>
        <w:trPr>
          <w:trHeight w:val="235"/>
        </w:trPr>
        <w:tc>
          <w:tcPr>
            <w:tcW w:w="2977" w:type="dxa"/>
            <w:vAlign w:val="center"/>
          </w:tcPr>
          <w:p w:rsidR="0044326B" w:rsidRPr="003E483B" w:rsidRDefault="0044326B" w:rsidP="00505669">
            <w:pPr>
              <w:ind w:left="-851"/>
              <w:jc w:val="center"/>
              <w:rPr>
                <w:rFonts w:ascii="Times New Roman" w:hAnsi="Times New Roman" w:cs="Times New Roman"/>
                <w:sz w:val="16"/>
                <w:szCs w:val="16"/>
                <w:lang w:val="en-US"/>
              </w:rPr>
            </w:pPr>
            <w:r w:rsidRPr="003E483B">
              <w:rPr>
                <w:rFonts w:ascii="Times New Roman" w:hAnsi="Times New Roman" w:cs="Times New Roman"/>
                <w:sz w:val="16"/>
                <w:szCs w:val="16"/>
                <w:lang w:val="en-US"/>
              </w:rPr>
              <w:t>D1</w:t>
            </w:r>
          </w:p>
        </w:tc>
        <w:tc>
          <w:tcPr>
            <w:tcW w:w="2194" w:type="dxa"/>
            <w:vAlign w:val="center"/>
          </w:tcPr>
          <w:p w:rsidR="0044326B" w:rsidRPr="003E483B" w:rsidRDefault="0044326B" w:rsidP="00505669">
            <w:pPr>
              <w:ind w:left="-851"/>
              <w:jc w:val="center"/>
              <w:rPr>
                <w:rFonts w:ascii="Times New Roman" w:hAnsi="Times New Roman" w:cs="Times New Roman"/>
                <w:sz w:val="16"/>
                <w:szCs w:val="16"/>
                <w:lang w:val="en-US"/>
              </w:rPr>
            </w:pPr>
            <w:r w:rsidRPr="003E483B">
              <w:rPr>
                <w:rFonts w:ascii="Times New Roman" w:hAnsi="Times New Roman" w:cs="Times New Roman"/>
                <w:sz w:val="16"/>
                <w:szCs w:val="16"/>
                <w:lang w:val="en-US"/>
              </w:rPr>
              <w:t>48</w:t>
            </w:r>
          </w:p>
        </w:tc>
        <w:tc>
          <w:tcPr>
            <w:tcW w:w="1883" w:type="dxa"/>
            <w:vAlign w:val="center"/>
          </w:tcPr>
          <w:p w:rsidR="0044326B" w:rsidRPr="003E483B" w:rsidRDefault="0044326B" w:rsidP="00505669">
            <w:pPr>
              <w:ind w:left="-851"/>
              <w:jc w:val="center"/>
              <w:rPr>
                <w:rFonts w:ascii="Times New Roman" w:hAnsi="Times New Roman" w:cs="Times New Roman"/>
                <w:sz w:val="16"/>
                <w:szCs w:val="16"/>
                <w:lang w:val="en-US"/>
              </w:rPr>
            </w:pPr>
            <w:r w:rsidRPr="003E483B">
              <w:rPr>
                <w:rFonts w:ascii="Times New Roman" w:hAnsi="Times New Roman" w:cs="Times New Roman"/>
                <w:sz w:val="16"/>
                <w:szCs w:val="16"/>
                <w:lang w:val="en-US"/>
              </w:rPr>
              <w:t>104</w:t>
            </w:r>
          </w:p>
        </w:tc>
      </w:tr>
      <w:tr w:rsidR="0044326B" w:rsidRPr="003E483B" w:rsidTr="00505669">
        <w:tblPrEx>
          <w:tblLook w:val="0000"/>
        </w:tblPrEx>
        <w:trPr>
          <w:trHeight w:val="140"/>
        </w:trPr>
        <w:tc>
          <w:tcPr>
            <w:tcW w:w="2977" w:type="dxa"/>
            <w:vAlign w:val="center"/>
          </w:tcPr>
          <w:p w:rsidR="0044326B" w:rsidRPr="003E483B" w:rsidRDefault="0044326B" w:rsidP="00505669">
            <w:pPr>
              <w:ind w:left="-851"/>
              <w:jc w:val="center"/>
              <w:rPr>
                <w:rFonts w:ascii="Times New Roman" w:hAnsi="Times New Roman" w:cs="Times New Roman"/>
                <w:sz w:val="16"/>
                <w:szCs w:val="16"/>
                <w:lang w:val="en-US"/>
              </w:rPr>
            </w:pPr>
            <w:r w:rsidRPr="003E483B">
              <w:rPr>
                <w:rFonts w:ascii="Times New Roman" w:hAnsi="Times New Roman" w:cs="Times New Roman"/>
                <w:sz w:val="16"/>
                <w:szCs w:val="16"/>
                <w:lang w:val="en-US"/>
              </w:rPr>
              <w:t>D2</w:t>
            </w:r>
          </w:p>
        </w:tc>
        <w:tc>
          <w:tcPr>
            <w:tcW w:w="2194" w:type="dxa"/>
            <w:vAlign w:val="center"/>
          </w:tcPr>
          <w:p w:rsidR="0044326B" w:rsidRPr="003E483B" w:rsidRDefault="0044326B" w:rsidP="00505669">
            <w:pPr>
              <w:ind w:left="-851"/>
              <w:jc w:val="center"/>
              <w:rPr>
                <w:rFonts w:ascii="Times New Roman" w:hAnsi="Times New Roman" w:cs="Times New Roman"/>
                <w:sz w:val="16"/>
                <w:szCs w:val="16"/>
                <w:lang w:val="en-US"/>
              </w:rPr>
            </w:pPr>
            <w:r w:rsidRPr="003E483B">
              <w:rPr>
                <w:rFonts w:ascii="Times New Roman" w:hAnsi="Times New Roman" w:cs="Times New Roman"/>
                <w:sz w:val="16"/>
                <w:szCs w:val="16"/>
                <w:lang w:val="en-US"/>
              </w:rPr>
              <w:t>48</w:t>
            </w:r>
          </w:p>
        </w:tc>
        <w:tc>
          <w:tcPr>
            <w:tcW w:w="1883" w:type="dxa"/>
            <w:vAlign w:val="center"/>
          </w:tcPr>
          <w:p w:rsidR="0044326B" w:rsidRPr="003E483B" w:rsidRDefault="0044326B" w:rsidP="00505669">
            <w:pPr>
              <w:ind w:left="-851"/>
              <w:jc w:val="center"/>
              <w:rPr>
                <w:rFonts w:ascii="Times New Roman" w:hAnsi="Times New Roman" w:cs="Times New Roman"/>
                <w:sz w:val="16"/>
                <w:szCs w:val="16"/>
                <w:lang w:val="en-US"/>
              </w:rPr>
            </w:pPr>
            <w:r w:rsidRPr="003E483B">
              <w:rPr>
                <w:rFonts w:ascii="Times New Roman" w:hAnsi="Times New Roman" w:cs="Times New Roman"/>
                <w:sz w:val="16"/>
                <w:szCs w:val="16"/>
                <w:lang w:val="en-US"/>
              </w:rPr>
              <w:t>104</w:t>
            </w:r>
          </w:p>
        </w:tc>
      </w:tr>
      <w:tr w:rsidR="00CF46AA" w:rsidTr="00505669">
        <w:tblPrEx>
          <w:tblLook w:val="0000"/>
        </w:tblPrEx>
        <w:trPr>
          <w:trHeight w:val="210"/>
        </w:trPr>
        <w:tc>
          <w:tcPr>
            <w:tcW w:w="7054" w:type="dxa"/>
            <w:gridSpan w:val="3"/>
          </w:tcPr>
          <w:p w:rsidR="00CF46AA" w:rsidRPr="00CF46AA" w:rsidRDefault="00CF46AA" w:rsidP="00505669">
            <w:pPr>
              <w:jc w:val="both"/>
              <w:rPr>
                <w:rFonts w:ascii="Times New Roman" w:hAnsi="Times New Roman" w:cs="Times New Roman"/>
                <w:sz w:val="16"/>
                <w:szCs w:val="16"/>
                <w:vertAlign w:val="superscript"/>
              </w:rPr>
            </w:pPr>
            <w:r>
              <w:rPr>
                <w:rFonts w:ascii="Times New Roman" w:hAnsi="Times New Roman" w:cs="Times New Roman"/>
                <w:sz w:val="16"/>
                <w:szCs w:val="16"/>
                <w:vertAlign w:val="superscript"/>
              </w:rPr>
              <w:t>*</w:t>
            </w:r>
            <w:r>
              <w:rPr>
                <w:rFonts w:ascii="Times New Roman" w:hAnsi="Times New Roman" w:cs="Times New Roman"/>
                <w:sz w:val="16"/>
                <w:szCs w:val="16"/>
              </w:rPr>
              <w:t xml:space="preserve"> </w:t>
            </w:r>
            <w:r w:rsidRPr="003E483B">
              <w:rPr>
                <w:rFonts w:ascii="Times New Roman" w:hAnsi="Times New Roman" w:cs="Times New Roman"/>
                <w:sz w:val="16"/>
                <w:szCs w:val="16"/>
                <w:lang w:val="en-US"/>
              </w:rPr>
              <w:t>EN</w:t>
            </w:r>
            <w:r>
              <w:rPr>
                <w:rFonts w:ascii="Times New Roman" w:hAnsi="Times New Roman" w:cs="Times New Roman"/>
                <w:sz w:val="16"/>
                <w:szCs w:val="16"/>
              </w:rPr>
              <w:t xml:space="preserve"> 102266</w:t>
            </w:r>
          </w:p>
        </w:tc>
      </w:tr>
    </w:tbl>
    <w:p w:rsidR="0044326B" w:rsidRDefault="0044326B" w:rsidP="0044326B">
      <w:pPr>
        <w:spacing w:after="0" w:line="240" w:lineRule="auto"/>
        <w:ind w:left="-142"/>
        <w:jc w:val="both"/>
        <w:rPr>
          <w:rFonts w:ascii="Times New Roman" w:hAnsi="Times New Roman" w:cs="Times New Roman"/>
          <w:sz w:val="16"/>
          <w:szCs w:val="16"/>
        </w:rPr>
      </w:pPr>
    </w:p>
    <w:p w:rsidR="0044326B" w:rsidRDefault="0044326B" w:rsidP="0044326B">
      <w:pPr>
        <w:spacing w:after="0" w:line="240" w:lineRule="auto"/>
        <w:ind w:left="-142"/>
        <w:jc w:val="both"/>
        <w:rPr>
          <w:rFonts w:ascii="Times New Roman" w:hAnsi="Times New Roman" w:cs="Times New Roman"/>
          <w:sz w:val="16"/>
          <w:szCs w:val="16"/>
        </w:rPr>
      </w:pPr>
      <w:r w:rsidRPr="003E483B">
        <w:rPr>
          <w:rFonts w:ascii="Times New Roman" w:hAnsi="Times New Roman" w:cs="Times New Roman"/>
          <w:b/>
          <w:noProof/>
          <w:sz w:val="16"/>
          <w:szCs w:val="16"/>
          <w:lang w:eastAsia="ru-RU"/>
        </w:rPr>
        <w:drawing>
          <wp:inline distT="0" distB="0" distL="0" distR="0">
            <wp:extent cx="1504950" cy="1465345"/>
            <wp:effectExtent l="19050" t="0" r="0" b="0"/>
            <wp:docPr id="13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0" cy="1465345"/>
                    </a:xfrm>
                    <a:prstGeom prst="rect">
                      <a:avLst/>
                    </a:prstGeom>
                    <a:noFill/>
                    <a:ln>
                      <a:noFill/>
                    </a:ln>
                  </pic:spPr>
                </pic:pic>
              </a:graphicData>
            </a:graphic>
          </wp:inline>
        </w:drawing>
      </w:r>
      <w:r>
        <w:rPr>
          <w:rFonts w:ascii="Times New Roman" w:hAnsi="Times New Roman" w:cs="Times New Roman"/>
          <w:sz w:val="16"/>
          <w:szCs w:val="16"/>
        </w:rPr>
        <w:t xml:space="preserve">   </w:t>
      </w:r>
    </w:p>
    <w:p w:rsidR="0044326B" w:rsidRDefault="0044326B" w:rsidP="0044326B">
      <w:pPr>
        <w:spacing w:after="0" w:line="240" w:lineRule="auto"/>
        <w:ind w:left="-142"/>
        <w:jc w:val="both"/>
        <w:rPr>
          <w:rFonts w:ascii="Times New Roman" w:hAnsi="Times New Roman" w:cs="Times New Roman"/>
          <w:sz w:val="16"/>
          <w:szCs w:val="16"/>
        </w:rPr>
      </w:pPr>
    </w:p>
    <w:p w:rsidR="003E483B" w:rsidRPr="00BF6507" w:rsidRDefault="00D16FFF" w:rsidP="003E483B">
      <w:pPr>
        <w:spacing w:after="0" w:line="240" w:lineRule="auto"/>
        <w:ind w:left="-851" w:firstLine="708"/>
        <w:jc w:val="both"/>
        <w:rPr>
          <w:rFonts w:ascii="Arial" w:hAnsi="Arial" w:cs="Arial"/>
          <w:b/>
          <w:sz w:val="20"/>
          <w:szCs w:val="20"/>
        </w:rPr>
      </w:pPr>
      <w:r w:rsidRPr="00BF6507">
        <w:rPr>
          <w:rFonts w:ascii="Arial" w:hAnsi="Arial" w:cs="Arial"/>
          <w:b/>
          <w:sz w:val="20"/>
          <w:szCs w:val="20"/>
        </w:rPr>
        <w:t>ИМПУЛЬСНАЯ ТРУБКА</w:t>
      </w:r>
    </w:p>
    <w:p w:rsidR="00583963" w:rsidRDefault="00D16FFF" w:rsidP="00D16FFF">
      <w:pPr>
        <w:spacing w:after="0" w:line="240" w:lineRule="auto"/>
        <w:ind w:left="-142"/>
        <w:jc w:val="both"/>
        <w:rPr>
          <w:rFonts w:ascii="Arial" w:hAnsi="Arial" w:cs="Arial"/>
          <w:sz w:val="20"/>
          <w:szCs w:val="20"/>
        </w:rPr>
        <w:sectPr w:rsidR="00583963" w:rsidSect="00583963">
          <w:pgSz w:w="11906" w:h="16838"/>
          <w:pgMar w:top="851" w:right="849" w:bottom="709" w:left="709" w:header="708" w:footer="708" w:gutter="0"/>
          <w:cols w:space="708"/>
          <w:docGrid w:linePitch="360"/>
        </w:sectPr>
      </w:pPr>
      <w:r w:rsidRPr="00BF6507">
        <w:rPr>
          <w:rFonts w:ascii="Arial" w:hAnsi="Arial" w:cs="Arial"/>
          <w:sz w:val="20"/>
          <w:szCs w:val="20"/>
        </w:rPr>
        <w:tab/>
      </w:r>
      <w:r w:rsidRPr="00BF6507">
        <w:rPr>
          <w:rFonts w:ascii="Arial" w:hAnsi="Arial" w:cs="Arial"/>
          <w:sz w:val="20"/>
          <w:szCs w:val="20"/>
        </w:rPr>
        <w:tab/>
      </w:r>
      <w:r w:rsidR="003E483B" w:rsidRPr="00BF6507">
        <w:rPr>
          <w:rFonts w:ascii="Arial" w:hAnsi="Arial" w:cs="Arial"/>
          <w:sz w:val="20"/>
          <w:szCs w:val="20"/>
        </w:rPr>
        <w:t>Импульсная трубка служит для отвода давления и гидравлической балансировки системы.</w:t>
      </w:r>
    </w:p>
    <w:p w:rsidR="003E483B" w:rsidRPr="00BF6507" w:rsidRDefault="00583963" w:rsidP="003E483B">
      <w:pPr>
        <w:spacing w:after="0" w:line="240" w:lineRule="auto"/>
        <w:ind w:left="-851"/>
        <w:jc w:val="both"/>
        <w:rPr>
          <w:rFonts w:ascii="Arial" w:hAnsi="Arial" w:cs="Arial"/>
          <w:b/>
          <w:sz w:val="20"/>
          <w:szCs w:val="20"/>
        </w:rPr>
      </w:pPr>
      <w:r>
        <w:rPr>
          <w:rFonts w:ascii="Arial" w:hAnsi="Arial" w:cs="Arial"/>
          <w:b/>
          <w:noProof/>
          <w:sz w:val="20"/>
          <w:szCs w:val="20"/>
          <w:lang w:eastAsia="ru-RU"/>
        </w:rPr>
        <w:lastRenderedPageBreak/>
        <w:drawing>
          <wp:anchor distT="0" distB="0" distL="114300" distR="114300" simplePos="0" relativeHeight="251687936" behindDoc="0" locked="0" layoutInCell="1" allowOverlap="1">
            <wp:simplePos x="0" y="0"/>
            <wp:positionH relativeFrom="page">
              <wp:posOffset>3329305</wp:posOffset>
            </wp:positionH>
            <wp:positionV relativeFrom="page">
              <wp:posOffset>344805</wp:posOffset>
            </wp:positionV>
            <wp:extent cx="1230630" cy="284480"/>
            <wp:effectExtent l="19050" t="0" r="7620" b="0"/>
            <wp:wrapNone/>
            <wp:docPr id="29"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 cstate="print"/>
                    <a:srcRect/>
                    <a:stretch>
                      <a:fillRect/>
                    </a:stretch>
                  </pic:blipFill>
                  <pic:spPr bwMode="auto">
                    <a:xfrm>
                      <a:off x="0" y="0"/>
                      <a:ext cx="1230630" cy="284480"/>
                    </a:xfrm>
                    <a:prstGeom prst="rect">
                      <a:avLst/>
                    </a:prstGeom>
                    <a:noFill/>
                  </pic:spPr>
                </pic:pic>
              </a:graphicData>
            </a:graphic>
          </wp:anchor>
        </w:drawing>
      </w:r>
    </w:p>
    <w:p w:rsidR="0033080F" w:rsidRPr="00BF6507" w:rsidRDefault="005A3F98" w:rsidP="005A3F98">
      <w:pPr>
        <w:spacing w:after="0" w:line="240" w:lineRule="auto"/>
        <w:ind w:firstLine="709"/>
        <w:jc w:val="center"/>
        <w:rPr>
          <w:rFonts w:ascii="Arial" w:hAnsi="Arial" w:cs="Arial"/>
          <w:b/>
          <w:sz w:val="26"/>
          <w:szCs w:val="26"/>
        </w:rPr>
      </w:pPr>
      <w:r w:rsidRPr="00BF6507">
        <w:rPr>
          <w:rFonts w:ascii="Arial" w:hAnsi="Arial" w:cs="Arial"/>
          <w:b/>
          <w:sz w:val="26"/>
          <w:szCs w:val="26"/>
        </w:rPr>
        <w:t>УЗЛЫ УЧЕТА ТЕПЛОПОТРЕБЕЛЕНИЯ</w:t>
      </w:r>
    </w:p>
    <w:p w:rsidR="007867BB" w:rsidRPr="00BF6507" w:rsidRDefault="00F112EC" w:rsidP="005A3F98">
      <w:pPr>
        <w:spacing w:after="0" w:line="240" w:lineRule="auto"/>
        <w:ind w:firstLine="709"/>
        <w:jc w:val="center"/>
        <w:rPr>
          <w:rFonts w:ascii="Arial" w:hAnsi="Arial" w:cs="Arial"/>
          <w:b/>
          <w:sz w:val="26"/>
          <w:szCs w:val="26"/>
        </w:rPr>
      </w:pPr>
      <w:r w:rsidRPr="00BF6507">
        <w:rPr>
          <w:rFonts w:ascii="Arial" w:hAnsi="Arial" w:cs="Arial"/>
          <w:b/>
          <w:sz w:val="26"/>
          <w:szCs w:val="26"/>
          <w:lang w:val="en-US"/>
        </w:rPr>
        <w:t>AQUA</w:t>
      </w:r>
      <w:r w:rsidR="00695CAB" w:rsidRPr="00BF6507">
        <w:rPr>
          <w:rFonts w:ascii="Arial" w:hAnsi="Arial" w:cs="Arial"/>
          <w:b/>
          <w:sz w:val="26"/>
          <w:szCs w:val="26"/>
        </w:rPr>
        <w:t>-</w:t>
      </w:r>
      <w:r w:rsidR="00695CAB" w:rsidRPr="00BF6507">
        <w:rPr>
          <w:rFonts w:ascii="Arial" w:hAnsi="Arial" w:cs="Arial"/>
          <w:b/>
          <w:sz w:val="26"/>
          <w:szCs w:val="26"/>
          <w:lang w:val="en-US"/>
        </w:rPr>
        <w:t>S</w:t>
      </w:r>
    </w:p>
    <w:p w:rsidR="00743AB2" w:rsidRPr="00BF6507" w:rsidRDefault="00743AB2" w:rsidP="00B300EE">
      <w:pPr>
        <w:spacing w:after="20"/>
        <w:ind w:firstLine="708"/>
        <w:jc w:val="center"/>
        <w:rPr>
          <w:rFonts w:ascii="Arial" w:hAnsi="Arial" w:cs="Arial"/>
          <w:sz w:val="20"/>
          <w:szCs w:val="20"/>
        </w:rPr>
      </w:pPr>
    </w:p>
    <w:p w:rsidR="001D332C" w:rsidRPr="00BF6507" w:rsidRDefault="00BF6507" w:rsidP="00583963">
      <w:pPr>
        <w:spacing w:after="0"/>
        <w:ind w:right="-284" w:firstLine="284"/>
        <w:jc w:val="both"/>
        <w:rPr>
          <w:rFonts w:ascii="Arial" w:hAnsi="Arial" w:cs="Arial"/>
          <w:sz w:val="20"/>
          <w:szCs w:val="20"/>
        </w:rPr>
      </w:pPr>
      <w:r w:rsidRPr="00BF6507">
        <w:rPr>
          <w:rFonts w:ascii="Arial" w:hAnsi="Arial" w:cs="Arial"/>
          <w:noProof/>
          <w:sz w:val="20"/>
          <w:szCs w:val="20"/>
          <w:lang w:eastAsia="ru-RU"/>
        </w:rPr>
        <w:drawing>
          <wp:anchor distT="0" distB="0" distL="114300" distR="114300" simplePos="0" relativeHeight="251676672" behindDoc="0" locked="0" layoutInCell="1" allowOverlap="1">
            <wp:simplePos x="0" y="0"/>
            <wp:positionH relativeFrom="column">
              <wp:posOffset>3130550</wp:posOffset>
            </wp:positionH>
            <wp:positionV relativeFrom="paragraph">
              <wp:posOffset>81280</wp:posOffset>
            </wp:positionV>
            <wp:extent cx="3493135" cy="3018790"/>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3135" cy="3018790"/>
                    </a:xfrm>
                    <a:prstGeom prst="rect">
                      <a:avLst/>
                    </a:prstGeom>
                    <a:noFill/>
                    <a:ln>
                      <a:noFill/>
                    </a:ln>
                  </pic:spPr>
                </pic:pic>
              </a:graphicData>
            </a:graphic>
          </wp:anchor>
        </w:drawing>
      </w:r>
      <w:r w:rsidR="00695CAB" w:rsidRPr="00BF6507">
        <w:rPr>
          <w:rFonts w:ascii="Arial" w:hAnsi="Arial" w:cs="Arial"/>
          <w:sz w:val="20"/>
          <w:szCs w:val="20"/>
        </w:rPr>
        <w:t xml:space="preserve">Узлы учета теплопотребления </w:t>
      </w:r>
      <w:r w:rsidR="00D73FAA" w:rsidRPr="00BF6507">
        <w:rPr>
          <w:rFonts w:ascii="Arial" w:hAnsi="Arial" w:cs="Arial"/>
          <w:sz w:val="20"/>
          <w:szCs w:val="20"/>
        </w:rPr>
        <w:t>разработаны для осу</w:t>
      </w:r>
      <w:r w:rsidR="00695CAB" w:rsidRPr="00BF6507">
        <w:rPr>
          <w:rFonts w:ascii="Arial" w:hAnsi="Arial" w:cs="Arial"/>
          <w:sz w:val="20"/>
          <w:szCs w:val="20"/>
        </w:rPr>
        <w:t xml:space="preserve">ществления индивидуального учета расхода тепловой энергии в </w:t>
      </w:r>
      <w:r w:rsidR="00D73FAA" w:rsidRPr="00BF6507">
        <w:rPr>
          <w:rFonts w:ascii="Arial" w:hAnsi="Arial" w:cs="Arial"/>
          <w:sz w:val="20"/>
          <w:szCs w:val="20"/>
        </w:rPr>
        <w:t>жилых</w:t>
      </w:r>
      <w:r w:rsidR="008706EF" w:rsidRPr="00BF6507">
        <w:rPr>
          <w:rFonts w:ascii="Arial" w:hAnsi="Arial" w:cs="Arial"/>
          <w:sz w:val="20"/>
          <w:szCs w:val="20"/>
        </w:rPr>
        <w:t xml:space="preserve"> </w:t>
      </w:r>
      <w:r w:rsidR="00D73FAA" w:rsidRPr="00BF6507">
        <w:rPr>
          <w:rFonts w:ascii="Arial" w:hAnsi="Arial" w:cs="Arial"/>
          <w:sz w:val="20"/>
          <w:szCs w:val="20"/>
        </w:rPr>
        <w:t xml:space="preserve">и офисных помещениях </w:t>
      </w:r>
      <w:r w:rsidR="00695CAB" w:rsidRPr="00BF6507">
        <w:rPr>
          <w:rFonts w:ascii="Arial" w:hAnsi="Arial" w:cs="Arial"/>
          <w:sz w:val="20"/>
          <w:szCs w:val="20"/>
        </w:rPr>
        <w:t xml:space="preserve"> в соответствии с ФЗ №261 от 23.11.2009 "Об энергосбережении и о повышении </w:t>
      </w:r>
      <w:r w:rsidR="00B52A78" w:rsidRPr="00BF6507">
        <w:rPr>
          <w:rFonts w:ascii="Arial" w:hAnsi="Arial" w:cs="Arial"/>
          <w:sz w:val="20"/>
          <w:szCs w:val="20"/>
        </w:rPr>
        <w:t xml:space="preserve">энергетической эффективности". </w:t>
      </w:r>
    </w:p>
    <w:p w:rsidR="00F112EC" w:rsidRPr="00BF6507" w:rsidRDefault="00F112EC" w:rsidP="00583963">
      <w:pPr>
        <w:spacing w:after="0"/>
        <w:ind w:firstLine="284"/>
        <w:jc w:val="both"/>
        <w:rPr>
          <w:rFonts w:ascii="Arial" w:hAnsi="Arial" w:cs="Arial"/>
          <w:sz w:val="20"/>
          <w:szCs w:val="20"/>
        </w:rPr>
      </w:pPr>
    </w:p>
    <w:p w:rsidR="00695CAB" w:rsidRPr="00BF6507" w:rsidRDefault="00695CAB" w:rsidP="00583963">
      <w:pPr>
        <w:spacing w:after="0" w:line="240" w:lineRule="auto"/>
        <w:ind w:firstLine="284"/>
        <w:jc w:val="both"/>
        <w:rPr>
          <w:rFonts w:ascii="Arial" w:hAnsi="Arial" w:cs="Arial"/>
          <w:sz w:val="20"/>
          <w:szCs w:val="20"/>
        </w:rPr>
      </w:pPr>
      <w:r w:rsidRPr="00BF6507">
        <w:rPr>
          <w:rFonts w:ascii="Arial" w:hAnsi="Arial" w:cs="Arial"/>
          <w:sz w:val="20"/>
          <w:szCs w:val="20"/>
        </w:rPr>
        <w:t>Узлы учета могут быть заложены на этапе проектирования системы отопления и реализованы при строительстве объекта, а так же при модернизации систем отопления и учета тепла уже существующих зданий.</w:t>
      </w:r>
    </w:p>
    <w:p w:rsidR="001D332C" w:rsidRPr="00BF6507" w:rsidRDefault="001D332C" w:rsidP="00583963">
      <w:pPr>
        <w:spacing w:after="0" w:line="240" w:lineRule="auto"/>
        <w:ind w:firstLine="284"/>
        <w:jc w:val="both"/>
        <w:rPr>
          <w:rFonts w:ascii="Arial" w:hAnsi="Arial" w:cs="Arial"/>
          <w:sz w:val="20"/>
          <w:szCs w:val="20"/>
        </w:rPr>
      </w:pPr>
    </w:p>
    <w:p w:rsidR="0033080F" w:rsidRPr="00BF6507" w:rsidRDefault="006A4A10" w:rsidP="00583963">
      <w:pPr>
        <w:spacing w:after="0" w:line="240" w:lineRule="auto"/>
        <w:ind w:firstLine="284"/>
        <w:jc w:val="both"/>
        <w:rPr>
          <w:rFonts w:ascii="Arial" w:hAnsi="Arial" w:cs="Arial"/>
          <w:b/>
          <w:sz w:val="20"/>
          <w:szCs w:val="20"/>
        </w:rPr>
      </w:pPr>
      <w:r w:rsidRPr="00BF6507">
        <w:rPr>
          <w:rFonts w:ascii="Arial" w:hAnsi="Arial" w:cs="Arial"/>
          <w:b/>
          <w:sz w:val="20"/>
          <w:szCs w:val="20"/>
        </w:rPr>
        <w:t>МОДИФИКАЦИИ</w:t>
      </w:r>
    </w:p>
    <w:p w:rsidR="001D332C" w:rsidRPr="00BF6507" w:rsidRDefault="00A05942" w:rsidP="00583963">
      <w:pPr>
        <w:spacing w:after="0" w:line="240" w:lineRule="auto"/>
        <w:ind w:firstLine="284"/>
        <w:jc w:val="both"/>
        <w:rPr>
          <w:rFonts w:ascii="Arial" w:hAnsi="Arial" w:cs="Arial"/>
          <w:sz w:val="20"/>
          <w:szCs w:val="20"/>
        </w:rPr>
      </w:pPr>
      <w:r w:rsidRPr="00BF6507">
        <w:rPr>
          <w:rFonts w:ascii="Arial" w:hAnsi="Arial" w:cs="Arial"/>
          <w:sz w:val="20"/>
          <w:szCs w:val="20"/>
        </w:rPr>
        <w:t xml:space="preserve">Основные модификации узлов учета теплопотребления </w:t>
      </w:r>
      <w:r w:rsidRPr="00BF6507">
        <w:rPr>
          <w:rFonts w:ascii="Arial" w:hAnsi="Arial" w:cs="Arial"/>
          <w:sz w:val="20"/>
          <w:szCs w:val="20"/>
          <w:lang w:val="en-US"/>
        </w:rPr>
        <w:t>AQUA</w:t>
      </w:r>
      <w:r w:rsidRPr="00BF6507">
        <w:rPr>
          <w:rFonts w:ascii="Arial" w:hAnsi="Arial" w:cs="Arial"/>
          <w:sz w:val="20"/>
          <w:szCs w:val="20"/>
        </w:rPr>
        <w:t>-</w:t>
      </w:r>
      <w:r w:rsidRPr="00BF6507">
        <w:rPr>
          <w:rFonts w:ascii="Arial" w:hAnsi="Arial" w:cs="Arial"/>
          <w:sz w:val="20"/>
          <w:szCs w:val="20"/>
          <w:lang w:val="en-US"/>
        </w:rPr>
        <w:t>S</w:t>
      </w:r>
      <w:r w:rsidR="00743AB2" w:rsidRPr="00BF6507">
        <w:rPr>
          <w:rFonts w:ascii="Arial" w:hAnsi="Arial" w:cs="Arial"/>
          <w:sz w:val="20"/>
          <w:szCs w:val="20"/>
        </w:rPr>
        <w:t>:</w:t>
      </w:r>
    </w:p>
    <w:p w:rsidR="00743AB2" w:rsidRPr="00BF6507" w:rsidRDefault="00D838B8" w:rsidP="00583963">
      <w:pPr>
        <w:spacing w:after="0" w:line="240" w:lineRule="auto"/>
        <w:ind w:firstLine="284"/>
        <w:jc w:val="both"/>
        <w:rPr>
          <w:rFonts w:ascii="Arial" w:hAnsi="Arial" w:cs="Arial"/>
          <w:sz w:val="20"/>
          <w:szCs w:val="20"/>
        </w:rPr>
      </w:pPr>
      <w:r w:rsidRPr="00BF6507">
        <w:rPr>
          <w:rFonts w:ascii="Arial" w:hAnsi="Arial" w:cs="Arial"/>
          <w:sz w:val="20"/>
          <w:szCs w:val="20"/>
        </w:rPr>
        <w:t>- у</w:t>
      </w:r>
      <w:r w:rsidR="00743AB2" w:rsidRPr="00BF6507">
        <w:rPr>
          <w:rFonts w:ascii="Arial" w:hAnsi="Arial" w:cs="Arial"/>
          <w:sz w:val="20"/>
          <w:szCs w:val="20"/>
        </w:rPr>
        <w:t>зел учета тепловой энергии квартирный с индивидуальной балансировкой</w:t>
      </w:r>
      <w:r w:rsidR="00033987" w:rsidRPr="00BF6507">
        <w:rPr>
          <w:rFonts w:ascii="Arial" w:hAnsi="Arial" w:cs="Arial"/>
          <w:sz w:val="20"/>
          <w:szCs w:val="20"/>
        </w:rPr>
        <w:t xml:space="preserve"> </w:t>
      </w:r>
      <w:r w:rsidR="00033987" w:rsidRPr="00BF6507">
        <w:rPr>
          <w:rFonts w:ascii="Arial" w:hAnsi="Arial" w:cs="Arial"/>
          <w:b/>
          <w:sz w:val="20"/>
          <w:szCs w:val="20"/>
        </w:rPr>
        <w:t>(УУТКБ)</w:t>
      </w:r>
      <w:r w:rsidR="00743AB2" w:rsidRPr="00BF6507">
        <w:rPr>
          <w:rFonts w:ascii="Arial" w:hAnsi="Arial" w:cs="Arial"/>
          <w:b/>
          <w:sz w:val="20"/>
          <w:szCs w:val="20"/>
        </w:rPr>
        <w:t>;</w:t>
      </w:r>
    </w:p>
    <w:p w:rsidR="00743AB2" w:rsidRPr="00BF6507" w:rsidRDefault="00D838B8" w:rsidP="00583963">
      <w:pPr>
        <w:spacing w:after="0" w:line="240" w:lineRule="auto"/>
        <w:ind w:firstLine="284"/>
        <w:jc w:val="both"/>
        <w:rPr>
          <w:rFonts w:ascii="Arial" w:hAnsi="Arial" w:cs="Arial"/>
          <w:sz w:val="20"/>
          <w:szCs w:val="20"/>
        </w:rPr>
      </w:pPr>
      <w:r w:rsidRPr="00BF6507">
        <w:rPr>
          <w:rFonts w:ascii="Arial" w:hAnsi="Arial" w:cs="Arial"/>
          <w:sz w:val="20"/>
          <w:szCs w:val="20"/>
        </w:rPr>
        <w:t>- у</w:t>
      </w:r>
      <w:r w:rsidR="00743AB2" w:rsidRPr="00BF6507">
        <w:rPr>
          <w:rFonts w:ascii="Arial" w:hAnsi="Arial" w:cs="Arial"/>
          <w:sz w:val="20"/>
          <w:szCs w:val="20"/>
        </w:rPr>
        <w:t>зел учета тепловой энергии этажный с зональной балансировкой</w:t>
      </w:r>
      <w:r w:rsidR="00033987" w:rsidRPr="00BF6507">
        <w:rPr>
          <w:rFonts w:ascii="Arial" w:hAnsi="Arial" w:cs="Arial"/>
          <w:sz w:val="20"/>
          <w:szCs w:val="20"/>
        </w:rPr>
        <w:t xml:space="preserve"> </w:t>
      </w:r>
      <w:r w:rsidR="00033987" w:rsidRPr="00BF6507">
        <w:rPr>
          <w:rFonts w:ascii="Arial" w:hAnsi="Arial" w:cs="Arial"/>
          <w:b/>
          <w:sz w:val="20"/>
          <w:szCs w:val="20"/>
        </w:rPr>
        <w:t>(УУТЭБ)</w:t>
      </w:r>
      <w:r w:rsidR="00743AB2" w:rsidRPr="00BF6507">
        <w:rPr>
          <w:rFonts w:ascii="Arial" w:hAnsi="Arial" w:cs="Arial"/>
          <w:b/>
          <w:sz w:val="20"/>
          <w:szCs w:val="20"/>
        </w:rPr>
        <w:t>;</w:t>
      </w:r>
    </w:p>
    <w:p w:rsidR="00743AB2" w:rsidRPr="00BF6507" w:rsidRDefault="00D838B8" w:rsidP="00583963">
      <w:pPr>
        <w:spacing w:after="0" w:line="240" w:lineRule="auto"/>
        <w:ind w:firstLine="284"/>
        <w:jc w:val="both"/>
        <w:rPr>
          <w:rFonts w:ascii="Arial" w:hAnsi="Arial" w:cs="Arial"/>
          <w:b/>
          <w:sz w:val="20"/>
          <w:szCs w:val="20"/>
        </w:rPr>
      </w:pPr>
      <w:r w:rsidRPr="00BF6507">
        <w:rPr>
          <w:rFonts w:ascii="Arial" w:hAnsi="Arial" w:cs="Arial"/>
          <w:sz w:val="20"/>
          <w:szCs w:val="20"/>
        </w:rPr>
        <w:t>- у</w:t>
      </w:r>
      <w:r w:rsidR="00743AB2" w:rsidRPr="00BF6507">
        <w:rPr>
          <w:rFonts w:ascii="Arial" w:hAnsi="Arial" w:cs="Arial"/>
          <w:sz w:val="20"/>
          <w:szCs w:val="20"/>
        </w:rPr>
        <w:t>зел учета тепловой энергии  этажный с покварти</w:t>
      </w:r>
      <w:r w:rsidR="00583963">
        <w:rPr>
          <w:rFonts w:ascii="Arial" w:hAnsi="Arial" w:cs="Arial"/>
          <w:sz w:val="20"/>
          <w:szCs w:val="20"/>
        </w:rPr>
        <w:t>р</w:t>
      </w:r>
      <w:r w:rsidR="00743AB2" w:rsidRPr="00BF6507">
        <w:rPr>
          <w:rFonts w:ascii="Arial" w:hAnsi="Arial" w:cs="Arial"/>
          <w:sz w:val="20"/>
          <w:szCs w:val="20"/>
        </w:rPr>
        <w:t>ной балансировкой</w:t>
      </w:r>
      <w:r w:rsidR="00033987" w:rsidRPr="00BF6507">
        <w:rPr>
          <w:rFonts w:ascii="Arial" w:hAnsi="Arial" w:cs="Arial"/>
          <w:sz w:val="20"/>
          <w:szCs w:val="20"/>
        </w:rPr>
        <w:t xml:space="preserve"> </w:t>
      </w:r>
      <w:r w:rsidR="00033987" w:rsidRPr="00BF6507">
        <w:rPr>
          <w:rFonts w:ascii="Arial" w:hAnsi="Arial" w:cs="Arial"/>
          <w:b/>
          <w:sz w:val="20"/>
          <w:szCs w:val="20"/>
        </w:rPr>
        <w:t>(УУТЭИБ)</w:t>
      </w:r>
      <w:r w:rsidR="00743AB2" w:rsidRPr="00BF6507">
        <w:rPr>
          <w:rFonts w:ascii="Arial" w:hAnsi="Arial" w:cs="Arial"/>
          <w:b/>
          <w:sz w:val="20"/>
          <w:szCs w:val="20"/>
        </w:rPr>
        <w:t>.</w:t>
      </w:r>
    </w:p>
    <w:p w:rsidR="004E35B6" w:rsidRPr="00BF6507" w:rsidRDefault="004E35B6" w:rsidP="00583963">
      <w:pPr>
        <w:spacing w:after="0" w:line="240" w:lineRule="auto"/>
        <w:ind w:firstLine="284"/>
        <w:jc w:val="both"/>
        <w:rPr>
          <w:rFonts w:ascii="Arial" w:hAnsi="Arial" w:cs="Arial"/>
          <w:sz w:val="20"/>
          <w:szCs w:val="20"/>
        </w:rPr>
      </w:pPr>
    </w:p>
    <w:p w:rsidR="004E35B6" w:rsidRPr="00BF6507" w:rsidRDefault="004E35B6" w:rsidP="00583963">
      <w:pPr>
        <w:spacing w:after="0" w:line="240" w:lineRule="auto"/>
        <w:ind w:firstLine="284"/>
        <w:jc w:val="both"/>
        <w:rPr>
          <w:rFonts w:ascii="Arial" w:hAnsi="Arial" w:cs="Arial"/>
          <w:b/>
          <w:sz w:val="20"/>
          <w:szCs w:val="20"/>
        </w:rPr>
      </w:pPr>
      <w:r w:rsidRPr="00BF6507">
        <w:rPr>
          <w:rFonts w:ascii="Arial" w:hAnsi="Arial" w:cs="Arial"/>
          <w:b/>
          <w:sz w:val="20"/>
          <w:szCs w:val="20"/>
        </w:rPr>
        <w:t xml:space="preserve">СОСТАВ УЗЛОВ УЧЕТА </w:t>
      </w:r>
    </w:p>
    <w:p w:rsidR="001D332C" w:rsidRPr="00BF6507" w:rsidRDefault="00F07194" w:rsidP="00583963">
      <w:pPr>
        <w:spacing w:after="0" w:line="240" w:lineRule="auto"/>
        <w:ind w:firstLine="284"/>
        <w:jc w:val="both"/>
        <w:rPr>
          <w:rFonts w:ascii="Arial" w:hAnsi="Arial" w:cs="Arial"/>
          <w:sz w:val="20"/>
          <w:szCs w:val="20"/>
        </w:rPr>
      </w:pPr>
      <w:r w:rsidRPr="00BF6507">
        <w:rPr>
          <w:rFonts w:ascii="Arial" w:hAnsi="Arial" w:cs="Arial"/>
          <w:sz w:val="20"/>
          <w:szCs w:val="20"/>
        </w:rPr>
        <w:t>При разработке узлов учета за основу был взят модульный принцип, позволяющий из определенного набора типовых модулей проектировать и создавать узлы учета любой конфигурации, соответствующей как требованиям конструкторской документации, так и конструктивным особенностям объекта.</w:t>
      </w:r>
    </w:p>
    <w:p w:rsidR="00F07194" w:rsidRPr="00BF6507" w:rsidRDefault="00F07194" w:rsidP="00583963">
      <w:pPr>
        <w:spacing w:after="0" w:line="240" w:lineRule="auto"/>
        <w:ind w:firstLine="284"/>
        <w:jc w:val="both"/>
        <w:rPr>
          <w:rFonts w:ascii="Arial" w:hAnsi="Arial" w:cs="Arial"/>
          <w:sz w:val="20"/>
          <w:szCs w:val="20"/>
        </w:rPr>
      </w:pPr>
      <w:r w:rsidRPr="00BF6507">
        <w:rPr>
          <w:rFonts w:ascii="Arial" w:hAnsi="Arial" w:cs="Arial"/>
          <w:sz w:val="20"/>
          <w:szCs w:val="20"/>
        </w:rPr>
        <w:t>Специальная компоновка модулей узлов учета и их оснащенность разъемными соединениями значительно сокращают и упрощают время монтажа всего узла, что приводит к уменьшению так же и капитальных расходов.</w:t>
      </w:r>
    </w:p>
    <w:p w:rsidR="00D960E5" w:rsidRPr="00BF6507" w:rsidRDefault="00D960E5" w:rsidP="00583963">
      <w:pPr>
        <w:spacing w:after="0" w:line="240" w:lineRule="auto"/>
        <w:ind w:firstLine="284"/>
        <w:jc w:val="both"/>
        <w:rPr>
          <w:rFonts w:ascii="Arial" w:hAnsi="Arial" w:cs="Arial"/>
          <w:sz w:val="20"/>
          <w:szCs w:val="20"/>
        </w:rPr>
      </w:pPr>
    </w:p>
    <w:p w:rsidR="00490758" w:rsidRPr="00BF6507" w:rsidRDefault="00490758" w:rsidP="00583963">
      <w:pPr>
        <w:spacing w:after="0" w:line="240" w:lineRule="auto"/>
        <w:ind w:firstLine="284"/>
        <w:jc w:val="both"/>
        <w:rPr>
          <w:rFonts w:ascii="Arial" w:hAnsi="Arial" w:cs="Arial"/>
          <w:b/>
          <w:sz w:val="20"/>
          <w:szCs w:val="20"/>
        </w:rPr>
      </w:pPr>
      <w:r w:rsidRPr="00BF6507">
        <w:rPr>
          <w:rFonts w:ascii="Arial" w:hAnsi="Arial" w:cs="Arial"/>
          <w:b/>
          <w:sz w:val="20"/>
          <w:szCs w:val="20"/>
        </w:rPr>
        <w:t xml:space="preserve">ПРИЕМУЩЕСТВА </w:t>
      </w:r>
    </w:p>
    <w:p w:rsidR="00F07194" w:rsidRPr="00BF6507" w:rsidRDefault="00F07194" w:rsidP="00583963">
      <w:pPr>
        <w:spacing w:after="0" w:line="240" w:lineRule="auto"/>
        <w:ind w:firstLine="284"/>
        <w:jc w:val="both"/>
        <w:rPr>
          <w:rFonts w:ascii="Arial" w:hAnsi="Arial" w:cs="Arial"/>
          <w:sz w:val="20"/>
          <w:szCs w:val="20"/>
        </w:rPr>
      </w:pPr>
      <w:r w:rsidRPr="00BF6507">
        <w:rPr>
          <w:rFonts w:ascii="Arial" w:hAnsi="Arial" w:cs="Arial"/>
          <w:sz w:val="20"/>
          <w:szCs w:val="20"/>
        </w:rPr>
        <w:t>За счет специальной конструкции узлы учета имеют высокую ремонтопригодность, позволяющую оптимизировать эксплуатационные и ремонтные работы, что позитивно отражается на снижении эксплуатационных расходов.</w:t>
      </w:r>
    </w:p>
    <w:p w:rsidR="001D332C" w:rsidRPr="00BF6507" w:rsidRDefault="00F07194" w:rsidP="00583963">
      <w:pPr>
        <w:spacing w:after="0" w:line="240" w:lineRule="auto"/>
        <w:ind w:firstLine="284"/>
        <w:jc w:val="both"/>
        <w:rPr>
          <w:rFonts w:ascii="Arial" w:hAnsi="Arial" w:cs="Arial"/>
          <w:sz w:val="20"/>
          <w:szCs w:val="20"/>
        </w:rPr>
      </w:pPr>
      <w:r w:rsidRPr="00BF6507">
        <w:rPr>
          <w:rFonts w:ascii="Arial" w:hAnsi="Arial" w:cs="Arial"/>
          <w:sz w:val="20"/>
          <w:szCs w:val="20"/>
        </w:rPr>
        <w:t>Высокое качество материалов составляющих элементов узлов учета обеспечивают высокую надежность и длительный срок эксплуатации.</w:t>
      </w:r>
    </w:p>
    <w:p w:rsidR="0033080F" w:rsidRPr="00BF6507" w:rsidRDefault="0033080F" w:rsidP="00583963">
      <w:pPr>
        <w:spacing w:after="0" w:line="240" w:lineRule="auto"/>
        <w:ind w:firstLine="284"/>
        <w:jc w:val="both"/>
        <w:rPr>
          <w:rFonts w:ascii="Arial" w:hAnsi="Arial" w:cs="Arial"/>
          <w:sz w:val="20"/>
          <w:szCs w:val="20"/>
        </w:rPr>
      </w:pPr>
    </w:p>
    <w:p w:rsidR="0033080F" w:rsidRPr="00BF6507" w:rsidRDefault="0033080F" w:rsidP="00583963">
      <w:pPr>
        <w:spacing w:after="0" w:line="240" w:lineRule="auto"/>
        <w:ind w:firstLine="284"/>
        <w:jc w:val="both"/>
        <w:rPr>
          <w:rFonts w:ascii="Arial" w:hAnsi="Arial" w:cs="Arial"/>
          <w:b/>
          <w:sz w:val="20"/>
          <w:szCs w:val="20"/>
        </w:rPr>
      </w:pPr>
      <w:r w:rsidRPr="00BF6507">
        <w:rPr>
          <w:rFonts w:ascii="Arial" w:hAnsi="Arial" w:cs="Arial"/>
          <w:b/>
          <w:sz w:val="20"/>
          <w:szCs w:val="20"/>
        </w:rPr>
        <w:t>КОМПЛЕКТАЦИЯ</w:t>
      </w:r>
    </w:p>
    <w:p w:rsidR="00583963" w:rsidRPr="00583963" w:rsidRDefault="008706EF" w:rsidP="00583963">
      <w:pPr>
        <w:spacing w:after="0" w:line="240" w:lineRule="auto"/>
        <w:ind w:firstLine="284"/>
        <w:jc w:val="both"/>
        <w:rPr>
          <w:rFonts w:ascii="Arial" w:hAnsi="Arial" w:cs="Arial"/>
          <w:sz w:val="20"/>
          <w:szCs w:val="20"/>
        </w:rPr>
      </w:pPr>
      <w:r w:rsidRPr="00BF6507">
        <w:rPr>
          <w:rFonts w:ascii="Arial" w:hAnsi="Arial" w:cs="Arial"/>
          <w:sz w:val="20"/>
          <w:szCs w:val="20"/>
        </w:rPr>
        <w:t>Комплектация поставляемого узла учета может отличаться о</w:t>
      </w:r>
      <w:r w:rsidR="00B52A78" w:rsidRPr="00BF6507">
        <w:rPr>
          <w:rFonts w:ascii="Arial" w:hAnsi="Arial" w:cs="Arial"/>
          <w:sz w:val="20"/>
          <w:szCs w:val="20"/>
        </w:rPr>
        <w:t>т примера, приведенного на схемах</w:t>
      </w:r>
      <w:r w:rsidR="00583963">
        <w:rPr>
          <w:rFonts w:ascii="Arial" w:hAnsi="Arial" w:cs="Arial"/>
          <w:sz w:val="20"/>
          <w:szCs w:val="20"/>
        </w:rPr>
        <w:t>.</w:t>
      </w:r>
      <w:r w:rsidR="00583963" w:rsidRPr="00583963">
        <w:rPr>
          <w:rFonts w:ascii="Arial" w:hAnsi="Arial" w:cs="Arial"/>
          <w:sz w:val="20"/>
          <w:szCs w:val="20"/>
        </w:rPr>
        <w:t xml:space="preserve"> </w:t>
      </w:r>
      <w:r w:rsidRPr="00BF6507">
        <w:rPr>
          <w:rFonts w:ascii="Arial" w:hAnsi="Arial" w:cs="Arial"/>
          <w:sz w:val="20"/>
          <w:szCs w:val="20"/>
        </w:rPr>
        <w:t>Окончательная комплектация, типоразмеры элементов и состав узла учета оговариваются в заказе и договоре на поставку.</w:t>
      </w:r>
      <w:r w:rsidR="00B52A78" w:rsidRPr="00BF6507">
        <w:rPr>
          <w:rFonts w:ascii="Arial" w:hAnsi="Arial" w:cs="Arial"/>
          <w:sz w:val="20"/>
          <w:szCs w:val="20"/>
        </w:rPr>
        <w:t xml:space="preserve"> Узлы учета поставляются в собранном виде. Так же могут поставляться в специальных металлических коллекторных шкафах, подающая и обратная линии в котор</w:t>
      </w:r>
      <w:r w:rsidR="00583963">
        <w:rPr>
          <w:rFonts w:ascii="Arial" w:hAnsi="Arial" w:cs="Arial"/>
          <w:sz w:val="20"/>
          <w:szCs w:val="20"/>
        </w:rPr>
        <w:t>ых устанавливаются на подвижных</w:t>
      </w:r>
      <w:r w:rsidR="00583963" w:rsidRPr="00583963">
        <w:rPr>
          <w:rFonts w:ascii="Arial" w:hAnsi="Arial" w:cs="Arial"/>
          <w:sz w:val="20"/>
          <w:szCs w:val="20"/>
        </w:rPr>
        <w:t xml:space="preserve"> </w:t>
      </w:r>
      <w:r w:rsidR="00B52A78" w:rsidRPr="00BF6507">
        <w:rPr>
          <w:rFonts w:ascii="Arial" w:hAnsi="Arial" w:cs="Arial"/>
          <w:sz w:val="20"/>
          <w:szCs w:val="20"/>
        </w:rPr>
        <w:t>кронштейнах</w:t>
      </w:r>
      <w:r w:rsidR="00583963" w:rsidRPr="00583963">
        <w:rPr>
          <w:rFonts w:ascii="Arial" w:hAnsi="Arial" w:cs="Arial"/>
          <w:sz w:val="20"/>
          <w:szCs w:val="20"/>
        </w:rPr>
        <w:t>.</w:t>
      </w:r>
    </w:p>
    <w:p w:rsidR="0008516B" w:rsidRPr="00583963" w:rsidRDefault="00B52A78" w:rsidP="00583963">
      <w:pPr>
        <w:spacing w:after="0" w:line="240" w:lineRule="auto"/>
        <w:ind w:firstLine="284"/>
        <w:jc w:val="both"/>
        <w:rPr>
          <w:rFonts w:ascii="Arial" w:hAnsi="Arial" w:cs="Arial"/>
          <w:sz w:val="20"/>
          <w:szCs w:val="20"/>
        </w:rPr>
        <w:sectPr w:rsidR="0008516B" w:rsidRPr="00583963" w:rsidSect="00583963">
          <w:pgSz w:w="11906" w:h="16838"/>
          <w:pgMar w:top="851" w:right="849" w:bottom="709" w:left="709" w:header="708" w:footer="708" w:gutter="0"/>
          <w:cols w:space="708"/>
          <w:docGrid w:linePitch="360"/>
        </w:sectPr>
      </w:pPr>
      <w:r w:rsidRPr="00BF6507">
        <w:rPr>
          <w:rFonts w:ascii="Arial" w:hAnsi="Arial" w:cs="Arial"/>
          <w:sz w:val="20"/>
          <w:szCs w:val="20"/>
        </w:rPr>
        <w:t>.</w:t>
      </w:r>
    </w:p>
    <w:p w:rsidR="00EF59E8" w:rsidRPr="0008516B" w:rsidRDefault="009718E2" w:rsidP="0008516B">
      <w:pPr>
        <w:pStyle w:val="af1"/>
        <w:jc w:val="center"/>
        <w:rPr>
          <w:rFonts w:ascii="Arial" w:hAnsi="Arial" w:cs="Arial"/>
          <w:b/>
          <w:sz w:val="26"/>
          <w:szCs w:val="26"/>
        </w:rPr>
      </w:pPr>
      <w:r w:rsidRPr="0008516B">
        <w:rPr>
          <w:rFonts w:ascii="Arial" w:hAnsi="Arial" w:cs="Arial"/>
          <w:b/>
          <w:sz w:val="26"/>
          <w:szCs w:val="26"/>
        </w:rPr>
        <w:lastRenderedPageBreak/>
        <w:t>УЗЛЫ УЧЕТА</w:t>
      </w:r>
      <w:r w:rsidR="004E35B6" w:rsidRPr="0008516B">
        <w:rPr>
          <w:rFonts w:ascii="Arial" w:hAnsi="Arial" w:cs="Arial"/>
          <w:b/>
          <w:sz w:val="26"/>
          <w:szCs w:val="26"/>
        </w:rPr>
        <w:t xml:space="preserve"> ТЕПЛОПОТРЕБЛЕНИЯ </w:t>
      </w:r>
      <w:r w:rsidRPr="0008516B">
        <w:rPr>
          <w:rFonts w:ascii="Arial" w:hAnsi="Arial" w:cs="Arial"/>
          <w:b/>
          <w:sz w:val="26"/>
          <w:szCs w:val="26"/>
        </w:rPr>
        <w:t xml:space="preserve">КВАРТИРНЫЕ С ИНДИВИДУАЛЬНОЙ БАЛАНСИРОВКОЙ </w:t>
      </w:r>
      <w:r w:rsidR="00EF59E8" w:rsidRPr="0008516B">
        <w:rPr>
          <w:rFonts w:ascii="Arial" w:hAnsi="Arial" w:cs="Arial"/>
          <w:b/>
          <w:sz w:val="26"/>
          <w:szCs w:val="26"/>
          <w:lang w:val="en-US"/>
        </w:rPr>
        <w:t>AQUA</w:t>
      </w:r>
      <w:r w:rsidR="00EF59E8" w:rsidRPr="0008516B">
        <w:rPr>
          <w:rFonts w:ascii="Arial" w:hAnsi="Arial" w:cs="Arial"/>
          <w:b/>
          <w:sz w:val="26"/>
          <w:szCs w:val="26"/>
        </w:rPr>
        <w:t>-</w:t>
      </w:r>
      <w:r w:rsidR="00EF59E8" w:rsidRPr="0008516B">
        <w:rPr>
          <w:rFonts w:ascii="Arial" w:hAnsi="Arial" w:cs="Arial"/>
          <w:b/>
          <w:sz w:val="26"/>
          <w:szCs w:val="26"/>
          <w:lang w:val="en-US"/>
        </w:rPr>
        <w:t>S</w:t>
      </w:r>
    </w:p>
    <w:p w:rsidR="009718E2" w:rsidRPr="0008516B" w:rsidRDefault="009718E2" w:rsidP="0008516B">
      <w:pPr>
        <w:pStyle w:val="af1"/>
        <w:jc w:val="center"/>
        <w:rPr>
          <w:rFonts w:ascii="Arial" w:hAnsi="Arial" w:cs="Arial"/>
          <w:b/>
          <w:sz w:val="26"/>
          <w:szCs w:val="26"/>
        </w:rPr>
      </w:pPr>
      <w:r w:rsidRPr="0008516B">
        <w:rPr>
          <w:rFonts w:ascii="Arial" w:hAnsi="Arial" w:cs="Arial"/>
          <w:b/>
          <w:sz w:val="26"/>
          <w:szCs w:val="26"/>
        </w:rPr>
        <w:t>(УУТКБ)</w:t>
      </w:r>
    </w:p>
    <w:p w:rsidR="00E558F6" w:rsidRPr="00BF6507" w:rsidRDefault="00E558F6" w:rsidP="001C10EC">
      <w:pPr>
        <w:spacing w:after="0" w:line="240" w:lineRule="auto"/>
        <w:ind w:left="-284" w:firstLine="992"/>
        <w:jc w:val="center"/>
        <w:rPr>
          <w:rFonts w:ascii="Arial" w:hAnsi="Arial" w:cs="Arial"/>
          <w:sz w:val="20"/>
          <w:szCs w:val="20"/>
        </w:rPr>
      </w:pPr>
    </w:p>
    <w:p w:rsidR="001D332C" w:rsidRPr="00BF6507" w:rsidRDefault="009718E2" w:rsidP="00D960E5">
      <w:pPr>
        <w:spacing w:after="0" w:line="240" w:lineRule="auto"/>
        <w:ind w:left="-284" w:firstLine="284"/>
        <w:rPr>
          <w:rFonts w:ascii="Arial" w:hAnsi="Arial" w:cs="Arial"/>
          <w:b/>
          <w:sz w:val="20"/>
          <w:szCs w:val="20"/>
        </w:rPr>
      </w:pPr>
      <w:r w:rsidRPr="00BF6507">
        <w:rPr>
          <w:rFonts w:ascii="Arial" w:hAnsi="Arial" w:cs="Arial"/>
          <w:b/>
          <w:sz w:val="20"/>
          <w:szCs w:val="20"/>
        </w:rPr>
        <w:t xml:space="preserve">ФУНКЦИИ </w:t>
      </w:r>
      <w:r w:rsidR="00C050EC" w:rsidRPr="00BF6507">
        <w:rPr>
          <w:rFonts w:ascii="Arial" w:hAnsi="Arial" w:cs="Arial"/>
          <w:b/>
          <w:sz w:val="20"/>
          <w:szCs w:val="20"/>
        </w:rPr>
        <w:t xml:space="preserve"> УУТКБ:</w:t>
      </w:r>
    </w:p>
    <w:p w:rsidR="00C050EC" w:rsidRPr="00BF6507" w:rsidRDefault="00E65FBC" w:rsidP="00D960E5">
      <w:pPr>
        <w:spacing w:after="0" w:line="240" w:lineRule="auto"/>
        <w:ind w:left="-284" w:firstLine="284"/>
        <w:rPr>
          <w:rFonts w:ascii="Arial" w:hAnsi="Arial" w:cs="Arial"/>
          <w:sz w:val="20"/>
          <w:szCs w:val="20"/>
        </w:rPr>
      </w:pPr>
      <w:r w:rsidRPr="00BF6507">
        <w:rPr>
          <w:rFonts w:ascii="Arial" w:hAnsi="Arial" w:cs="Arial"/>
          <w:sz w:val="20"/>
          <w:szCs w:val="20"/>
        </w:rPr>
        <w:tab/>
      </w:r>
      <w:r w:rsidR="00C050EC" w:rsidRPr="00BF6507">
        <w:rPr>
          <w:rFonts w:ascii="Arial" w:hAnsi="Arial" w:cs="Arial"/>
          <w:sz w:val="20"/>
          <w:szCs w:val="20"/>
        </w:rPr>
        <w:t>1. Подключение отопительных приборов к центральному распределительному стояку системы отопления;</w:t>
      </w:r>
    </w:p>
    <w:p w:rsidR="00C050EC" w:rsidRPr="00BF6507" w:rsidRDefault="00E65FBC" w:rsidP="00D960E5">
      <w:pPr>
        <w:spacing w:after="0" w:line="240" w:lineRule="auto"/>
        <w:ind w:left="-284" w:firstLine="284"/>
        <w:rPr>
          <w:rFonts w:ascii="Arial" w:hAnsi="Arial" w:cs="Arial"/>
          <w:sz w:val="20"/>
          <w:szCs w:val="20"/>
        </w:rPr>
      </w:pPr>
      <w:r w:rsidRPr="00BF6507">
        <w:rPr>
          <w:rFonts w:ascii="Arial" w:hAnsi="Arial" w:cs="Arial"/>
          <w:sz w:val="20"/>
          <w:szCs w:val="20"/>
        </w:rPr>
        <w:tab/>
      </w:r>
      <w:r w:rsidR="00C050EC" w:rsidRPr="00BF6507">
        <w:rPr>
          <w:rFonts w:ascii="Arial" w:hAnsi="Arial" w:cs="Arial"/>
          <w:sz w:val="20"/>
          <w:szCs w:val="20"/>
        </w:rPr>
        <w:t>2. Гидравлическая балансировка квартирного теплового контура;</w:t>
      </w:r>
    </w:p>
    <w:p w:rsidR="00C050EC" w:rsidRPr="00BF6507" w:rsidRDefault="00E65FBC" w:rsidP="00D960E5">
      <w:pPr>
        <w:spacing w:after="0" w:line="240" w:lineRule="auto"/>
        <w:ind w:left="-284" w:firstLine="284"/>
        <w:rPr>
          <w:rFonts w:ascii="Arial" w:hAnsi="Arial" w:cs="Arial"/>
          <w:sz w:val="20"/>
          <w:szCs w:val="20"/>
        </w:rPr>
      </w:pPr>
      <w:r w:rsidRPr="00BF6507">
        <w:rPr>
          <w:rFonts w:ascii="Arial" w:hAnsi="Arial" w:cs="Arial"/>
          <w:sz w:val="20"/>
          <w:szCs w:val="20"/>
        </w:rPr>
        <w:tab/>
      </w:r>
      <w:r w:rsidR="00C050EC" w:rsidRPr="00BF6507">
        <w:rPr>
          <w:rFonts w:ascii="Arial" w:hAnsi="Arial" w:cs="Arial"/>
          <w:sz w:val="20"/>
          <w:szCs w:val="20"/>
        </w:rPr>
        <w:t>3. Гидравлическая регулировка радиаторных тепловых контуров;</w:t>
      </w:r>
    </w:p>
    <w:p w:rsidR="00C050EC" w:rsidRPr="00BF6507" w:rsidRDefault="00E65FBC" w:rsidP="00D960E5">
      <w:pPr>
        <w:spacing w:after="0" w:line="240" w:lineRule="auto"/>
        <w:ind w:left="-284" w:firstLine="284"/>
        <w:rPr>
          <w:rFonts w:ascii="Arial" w:hAnsi="Arial" w:cs="Arial"/>
          <w:sz w:val="20"/>
          <w:szCs w:val="20"/>
        </w:rPr>
      </w:pPr>
      <w:r w:rsidRPr="00BF6507">
        <w:rPr>
          <w:rFonts w:ascii="Arial" w:hAnsi="Arial" w:cs="Arial"/>
          <w:sz w:val="20"/>
          <w:szCs w:val="20"/>
        </w:rPr>
        <w:tab/>
      </w:r>
      <w:r w:rsidR="00C050EC" w:rsidRPr="00BF6507">
        <w:rPr>
          <w:rFonts w:ascii="Arial" w:hAnsi="Arial" w:cs="Arial"/>
          <w:sz w:val="20"/>
          <w:szCs w:val="20"/>
        </w:rPr>
        <w:t>4. Распределение потока теплоносителя между отопительными приборами в рамках квартиры;</w:t>
      </w:r>
    </w:p>
    <w:p w:rsidR="00C050EC" w:rsidRPr="00BF6507" w:rsidRDefault="00E65FBC" w:rsidP="00D960E5">
      <w:pPr>
        <w:spacing w:after="0" w:line="240" w:lineRule="auto"/>
        <w:ind w:left="-284" w:firstLine="284"/>
        <w:rPr>
          <w:rFonts w:ascii="Arial" w:hAnsi="Arial" w:cs="Arial"/>
          <w:sz w:val="20"/>
          <w:szCs w:val="20"/>
        </w:rPr>
      </w:pPr>
      <w:r w:rsidRPr="00BF6507">
        <w:rPr>
          <w:rFonts w:ascii="Arial" w:hAnsi="Arial" w:cs="Arial"/>
          <w:sz w:val="20"/>
          <w:szCs w:val="20"/>
        </w:rPr>
        <w:tab/>
      </w:r>
      <w:r w:rsidR="00C050EC" w:rsidRPr="00BF6507">
        <w:rPr>
          <w:rFonts w:ascii="Arial" w:hAnsi="Arial" w:cs="Arial"/>
          <w:sz w:val="20"/>
          <w:szCs w:val="20"/>
        </w:rPr>
        <w:t>5. Индивидуальный учет теплопотребления в квартире;</w:t>
      </w:r>
    </w:p>
    <w:p w:rsidR="00C050EC" w:rsidRPr="00BF6507" w:rsidRDefault="00E65FBC" w:rsidP="00D960E5">
      <w:pPr>
        <w:spacing w:after="0" w:line="240" w:lineRule="auto"/>
        <w:ind w:left="-284" w:firstLine="284"/>
        <w:rPr>
          <w:rFonts w:ascii="Arial" w:hAnsi="Arial" w:cs="Arial"/>
          <w:sz w:val="20"/>
          <w:szCs w:val="20"/>
        </w:rPr>
      </w:pPr>
      <w:r w:rsidRPr="00BF6507">
        <w:rPr>
          <w:rFonts w:ascii="Arial" w:hAnsi="Arial" w:cs="Arial"/>
          <w:sz w:val="20"/>
          <w:szCs w:val="20"/>
        </w:rPr>
        <w:tab/>
      </w:r>
      <w:r w:rsidR="00C050EC" w:rsidRPr="00BF6507">
        <w:rPr>
          <w:rFonts w:ascii="Arial" w:hAnsi="Arial" w:cs="Arial"/>
          <w:sz w:val="20"/>
          <w:szCs w:val="20"/>
        </w:rPr>
        <w:t>6. Фильтрация теплоносителя;</w:t>
      </w:r>
    </w:p>
    <w:p w:rsidR="00C050EC" w:rsidRPr="00BF6507" w:rsidRDefault="00E65FBC" w:rsidP="00D960E5">
      <w:pPr>
        <w:spacing w:after="0" w:line="240" w:lineRule="auto"/>
        <w:ind w:left="-284" w:firstLine="284"/>
        <w:rPr>
          <w:rFonts w:ascii="Arial" w:hAnsi="Arial" w:cs="Arial"/>
          <w:sz w:val="20"/>
          <w:szCs w:val="20"/>
        </w:rPr>
      </w:pPr>
      <w:r w:rsidRPr="00BF6507">
        <w:rPr>
          <w:rFonts w:ascii="Arial" w:hAnsi="Arial" w:cs="Arial"/>
          <w:sz w:val="20"/>
          <w:szCs w:val="20"/>
        </w:rPr>
        <w:tab/>
      </w:r>
      <w:r w:rsidR="00C050EC" w:rsidRPr="00BF6507">
        <w:rPr>
          <w:rFonts w:ascii="Arial" w:hAnsi="Arial" w:cs="Arial"/>
          <w:sz w:val="20"/>
          <w:szCs w:val="20"/>
        </w:rPr>
        <w:t>7. Слив теплоносителя и удаление воздуха;</w:t>
      </w:r>
    </w:p>
    <w:p w:rsidR="00C050EC" w:rsidRPr="00BF6507" w:rsidRDefault="00E65FBC" w:rsidP="00D960E5">
      <w:pPr>
        <w:spacing w:after="0" w:line="240" w:lineRule="auto"/>
        <w:ind w:left="-284" w:firstLine="284"/>
        <w:rPr>
          <w:rFonts w:ascii="Arial" w:hAnsi="Arial" w:cs="Arial"/>
          <w:sz w:val="20"/>
          <w:szCs w:val="20"/>
        </w:rPr>
      </w:pPr>
      <w:r w:rsidRPr="00BF6507">
        <w:rPr>
          <w:rFonts w:ascii="Arial" w:hAnsi="Arial" w:cs="Arial"/>
          <w:sz w:val="20"/>
          <w:szCs w:val="20"/>
        </w:rPr>
        <w:tab/>
      </w:r>
      <w:r w:rsidR="00C050EC" w:rsidRPr="00BF6507">
        <w:rPr>
          <w:rFonts w:ascii="Arial" w:hAnsi="Arial" w:cs="Arial"/>
          <w:sz w:val="20"/>
          <w:szCs w:val="20"/>
        </w:rPr>
        <w:t>8. Централизованный съем и передача данных о потребленной тепловой э</w:t>
      </w:r>
      <w:r w:rsidR="001D332C" w:rsidRPr="00BF6507">
        <w:rPr>
          <w:rFonts w:ascii="Arial" w:hAnsi="Arial" w:cs="Arial"/>
          <w:sz w:val="20"/>
          <w:szCs w:val="20"/>
        </w:rPr>
        <w:t>нергии и расходе теплоносителя.</w:t>
      </w:r>
    </w:p>
    <w:p w:rsidR="0033080F" w:rsidRPr="00D55A48" w:rsidRDefault="0033080F" w:rsidP="00BF6507">
      <w:pPr>
        <w:spacing w:after="0" w:line="240" w:lineRule="auto"/>
        <w:ind w:left="-284" w:firstLine="993"/>
        <w:rPr>
          <w:rFonts w:ascii="Arial" w:hAnsi="Arial" w:cs="Arial"/>
          <w:sz w:val="20"/>
          <w:szCs w:val="20"/>
        </w:rPr>
      </w:pPr>
    </w:p>
    <w:p w:rsidR="001D332C" w:rsidRPr="00BF6507" w:rsidRDefault="001D332C" w:rsidP="00D960E5">
      <w:pPr>
        <w:spacing w:after="0" w:line="240" w:lineRule="auto"/>
        <w:ind w:left="-284" w:firstLine="284"/>
        <w:rPr>
          <w:rFonts w:ascii="Arial" w:hAnsi="Arial" w:cs="Arial"/>
          <w:b/>
          <w:sz w:val="20"/>
          <w:szCs w:val="20"/>
        </w:rPr>
      </w:pPr>
      <w:r w:rsidRPr="00BF6507">
        <w:rPr>
          <w:rFonts w:ascii="Arial" w:hAnsi="Arial" w:cs="Arial"/>
          <w:b/>
          <w:sz w:val="20"/>
          <w:szCs w:val="20"/>
        </w:rPr>
        <w:t xml:space="preserve">МОДИФИКАЦИИ </w:t>
      </w:r>
      <w:r w:rsidR="00C050EC" w:rsidRPr="00BF6507">
        <w:rPr>
          <w:rFonts w:ascii="Arial" w:hAnsi="Arial" w:cs="Arial"/>
          <w:b/>
          <w:sz w:val="20"/>
          <w:szCs w:val="20"/>
        </w:rPr>
        <w:t>УУТКБ</w:t>
      </w:r>
    </w:p>
    <w:p w:rsidR="00C050EC" w:rsidRPr="00BF6507" w:rsidRDefault="00E65FBC" w:rsidP="00D960E5">
      <w:pPr>
        <w:spacing w:after="0" w:line="240" w:lineRule="auto"/>
        <w:ind w:left="-284" w:firstLine="284"/>
        <w:rPr>
          <w:rFonts w:ascii="Arial" w:hAnsi="Arial" w:cs="Arial"/>
          <w:sz w:val="20"/>
          <w:szCs w:val="20"/>
        </w:rPr>
      </w:pPr>
      <w:r w:rsidRPr="00BF6507">
        <w:rPr>
          <w:rFonts w:ascii="Arial" w:hAnsi="Arial" w:cs="Arial"/>
          <w:sz w:val="20"/>
          <w:szCs w:val="20"/>
        </w:rPr>
        <w:tab/>
      </w:r>
      <w:r w:rsidR="00C050EC" w:rsidRPr="00BF6507">
        <w:rPr>
          <w:rFonts w:ascii="Arial" w:hAnsi="Arial" w:cs="Arial"/>
          <w:sz w:val="20"/>
          <w:szCs w:val="20"/>
        </w:rPr>
        <w:t>1. УУТКБ-15</w:t>
      </w:r>
    </w:p>
    <w:p w:rsidR="001D332C" w:rsidRPr="00BF6507" w:rsidRDefault="00E65FBC" w:rsidP="00D960E5">
      <w:pPr>
        <w:spacing w:after="0" w:line="240" w:lineRule="auto"/>
        <w:ind w:left="-284" w:firstLine="284"/>
        <w:rPr>
          <w:rFonts w:ascii="Arial" w:hAnsi="Arial" w:cs="Arial"/>
          <w:sz w:val="20"/>
          <w:szCs w:val="20"/>
        </w:rPr>
      </w:pPr>
      <w:r w:rsidRPr="00BF6507">
        <w:rPr>
          <w:rFonts w:ascii="Arial" w:hAnsi="Arial" w:cs="Arial"/>
          <w:sz w:val="20"/>
          <w:szCs w:val="20"/>
        </w:rPr>
        <w:tab/>
        <w:t>2. УУТКБ-20</w:t>
      </w:r>
    </w:p>
    <w:p w:rsidR="00C050EC" w:rsidRPr="00BF6507" w:rsidRDefault="00C050EC" w:rsidP="00D960E5">
      <w:pPr>
        <w:spacing w:after="0" w:line="240" w:lineRule="auto"/>
        <w:ind w:left="-284" w:firstLine="284"/>
        <w:rPr>
          <w:rFonts w:ascii="Arial" w:hAnsi="Arial" w:cs="Arial"/>
          <w:sz w:val="20"/>
          <w:szCs w:val="20"/>
        </w:rPr>
      </w:pPr>
      <w:r w:rsidRPr="00BF6507">
        <w:rPr>
          <w:rFonts w:ascii="Arial" w:hAnsi="Arial" w:cs="Arial"/>
          <w:sz w:val="20"/>
          <w:szCs w:val="20"/>
        </w:rPr>
        <w:t>Модификация  включает в себя  сокращенное назва</w:t>
      </w:r>
      <w:r w:rsidR="00A05DB0" w:rsidRPr="00BF6507">
        <w:rPr>
          <w:rFonts w:ascii="Arial" w:hAnsi="Arial" w:cs="Arial"/>
          <w:sz w:val="20"/>
          <w:szCs w:val="20"/>
        </w:rPr>
        <w:t xml:space="preserve">ние вида узла и </w:t>
      </w:r>
      <w:r w:rsidRPr="00BF6507">
        <w:rPr>
          <w:rFonts w:ascii="Arial" w:hAnsi="Arial" w:cs="Arial"/>
          <w:sz w:val="20"/>
          <w:szCs w:val="20"/>
        </w:rPr>
        <w:t xml:space="preserve">указание </w:t>
      </w:r>
      <w:proofErr w:type="spellStart"/>
      <w:r w:rsidR="00A05DB0" w:rsidRPr="00BF6507">
        <w:rPr>
          <w:rFonts w:ascii="Arial" w:hAnsi="Arial" w:cs="Arial"/>
          <w:sz w:val="20"/>
          <w:szCs w:val="20"/>
        </w:rPr>
        <w:t>Ду</w:t>
      </w:r>
      <w:proofErr w:type="spellEnd"/>
      <w:r w:rsidR="00A05DB0" w:rsidRPr="00BF6507">
        <w:rPr>
          <w:rFonts w:ascii="Arial" w:hAnsi="Arial" w:cs="Arial"/>
          <w:sz w:val="20"/>
          <w:szCs w:val="20"/>
        </w:rPr>
        <w:t xml:space="preserve"> </w:t>
      </w:r>
      <w:proofErr w:type="spellStart"/>
      <w:r w:rsidR="00A05DB0" w:rsidRPr="00BF6507">
        <w:rPr>
          <w:rFonts w:ascii="Arial" w:hAnsi="Arial" w:cs="Arial"/>
          <w:sz w:val="20"/>
          <w:szCs w:val="20"/>
        </w:rPr>
        <w:t>теплосчетчика</w:t>
      </w:r>
      <w:proofErr w:type="spellEnd"/>
      <w:r w:rsidRPr="00BF6507">
        <w:rPr>
          <w:rFonts w:ascii="Arial" w:hAnsi="Arial" w:cs="Arial"/>
          <w:sz w:val="20"/>
          <w:szCs w:val="20"/>
        </w:rPr>
        <w:t>,</w:t>
      </w:r>
      <w:r w:rsidR="001D332C" w:rsidRPr="00BF6507">
        <w:rPr>
          <w:rFonts w:ascii="Arial" w:hAnsi="Arial" w:cs="Arial"/>
          <w:sz w:val="20"/>
          <w:szCs w:val="20"/>
        </w:rPr>
        <w:t xml:space="preserve"> входящего в состав узла учета</w:t>
      </w:r>
    </w:p>
    <w:p w:rsidR="00D960E5" w:rsidRPr="00BF6507" w:rsidRDefault="00D960E5" w:rsidP="00D960E5">
      <w:pPr>
        <w:spacing w:after="0" w:line="240" w:lineRule="auto"/>
        <w:ind w:left="-284" w:firstLine="284"/>
        <w:rPr>
          <w:rFonts w:ascii="Arial" w:hAnsi="Arial" w:cs="Arial"/>
          <w:sz w:val="20"/>
          <w:szCs w:val="20"/>
        </w:rPr>
      </w:pPr>
    </w:p>
    <w:p w:rsidR="00D960E5" w:rsidRPr="00BF6507" w:rsidRDefault="00680331" w:rsidP="00D960E5">
      <w:pPr>
        <w:spacing w:after="0" w:line="240" w:lineRule="auto"/>
        <w:ind w:left="-284" w:firstLine="284"/>
        <w:rPr>
          <w:rFonts w:ascii="Arial" w:hAnsi="Arial" w:cs="Arial"/>
          <w:b/>
          <w:sz w:val="20"/>
          <w:szCs w:val="20"/>
        </w:rPr>
      </w:pPr>
      <w:r>
        <w:rPr>
          <w:rFonts w:ascii="Arial" w:hAnsi="Arial" w:cs="Arial"/>
          <w:b/>
          <w:noProof/>
          <w:sz w:val="20"/>
          <w:szCs w:val="20"/>
          <w:lang w:eastAsia="ru-RU"/>
        </w:rPr>
        <w:drawing>
          <wp:anchor distT="0" distB="0" distL="114300" distR="114300" simplePos="0" relativeHeight="251677696" behindDoc="0" locked="0" layoutInCell="1" allowOverlap="1">
            <wp:simplePos x="0" y="0"/>
            <wp:positionH relativeFrom="column">
              <wp:posOffset>-409575</wp:posOffset>
            </wp:positionH>
            <wp:positionV relativeFrom="paragraph">
              <wp:posOffset>314325</wp:posOffset>
            </wp:positionV>
            <wp:extent cx="7218045" cy="3529330"/>
            <wp:effectExtent l="19050" t="0" r="1905"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18045" cy="3529330"/>
                    </a:xfrm>
                    <a:prstGeom prst="rect">
                      <a:avLst/>
                    </a:prstGeom>
                    <a:noFill/>
                    <a:ln>
                      <a:noFill/>
                    </a:ln>
                  </pic:spPr>
                </pic:pic>
              </a:graphicData>
            </a:graphic>
          </wp:anchor>
        </w:drawing>
      </w:r>
      <w:r w:rsidR="008706EF" w:rsidRPr="00BF6507">
        <w:rPr>
          <w:rFonts w:ascii="Arial" w:hAnsi="Arial" w:cs="Arial"/>
          <w:b/>
          <w:sz w:val="20"/>
          <w:szCs w:val="20"/>
        </w:rPr>
        <w:t xml:space="preserve">СХЕМА </w:t>
      </w:r>
      <w:r w:rsidR="00D960E5" w:rsidRPr="00BF6507">
        <w:rPr>
          <w:rFonts w:ascii="Arial" w:hAnsi="Arial" w:cs="Arial"/>
          <w:b/>
          <w:sz w:val="20"/>
          <w:szCs w:val="20"/>
        </w:rPr>
        <w:t>УУТКБ</w:t>
      </w:r>
    </w:p>
    <w:p w:rsidR="00C050EC" w:rsidRPr="00BF6507" w:rsidRDefault="00C050EC" w:rsidP="00347FBB">
      <w:pPr>
        <w:spacing w:after="20"/>
        <w:ind w:left="-284" w:firstLine="993"/>
        <w:jc w:val="center"/>
        <w:rPr>
          <w:rFonts w:ascii="Arial" w:hAnsi="Arial" w:cs="Arial"/>
          <w:sz w:val="20"/>
          <w:szCs w:val="20"/>
        </w:rPr>
      </w:pPr>
    </w:p>
    <w:p w:rsidR="00D960E5" w:rsidRPr="00BF6507" w:rsidRDefault="00D960E5" w:rsidP="00D960E5">
      <w:pPr>
        <w:spacing w:after="20"/>
        <w:ind w:left="-284" w:firstLine="284"/>
        <w:rPr>
          <w:rFonts w:ascii="Arial" w:hAnsi="Arial" w:cs="Arial"/>
          <w:sz w:val="20"/>
          <w:szCs w:val="20"/>
        </w:rPr>
      </w:pPr>
      <w:r w:rsidRPr="00BF6507">
        <w:rPr>
          <w:rFonts w:ascii="Arial" w:hAnsi="Arial" w:cs="Arial"/>
          <w:b/>
          <w:sz w:val="20"/>
          <w:szCs w:val="20"/>
        </w:rPr>
        <w:t>СОСТАВ УУТКБ</w:t>
      </w:r>
    </w:p>
    <w:tbl>
      <w:tblPr>
        <w:tblStyle w:val="ad"/>
        <w:tblW w:w="0" w:type="auto"/>
        <w:tblInd w:w="108" w:type="dxa"/>
        <w:tblLook w:val="04A0"/>
      </w:tblPr>
      <w:tblGrid>
        <w:gridCol w:w="377"/>
        <w:gridCol w:w="6496"/>
        <w:gridCol w:w="3333"/>
      </w:tblGrid>
      <w:tr w:rsidR="00D14F3D" w:rsidTr="00D960E5">
        <w:tc>
          <w:tcPr>
            <w:tcW w:w="377" w:type="dxa"/>
          </w:tcPr>
          <w:p w:rsidR="00D14F3D" w:rsidRPr="00D14F3D" w:rsidRDefault="00D14F3D" w:rsidP="00D14F3D">
            <w:pPr>
              <w:spacing w:after="20"/>
              <w:jc w:val="center"/>
              <w:rPr>
                <w:b/>
                <w:sz w:val="16"/>
                <w:szCs w:val="16"/>
              </w:rPr>
            </w:pPr>
            <w:r w:rsidRPr="00D14F3D">
              <w:rPr>
                <w:b/>
                <w:sz w:val="16"/>
                <w:szCs w:val="16"/>
              </w:rPr>
              <w:t>№</w:t>
            </w:r>
          </w:p>
        </w:tc>
        <w:tc>
          <w:tcPr>
            <w:tcW w:w="6496" w:type="dxa"/>
          </w:tcPr>
          <w:p w:rsidR="00D14F3D" w:rsidRPr="00D14F3D" w:rsidRDefault="00D14F3D" w:rsidP="00E65FBC">
            <w:pPr>
              <w:spacing w:after="20"/>
              <w:jc w:val="center"/>
              <w:rPr>
                <w:b/>
                <w:sz w:val="16"/>
                <w:szCs w:val="16"/>
              </w:rPr>
            </w:pPr>
            <w:r w:rsidRPr="00D14F3D">
              <w:rPr>
                <w:b/>
                <w:sz w:val="16"/>
                <w:szCs w:val="16"/>
              </w:rPr>
              <w:t xml:space="preserve">Наименование элемента </w:t>
            </w:r>
          </w:p>
        </w:tc>
        <w:tc>
          <w:tcPr>
            <w:tcW w:w="3333" w:type="dxa"/>
          </w:tcPr>
          <w:p w:rsidR="00D14F3D" w:rsidRPr="00D14F3D" w:rsidRDefault="00D14F3D" w:rsidP="00D14F3D">
            <w:pPr>
              <w:spacing w:after="20"/>
              <w:jc w:val="center"/>
              <w:rPr>
                <w:b/>
                <w:sz w:val="16"/>
                <w:szCs w:val="16"/>
              </w:rPr>
            </w:pPr>
            <w:r w:rsidRPr="00D14F3D">
              <w:rPr>
                <w:b/>
                <w:sz w:val="16"/>
                <w:szCs w:val="16"/>
              </w:rPr>
              <w:t>Производитель</w:t>
            </w:r>
          </w:p>
        </w:tc>
      </w:tr>
      <w:tr w:rsidR="00D14F3D" w:rsidTr="00D960E5">
        <w:tc>
          <w:tcPr>
            <w:tcW w:w="377" w:type="dxa"/>
          </w:tcPr>
          <w:p w:rsidR="00D14F3D" w:rsidRPr="00D14F3D" w:rsidRDefault="00D14F3D" w:rsidP="00D14F3D">
            <w:pPr>
              <w:spacing w:after="20"/>
              <w:rPr>
                <w:sz w:val="16"/>
                <w:szCs w:val="16"/>
              </w:rPr>
            </w:pPr>
            <w:r w:rsidRPr="00D14F3D">
              <w:rPr>
                <w:sz w:val="16"/>
                <w:szCs w:val="16"/>
              </w:rPr>
              <w:t>1</w:t>
            </w:r>
            <w:r w:rsidRPr="0033080F">
              <w:rPr>
                <w:sz w:val="16"/>
                <w:szCs w:val="16"/>
              </w:rPr>
              <w:t xml:space="preserve"> </w:t>
            </w:r>
          </w:p>
        </w:tc>
        <w:tc>
          <w:tcPr>
            <w:tcW w:w="6496" w:type="dxa"/>
          </w:tcPr>
          <w:p w:rsidR="00D14F3D" w:rsidRPr="00D14F3D" w:rsidRDefault="00D14F3D" w:rsidP="00C050EC">
            <w:pPr>
              <w:spacing w:after="20"/>
              <w:rPr>
                <w:sz w:val="16"/>
                <w:szCs w:val="16"/>
              </w:rPr>
            </w:pPr>
            <w:r w:rsidRPr="0033080F">
              <w:rPr>
                <w:sz w:val="16"/>
                <w:szCs w:val="16"/>
              </w:rPr>
              <w:t>Кран шаровой латунный</w:t>
            </w:r>
          </w:p>
        </w:tc>
        <w:tc>
          <w:tcPr>
            <w:tcW w:w="3333" w:type="dxa"/>
          </w:tcPr>
          <w:p w:rsidR="00D14F3D" w:rsidRPr="00D14F3D" w:rsidRDefault="00D14F3D" w:rsidP="00D14F3D">
            <w:pPr>
              <w:spacing w:after="20"/>
              <w:jc w:val="center"/>
              <w:rPr>
                <w:sz w:val="16"/>
                <w:szCs w:val="16"/>
              </w:rPr>
            </w:pPr>
            <w:r>
              <w:rPr>
                <w:sz w:val="16"/>
                <w:szCs w:val="16"/>
              </w:rPr>
              <w:t>Аква-С</w:t>
            </w:r>
          </w:p>
        </w:tc>
      </w:tr>
      <w:tr w:rsidR="00D14F3D" w:rsidTr="00D960E5">
        <w:tc>
          <w:tcPr>
            <w:tcW w:w="377" w:type="dxa"/>
          </w:tcPr>
          <w:p w:rsidR="00D14F3D" w:rsidRPr="00D14F3D" w:rsidRDefault="00D14F3D" w:rsidP="00C050EC">
            <w:pPr>
              <w:spacing w:after="20"/>
              <w:rPr>
                <w:sz w:val="16"/>
                <w:szCs w:val="16"/>
              </w:rPr>
            </w:pPr>
            <w:r w:rsidRPr="00D14F3D">
              <w:rPr>
                <w:sz w:val="16"/>
                <w:szCs w:val="16"/>
              </w:rPr>
              <w:t>2</w:t>
            </w:r>
          </w:p>
        </w:tc>
        <w:tc>
          <w:tcPr>
            <w:tcW w:w="6496" w:type="dxa"/>
          </w:tcPr>
          <w:p w:rsidR="00D14F3D" w:rsidRPr="00D14F3D" w:rsidRDefault="00D14F3D" w:rsidP="00C050EC">
            <w:pPr>
              <w:spacing w:after="20"/>
              <w:rPr>
                <w:sz w:val="16"/>
                <w:szCs w:val="16"/>
              </w:rPr>
            </w:pPr>
            <w:r w:rsidRPr="0033080F">
              <w:rPr>
                <w:sz w:val="16"/>
                <w:szCs w:val="16"/>
              </w:rPr>
              <w:t>Фильтр сетчатый осадочный латунный</w:t>
            </w:r>
          </w:p>
        </w:tc>
        <w:tc>
          <w:tcPr>
            <w:tcW w:w="3333" w:type="dxa"/>
          </w:tcPr>
          <w:p w:rsidR="00D14F3D" w:rsidRPr="00D14F3D" w:rsidRDefault="00D14F3D" w:rsidP="00D14F3D">
            <w:pPr>
              <w:spacing w:after="20"/>
              <w:jc w:val="center"/>
              <w:rPr>
                <w:sz w:val="16"/>
                <w:szCs w:val="16"/>
              </w:rPr>
            </w:pPr>
            <w:r>
              <w:rPr>
                <w:sz w:val="16"/>
                <w:szCs w:val="16"/>
              </w:rPr>
              <w:t>Аква-С</w:t>
            </w:r>
          </w:p>
        </w:tc>
      </w:tr>
      <w:tr w:rsidR="00D14F3D" w:rsidTr="00D960E5">
        <w:tc>
          <w:tcPr>
            <w:tcW w:w="377" w:type="dxa"/>
          </w:tcPr>
          <w:p w:rsidR="00D14F3D" w:rsidRPr="00D14F3D" w:rsidRDefault="00D14F3D" w:rsidP="00C050EC">
            <w:pPr>
              <w:spacing w:after="20"/>
              <w:rPr>
                <w:sz w:val="16"/>
                <w:szCs w:val="16"/>
              </w:rPr>
            </w:pPr>
            <w:r w:rsidRPr="00D14F3D">
              <w:rPr>
                <w:sz w:val="16"/>
                <w:szCs w:val="16"/>
              </w:rPr>
              <w:t>3</w:t>
            </w:r>
          </w:p>
        </w:tc>
        <w:tc>
          <w:tcPr>
            <w:tcW w:w="6496" w:type="dxa"/>
          </w:tcPr>
          <w:p w:rsidR="00D14F3D" w:rsidRPr="00D14F3D" w:rsidRDefault="00D14F3D" w:rsidP="00C050EC">
            <w:pPr>
              <w:spacing w:after="20"/>
              <w:rPr>
                <w:sz w:val="16"/>
                <w:szCs w:val="16"/>
              </w:rPr>
            </w:pPr>
            <w:r w:rsidRPr="0033080F">
              <w:rPr>
                <w:sz w:val="16"/>
                <w:szCs w:val="16"/>
              </w:rPr>
              <w:t>Ниппели соединительные</w:t>
            </w:r>
          </w:p>
        </w:tc>
        <w:tc>
          <w:tcPr>
            <w:tcW w:w="3333" w:type="dxa"/>
          </w:tcPr>
          <w:p w:rsidR="00D14F3D" w:rsidRPr="00D14F3D" w:rsidRDefault="00D14F3D" w:rsidP="00D14F3D">
            <w:pPr>
              <w:spacing w:after="20"/>
              <w:jc w:val="center"/>
              <w:rPr>
                <w:sz w:val="16"/>
                <w:szCs w:val="16"/>
              </w:rPr>
            </w:pPr>
            <w:r>
              <w:rPr>
                <w:sz w:val="16"/>
                <w:szCs w:val="16"/>
              </w:rPr>
              <w:t>Аква-С</w:t>
            </w:r>
          </w:p>
        </w:tc>
      </w:tr>
      <w:tr w:rsidR="00D14F3D" w:rsidTr="00D960E5">
        <w:tc>
          <w:tcPr>
            <w:tcW w:w="377" w:type="dxa"/>
          </w:tcPr>
          <w:p w:rsidR="00D14F3D" w:rsidRPr="00D14F3D" w:rsidRDefault="00D14F3D" w:rsidP="00C050EC">
            <w:pPr>
              <w:spacing w:after="20"/>
              <w:rPr>
                <w:sz w:val="16"/>
                <w:szCs w:val="16"/>
              </w:rPr>
            </w:pPr>
            <w:r w:rsidRPr="00D14F3D">
              <w:rPr>
                <w:sz w:val="16"/>
                <w:szCs w:val="16"/>
              </w:rPr>
              <w:t>4</w:t>
            </w:r>
          </w:p>
        </w:tc>
        <w:tc>
          <w:tcPr>
            <w:tcW w:w="6496" w:type="dxa"/>
          </w:tcPr>
          <w:p w:rsidR="00D14F3D" w:rsidRPr="00D14F3D" w:rsidRDefault="00D14F3D" w:rsidP="00C050EC">
            <w:pPr>
              <w:spacing w:after="20"/>
              <w:rPr>
                <w:sz w:val="16"/>
                <w:szCs w:val="16"/>
              </w:rPr>
            </w:pPr>
            <w:r w:rsidRPr="0033080F">
              <w:rPr>
                <w:sz w:val="16"/>
                <w:szCs w:val="16"/>
              </w:rPr>
              <w:t>Клапан балансировочный ручной латунный</w:t>
            </w:r>
          </w:p>
        </w:tc>
        <w:tc>
          <w:tcPr>
            <w:tcW w:w="3333" w:type="dxa"/>
          </w:tcPr>
          <w:p w:rsidR="00D14F3D" w:rsidRPr="00D14F3D" w:rsidRDefault="00D14F3D" w:rsidP="00D14F3D">
            <w:pPr>
              <w:spacing w:after="20"/>
              <w:jc w:val="center"/>
              <w:rPr>
                <w:sz w:val="16"/>
                <w:szCs w:val="16"/>
              </w:rPr>
            </w:pPr>
            <w:r>
              <w:rPr>
                <w:sz w:val="16"/>
                <w:szCs w:val="16"/>
              </w:rPr>
              <w:t>Аква-С</w:t>
            </w:r>
          </w:p>
        </w:tc>
      </w:tr>
      <w:tr w:rsidR="00D14F3D" w:rsidTr="00D960E5">
        <w:tc>
          <w:tcPr>
            <w:tcW w:w="377" w:type="dxa"/>
          </w:tcPr>
          <w:p w:rsidR="00D14F3D" w:rsidRPr="00D14F3D" w:rsidRDefault="00D14F3D" w:rsidP="00C050EC">
            <w:pPr>
              <w:spacing w:after="20"/>
              <w:rPr>
                <w:sz w:val="16"/>
                <w:szCs w:val="16"/>
              </w:rPr>
            </w:pPr>
            <w:r w:rsidRPr="00D14F3D">
              <w:rPr>
                <w:sz w:val="16"/>
                <w:szCs w:val="16"/>
              </w:rPr>
              <w:t>5</w:t>
            </w:r>
          </w:p>
        </w:tc>
        <w:tc>
          <w:tcPr>
            <w:tcW w:w="6496" w:type="dxa"/>
          </w:tcPr>
          <w:p w:rsidR="00D14F3D" w:rsidRPr="00D14F3D" w:rsidRDefault="00D14F3D" w:rsidP="00C050EC">
            <w:pPr>
              <w:spacing w:after="20"/>
              <w:rPr>
                <w:sz w:val="16"/>
                <w:szCs w:val="16"/>
              </w:rPr>
            </w:pPr>
            <w:r w:rsidRPr="0033080F">
              <w:rPr>
                <w:sz w:val="16"/>
                <w:szCs w:val="16"/>
              </w:rPr>
              <w:t>Теплосчетчик ПУЛЬС</w:t>
            </w:r>
            <w:r>
              <w:rPr>
                <w:sz w:val="16"/>
                <w:szCs w:val="16"/>
              </w:rPr>
              <w:t xml:space="preserve"> СТУ</w:t>
            </w:r>
          </w:p>
        </w:tc>
        <w:tc>
          <w:tcPr>
            <w:tcW w:w="3333" w:type="dxa"/>
          </w:tcPr>
          <w:p w:rsidR="00D14F3D" w:rsidRPr="00D14F3D" w:rsidRDefault="00D14F3D" w:rsidP="00D14F3D">
            <w:pPr>
              <w:spacing w:after="20"/>
              <w:jc w:val="center"/>
              <w:rPr>
                <w:sz w:val="16"/>
                <w:szCs w:val="16"/>
              </w:rPr>
            </w:pPr>
            <w:r>
              <w:rPr>
                <w:sz w:val="16"/>
                <w:szCs w:val="16"/>
              </w:rPr>
              <w:t>Аква-С</w:t>
            </w:r>
          </w:p>
        </w:tc>
      </w:tr>
      <w:tr w:rsidR="00D14F3D" w:rsidTr="00D960E5">
        <w:tc>
          <w:tcPr>
            <w:tcW w:w="377" w:type="dxa"/>
          </w:tcPr>
          <w:p w:rsidR="00D14F3D" w:rsidRPr="00D14F3D" w:rsidRDefault="00D14F3D" w:rsidP="00C050EC">
            <w:pPr>
              <w:spacing w:after="20"/>
              <w:rPr>
                <w:sz w:val="16"/>
                <w:szCs w:val="16"/>
              </w:rPr>
            </w:pPr>
            <w:r w:rsidRPr="00D14F3D">
              <w:rPr>
                <w:sz w:val="16"/>
                <w:szCs w:val="16"/>
              </w:rPr>
              <w:t>6</w:t>
            </w:r>
          </w:p>
        </w:tc>
        <w:tc>
          <w:tcPr>
            <w:tcW w:w="6496" w:type="dxa"/>
          </w:tcPr>
          <w:p w:rsidR="00D14F3D" w:rsidRPr="00D14F3D" w:rsidRDefault="00D14F3D" w:rsidP="00C050EC">
            <w:pPr>
              <w:spacing w:after="20"/>
              <w:rPr>
                <w:sz w:val="16"/>
                <w:szCs w:val="16"/>
              </w:rPr>
            </w:pPr>
            <w:r w:rsidRPr="0033080F">
              <w:rPr>
                <w:sz w:val="16"/>
                <w:szCs w:val="16"/>
              </w:rPr>
              <w:t>Муфта переходная</w:t>
            </w:r>
          </w:p>
        </w:tc>
        <w:tc>
          <w:tcPr>
            <w:tcW w:w="3333" w:type="dxa"/>
          </w:tcPr>
          <w:p w:rsidR="00D14F3D" w:rsidRPr="00D14F3D" w:rsidRDefault="00D14F3D" w:rsidP="00D14F3D">
            <w:pPr>
              <w:spacing w:after="20"/>
              <w:jc w:val="center"/>
              <w:rPr>
                <w:sz w:val="16"/>
                <w:szCs w:val="16"/>
              </w:rPr>
            </w:pPr>
            <w:r>
              <w:rPr>
                <w:sz w:val="16"/>
                <w:szCs w:val="16"/>
              </w:rPr>
              <w:t>Аква-С</w:t>
            </w:r>
          </w:p>
        </w:tc>
      </w:tr>
      <w:tr w:rsidR="00D14F3D" w:rsidTr="00D960E5">
        <w:tc>
          <w:tcPr>
            <w:tcW w:w="377" w:type="dxa"/>
          </w:tcPr>
          <w:p w:rsidR="00D14F3D" w:rsidRPr="00D14F3D" w:rsidRDefault="00D14F3D" w:rsidP="00C050EC">
            <w:pPr>
              <w:spacing w:after="20"/>
              <w:rPr>
                <w:sz w:val="16"/>
                <w:szCs w:val="16"/>
              </w:rPr>
            </w:pPr>
            <w:r w:rsidRPr="00D14F3D">
              <w:rPr>
                <w:sz w:val="16"/>
                <w:szCs w:val="16"/>
              </w:rPr>
              <w:t>7</w:t>
            </w:r>
          </w:p>
        </w:tc>
        <w:tc>
          <w:tcPr>
            <w:tcW w:w="6496" w:type="dxa"/>
          </w:tcPr>
          <w:p w:rsidR="00D14F3D" w:rsidRPr="00D14F3D" w:rsidRDefault="00D14F3D" w:rsidP="00C050EC">
            <w:pPr>
              <w:spacing w:after="20"/>
              <w:rPr>
                <w:sz w:val="16"/>
                <w:szCs w:val="16"/>
              </w:rPr>
            </w:pPr>
            <w:r w:rsidRPr="0033080F">
              <w:rPr>
                <w:sz w:val="16"/>
                <w:szCs w:val="16"/>
              </w:rPr>
              <w:t>Коллектор распределительный латунный</w:t>
            </w:r>
          </w:p>
        </w:tc>
        <w:tc>
          <w:tcPr>
            <w:tcW w:w="3333" w:type="dxa"/>
          </w:tcPr>
          <w:p w:rsidR="00D14F3D" w:rsidRPr="00D14F3D" w:rsidRDefault="00D14F3D" w:rsidP="00D14F3D">
            <w:pPr>
              <w:spacing w:after="20"/>
              <w:jc w:val="center"/>
              <w:rPr>
                <w:sz w:val="16"/>
                <w:szCs w:val="16"/>
              </w:rPr>
            </w:pPr>
            <w:r>
              <w:rPr>
                <w:sz w:val="16"/>
                <w:szCs w:val="16"/>
              </w:rPr>
              <w:t>Аква-С</w:t>
            </w:r>
          </w:p>
        </w:tc>
      </w:tr>
      <w:tr w:rsidR="00D14F3D" w:rsidTr="00D960E5">
        <w:tc>
          <w:tcPr>
            <w:tcW w:w="377" w:type="dxa"/>
          </w:tcPr>
          <w:p w:rsidR="00D14F3D" w:rsidRPr="00D14F3D" w:rsidRDefault="00D14F3D" w:rsidP="00C050EC">
            <w:pPr>
              <w:spacing w:after="20"/>
              <w:rPr>
                <w:sz w:val="16"/>
                <w:szCs w:val="16"/>
              </w:rPr>
            </w:pPr>
            <w:r w:rsidRPr="00D14F3D">
              <w:rPr>
                <w:sz w:val="16"/>
                <w:szCs w:val="16"/>
              </w:rPr>
              <w:t>8</w:t>
            </w:r>
          </w:p>
        </w:tc>
        <w:tc>
          <w:tcPr>
            <w:tcW w:w="6496" w:type="dxa"/>
          </w:tcPr>
          <w:p w:rsidR="00D14F3D" w:rsidRPr="00D14F3D" w:rsidRDefault="00D14F3D" w:rsidP="00C050EC">
            <w:pPr>
              <w:spacing w:after="20"/>
              <w:rPr>
                <w:sz w:val="16"/>
                <w:szCs w:val="16"/>
              </w:rPr>
            </w:pPr>
            <w:r w:rsidRPr="0033080F">
              <w:rPr>
                <w:sz w:val="16"/>
                <w:szCs w:val="16"/>
              </w:rPr>
              <w:t>Кран шаровой латунный ("бабочка") ВН</w:t>
            </w:r>
          </w:p>
        </w:tc>
        <w:tc>
          <w:tcPr>
            <w:tcW w:w="3333" w:type="dxa"/>
          </w:tcPr>
          <w:p w:rsidR="00D14F3D" w:rsidRPr="00D14F3D" w:rsidRDefault="00D14F3D" w:rsidP="00D14F3D">
            <w:pPr>
              <w:spacing w:after="20"/>
              <w:jc w:val="center"/>
              <w:rPr>
                <w:sz w:val="16"/>
                <w:szCs w:val="16"/>
              </w:rPr>
            </w:pPr>
            <w:r>
              <w:rPr>
                <w:sz w:val="16"/>
                <w:szCs w:val="16"/>
              </w:rPr>
              <w:t>Аква-С</w:t>
            </w:r>
          </w:p>
        </w:tc>
      </w:tr>
      <w:tr w:rsidR="00D14F3D" w:rsidTr="00D960E5">
        <w:tc>
          <w:tcPr>
            <w:tcW w:w="377" w:type="dxa"/>
          </w:tcPr>
          <w:p w:rsidR="00D14F3D" w:rsidRPr="00D14F3D" w:rsidRDefault="00D14F3D" w:rsidP="00C050EC">
            <w:pPr>
              <w:spacing w:after="20"/>
              <w:rPr>
                <w:sz w:val="16"/>
                <w:szCs w:val="16"/>
              </w:rPr>
            </w:pPr>
            <w:r w:rsidRPr="00D14F3D">
              <w:rPr>
                <w:sz w:val="16"/>
                <w:szCs w:val="16"/>
              </w:rPr>
              <w:t>9</w:t>
            </w:r>
          </w:p>
        </w:tc>
        <w:tc>
          <w:tcPr>
            <w:tcW w:w="6496" w:type="dxa"/>
          </w:tcPr>
          <w:p w:rsidR="00D14F3D" w:rsidRPr="00D14F3D" w:rsidRDefault="00D14F3D" w:rsidP="00C050EC">
            <w:pPr>
              <w:spacing w:after="20"/>
              <w:rPr>
                <w:sz w:val="16"/>
                <w:szCs w:val="16"/>
              </w:rPr>
            </w:pPr>
            <w:r w:rsidRPr="0033080F">
              <w:rPr>
                <w:sz w:val="16"/>
                <w:szCs w:val="16"/>
              </w:rPr>
              <w:t>Заглушка латунная</w:t>
            </w:r>
          </w:p>
        </w:tc>
        <w:tc>
          <w:tcPr>
            <w:tcW w:w="3333" w:type="dxa"/>
          </w:tcPr>
          <w:p w:rsidR="00D14F3D" w:rsidRPr="00D14F3D" w:rsidRDefault="00D14F3D" w:rsidP="00D14F3D">
            <w:pPr>
              <w:spacing w:after="20"/>
              <w:jc w:val="center"/>
              <w:rPr>
                <w:sz w:val="16"/>
                <w:szCs w:val="16"/>
              </w:rPr>
            </w:pPr>
            <w:r>
              <w:rPr>
                <w:sz w:val="16"/>
                <w:szCs w:val="16"/>
              </w:rPr>
              <w:t>Аква-С</w:t>
            </w:r>
          </w:p>
        </w:tc>
      </w:tr>
      <w:tr w:rsidR="00D14F3D" w:rsidTr="00D960E5">
        <w:tc>
          <w:tcPr>
            <w:tcW w:w="377" w:type="dxa"/>
          </w:tcPr>
          <w:p w:rsidR="00D14F3D" w:rsidRPr="00D14F3D" w:rsidRDefault="00D14F3D" w:rsidP="00C050EC">
            <w:pPr>
              <w:spacing w:after="20"/>
              <w:rPr>
                <w:sz w:val="16"/>
                <w:szCs w:val="16"/>
              </w:rPr>
            </w:pPr>
            <w:r w:rsidRPr="00D14F3D">
              <w:rPr>
                <w:sz w:val="16"/>
                <w:szCs w:val="16"/>
              </w:rPr>
              <w:t>10</w:t>
            </w:r>
          </w:p>
        </w:tc>
        <w:tc>
          <w:tcPr>
            <w:tcW w:w="6496" w:type="dxa"/>
          </w:tcPr>
          <w:p w:rsidR="00D14F3D" w:rsidRPr="00D14F3D" w:rsidRDefault="00D14F3D" w:rsidP="00C050EC">
            <w:pPr>
              <w:spacing w:after="20"/>
              <w:rPr>
                <w:sz w:val="16"/>
                <w:szCs w:val="16"/>
              </w:rPr>
            </w:pPr>
            <w:r w:rsidRPr="0033080F">
              <w:rPr>
                <w:sz w:val="16"/>
                <w:szCs w:val="16"/>
              </w:rPr>
              <w:t>Группа коллекторная конечная</w:t>
            </w:r>
          </w:p>
        </w:tc>
        <w:tc>
          <w:tcPr>
            <w:tcW w:w="3333" w:type="dxa"/>
          </w:tcPr>
          <w:p w:rsidR="00D14F3D" w:rsidRPr="00D14F3D" w:rsidRDefault="00D14F3D" w:rsidP="00D14F3D">
            <w:pPr>
              <w:spacing w:after="20"/>
              <w:jc w:val="center"/>
              <w:rPr>
                <w:sz w:val="16"/>
                <w:szCs w:val="16"/>
              </w:rPr>
            </w:pPr>
            <w:r>
              <w:rPr>
                <w:sz w:val="16"/>
                <w:szCs w:val="16"/>
              </w:rPr>
              <w:t>Аква-С</w:t>
            </w:r>
          </w:p>
        </w:tc>
      </w:tr>
      <w:tr w:rsidR="00D14F3D" w:rsidTr="00D960E5">
        <w:tc>
          <w:tcPr>
            <w:tcW w:w="377" w:type="dxa"/>
          </w:tcPr>
          <w:p w:rsidR="00D14F3D" w:rsidRPr="00D14F3D" w:rsidRDefault="00D14F3D" w:rsidP="00C050EC">
            <w:pPr>
              <w:spacing w:after="20"/>
              <w:rPr>
                <w:sz w:val="16"/>
                <w:szCs w:val="16"/>
              </w:rPr>
            </w:pPr>
            <w:r w:rsidRPr="00D14F3D">
              <w:rPr>
                <w:sz w:val="16"/>
                <w:szCs w:val="16"/>
              </w:rPr>
              <w:t>11</w:t>
            </w:r>
          </w:p>
        </w:tc>
        <w:tc>
          <w:tcPr>
            <w:tcW w:w="6496" w:type="dxa"/>
          </w:tcPr>
          <w:p w:rsidR="00D14F3D" w:rsidRPr="00D14F3D" w:rsidRDefault="00D14F3D" w:rsidP="00C050EC">
            <w:pPr>
              <w:spacing w:after="20"/>
              <w:rPr>
                <w:sz w:val="16"/>
                <w:szCs w:val="16"/>
              </w:rPr>
            </w:pPr>
            <w:r w:rsidRPr="0033080F">
              <w:rPr>
                <w:sz w:val="16"/>
                <w:szCs w:val="16"/>
              </w:rPr>
              <w:t xml:space="preserve">Сгон стальной </w:t>
            </w:r>
            <w:proofErr w:type="gramStart"/>
            <w:r w:rsidRPr="0033080F">
              <w:rPr>
                <w:sz w:val="16"/>
                <w:szCs w:val="16"/>
              </w:rPr>
              <w:t>ВВ</w:t>
            </w:r>
            <w:proofErr w:type="gramEnd"/>
          </w:p>
        </w:tc>
        <w:tc>
          <w:tcPr>
            <w:tcW w:w="3333" w:type="dxa"/>
          </w:tcPr>
          <w:p w:rsidR="00D14F3D" w:rsidRPr="00D14F3D" w:rsidRDefault="00D14F3D" w:rsidP="00D14F3D">
            <w:pPr>
              <w:spacing w:after="20"/>
              <w:jc w:val="center"/>
              <w:rPr>
                <w:sz w:val="16"/>
                <w:szCs w:val="16"/>
              </w:rPr>
            </w:pPr>
            <w:r>
              <w:rPr>
                <w:sz w:val="16"/>
                <w:szCs w:val="16"/>
              </w:rPr>
              <w:t>Аква-С</w:t>
            </w:r>
          </w:p>
        </w:tc>
      </w:tr>
      <w:tr w:rsidR="00D14F3D" w:rsidTr="00D960E5">
        <w:tc>
          <w:tcPr>
            <w:tcW w:w="377" w:type="dxa"/>
          </w:tcPr>
          <w:p w:rsidR="00D14F3D" w:rsidRPr="00D14F3D" w:rsidRDefault="00D14F3D" w:rsidP="00C050EC">
            <w:pPr>
              <w:spacing w:after="20"/>
              <w:rPr>
                <w:sz w:val="16"/>
                <w:szCs w:val="16"/>
              </w:rPr>
            </w:pPr>
            <w:r w:rsidRPr="00D14F3D">
              <w:rPr>
                <w:sz w:val="16"/>
                <w:szCs w:val="16"/>
              </w:rPr>
              <w:t>12</w:t>
            </w:r>
          </w:p>
        </w:tc>
        <w:tc>
          <w:tcPr>
            <w:tcW w:w="6496" w:type="dxa"/>
          </w:tcPr>
          <w:p w:rsidR="00D14F3D" w:rsidRPr="00D14F3D" w:rsidRDefault="00D14F3D" w:rsidP="00C050EC">
            <w:pPr>
              <w:spacing w:after="20"/>
              <w:rPr>
                <w:sz w:val="16"/>
                <w:szCs w:val="16"/>
              </w:rPr>
            </w:pPr>
            <w:r w:rsidRPr="0033080F">
              <w:rPr>
                <w:sz w:val="16"/>
                <w:szCs w:val="16"/>
              </w:rPr>
              <w:t>Кран шаровой латунный для подключения термодатчика</w:t>
            </w:r>
          </w:p>
        </w:tc>
        <w:tc>
          <w:tcPr>
            <w:tcW w:w="3333" w:type="dxa"/>
          </w:tcPr>
          <w:p w:rsidR="00D14F3D" w:rsidRPr="00D14F3D" w:rsidRDefault="00D14F3D" w:rsidP="00D14F3D">
            <w:pPr>
              <w:spacing w:after="20"/>
              <w:jc w:val="center"/>
              <w:rPr>
                <w:sz w:val="16"/>
                <w:szCs w:val="16"/>
              </w:rPr>
            </w:pPr>
            <w:r>
              <w:rPr>
                <w:sz w:val="16"/>
                <w:szCs w:val="16"/>
              </w:rPr>
              <w:t>Аква-С</w:t>
            </w:r>
          </w:p>
        </w:tc>
      </w:tr>
      <w:tr w:rsidR="00D14F3D" w:rsidTr="00D960E5">
        <w:tc>
          <w:tcPr>
            <w:tcW w:w="377" w:type="dxa"/>
          </w:tcPr>
          <w:p w:rsidR="00D14F3D" w:rsidRPr="00D14F3D" w:rsidRDefault="00D14F3D" w:rsidP="00C050EC">
            <w:pPr>
              <w:spacing w:after="20"/>
              <w:rPr>
                <w:sz w:val="16"/>
                <w:szCs w:val="16"/>
              </w:rPr>
            </w:pPr>
            <w:r w:rsidRPr="00D14F3D">
              <w:rPr>
                <w:sz w:val="16"/>
                <w:szCs w:val="16"/>
              </w:rPr>
              <w:t>13</w:t>
            </w:r>
          </w:p>
        </w:tc>
        <w:tc>
          <w:tcPr>
            <w:tcW w:w="6496" w:type="dxa"/>
          </w:tcPr>
          <w:p w:rsidR="00D14F3D" w:rsidRPr="00D14F3D" w:rsidRDefault="00D14F3D" w:rsidP="00C050EC">
            <w:pPr>
              <w:spacing w:after="20"/>
              <w:rPr>
                <w:sz w:val="16"/>
                <w:szCs w:val="16"/>
              </w:rPr>
            </w:pPr>
            <w:r w:rsidRPr="0033080F">
              <w:rPr>
                <w:sz w:val="16"/>
                <w:szCs w:val="16"/>
              </w:rPr>
              <w:t>Регулятор перепада давления автоматический</w:t>
            </w:r>
          </w:p>
        </w:tc>
        <w:tc>
          <w:tcPr>
            <w:tcW w:w="3333" w:type="dxa"/>
          </w:tcPr>
          <w:p w:rsidR="00D14F3D" w:rsidRPr="00D14F3D" w:rsidRDefault="00D14F3D" w:rsidP="00D14F3D">
            <w:pPr>
              <w:spacing w:after="20"/>
              <w:jc w:val="center"/>
              <w:rPr>
                <w:sz w:val="16"/>
                <w:szCs w:val="16"/>
              </w:rPr>
            </w:pPr>
            <w:r>
              <w:rPr>
                <w:sz w:val="16"/>
                <w:szCs w:val="16"/>
              </w:rPr>
              <w:t>Аква-С</w:t>
            </w:r>
          </w:p>
        </w:tc>
      </w:tr>
    </w:tbl>
    <w:p w:rsidR="00240945" w:rsidRPr="00D14F3D" w:rsidRDefault="00240945" w:rsidP="00831883">
      <w:pPr>
        <w:spacing w:afterLines="20" w:line="240" w:lineRule="auto"/>
        <w:ind w:left="-284" w:firstLine="993"/>
        <w:rPr>
          <w:rFonts w:ascii="Times New Roman" w:hAnsi="Times New Roman" w:cs="Times New Roman"/>
          <w:b/>
          <w:sz w:val="19"/>
          <w:szCs w:val="19"/>
        </w:rPr>
      </w:pPr>
    </w:p>
    <w:p w:rsidR="0008516B" w:rsidRDefault="0008516B" w:rsidP="00492503">
      <w:pPr>
        <w:spacing w:after="0" w:line="240" w:lineRule="auto"/>
        <w:ind w:left="-284" w:firstLine="993"/>
        <w:rPr>
          <w:rFonts w:ascii="Arial" w:hAnsi="Arial" w:cs="Arial"/>
          <w:b/>
          <w:sz w:val="20"/>
          <w:szCs w:val="20"/>
        </w:rPr>
        <w:sectPr w:rsidR="0008516B" w:rsidSect="00EF1E69">
          <w:pgSz w:w="11906" w:h="16838"/>
          <w:pgMar w:top="851" w:right="849" w:bottom="709" w:left="851" w:header="708" w:footer="708" w:gutter="0"/>
          <w:cols w:space="708"/>
          <w:docGrid w:linePitch="360"/>
        </w:sectPr>
      </w:pPr>
    </w:p>
    <w:p w:rsidR="002F3F2C" w:rsidRPr="0008516B" w:rsidRDefault="00DE275F" w:rsidP="0008516B">
      <w:pPr>
        <w:pStyle w:val="af1"/>
        <w:jc w:val="center"/>
        <w:rPr>
          <w:rFonts w:ascii="Arial" w:hAnsi="Arial" w:cs="Arial"/>
          <w:b/>
          <w:sz w:val="26"/>
          <w:szCs w:val="26"/>
        </w:rPr>
      </w:pPr>
      <w:r w:rsidRPr="0008516B">
        <w:rPr>
          <w:rFonts w:ascii="Arial" w:hAnsi="Arial" w:cs="Arial"/>
          <w:b/>
          <w:sz w:val="26"/>
          <w:szCs w:val="26"/>
        </w:rPr>
        <w:lastRenderedPageBreak/>
        <w:t xml:space="preserve">УЗЛЫ УЧЕТА ТЕПЛОПОТРЕБЛЕНИЯ ЭТАЖНЫЕ С ЗОНАЛЬНОЙ </w:t>
      </w:r>
      <w:r w:rsidR="00240945" w:rsidRPr="0008516B">
        <w:rPr>
          <w:rFonts w:ascii="Arial" w:hAnsi="Arial" w:cs="Arial"/>
          <w:b/>
          <w:sz w:val="26"/>
          <w:szCs w:val="26"/>
        </w:rPr>
        <w:t xml:space="preserve">БАЛАНСИРОВКОЙ </w:t>
      </w:r>
      <w:r w:rsidR="00240945" w:rsidRPr="0008516B">
        <w:rPr>
          <w:rFonts w:ascii="Arial" w:hAnsi="Arial" w:cs="Arial"/>
          <w:b/>
          <w:sz w:val="26"/>
          <w:szCs w:val="26"/>
          <w:lang w:val="en-US"/>
        </w:rPr>
        <w:t>AQUA</w:t>
      </w:r>
      <w:r w:rsidR="00240945" w:rsidRPr="0008516B">
        <w:rPr>
          <w:rFonts w:ascii="Arial" w:hAnsi="Arial" w:cs="Arial"/>
          <w:b/>
          <w:sz w:val="26"/>
          <w:szCs w:val="26"/>
        </w:rPr>
        <w:t>-</w:t>
      </w:r>
      <w:r w:rsidR="00240945" w:rsidRPr="0008516B">
        <w:rPr>
          <w:rFonts w:ascii="Arial" w:hAnsi="Arial" w:cs="Arial"/>
          <w:b/>
          <w:sz w:val="26"/>
          <w:szCs w:val="26"/>
          <w:lang w:val="en-US"/>
        </w:rPr>
        <w:t>S</w:t>
      </w:r>
    </w:p>
    <w:p w:rsidR="00EF59E8" w:rsidRPr="00680331" w:rsidRDefault="00EF59E8" w:rsidP="0008516B">
      <w:pPr>
        <w:pStyle w:val="af1"/>
        <w:jc w:val="center"/>
        <w:rPr>
          <w:rFonts w:ascii="Arial" w:hAnsi="Arial" w:cs="Arial"/>
          <w:b/>
          <w:sz w:val="26"/>
          <w:szCs w:val="26"/>
        </w:rPr>
      </w:pPr>
      <w:r w:rsidRPr="0008516B">
        <w:rPr>
          <w:rFonts w:ascii="Arial" w:hAnsi="Arial" w:cs="Arial"/>
          <w:b/>
          <w:sz w:val="26"/>
          <w:szCs w:val="26"/>
        </w:rPr>
        <w:t>(УУТЭБ)</w:t>
      </w:r>
    </w:p>
    <w:p w:rsidR="000C0EA8" w:rsidRPr="00680331" w:rsidRDefault="00240945" w:rsidP="00D960E5">
      <w:pPr>
        <w:spacing w:after="0" w:line="240" w:lineRule="auto"/>
        <w:rPr>
          <w:rFonts w:ascii="Arial" w:hAnsi="Arial" w:cs="Arial"/>
          <w:b/>
          <w:sz w:val="20"/>
          <w:szCs w:val="20"/>
        </w:rPr>
      </w:pPr>
      <w:r w:rsidRPr="00680331">
        <w:rPr>
          <w:rFonts w:ascii="Arial" w:hAnsi="Arial" w:cs="Arial"/>
          <w:b/>
          <w:sz w:val="20"/>
          <w:szCs w:val="20"/>
        </w:rPr>
        <w:t>ФУНКЦИИ УУТЭБ</w:t>
      </w:r>
      <w:proofErr w:type="gramStart"/>
      <w:r w:rsidRPr="00680331">
        <w:rPr>
          <w:rFonts w:ascii="Arial" w:hAnsi="Arial" w:cs="Arial"/>
          <w:b/>
          <w:sz w:val="20"/>
          <w:szCs w:val="20"/>
        </w:rPr>
        <w:t xml:space="preserve"> :</w:t>
      </w:r>
      <w:proofErr w:type="gramEnd"/>
    </w:p>
    <w:p w:rsidR="00240945" w:rsidRPr="00BF6507" w:rsidRDefault="00240945" w:rsidP="00D960E5">
      <w:pPr>
        <w:spacing w:after="0" w:line="240" w:lineRule="auto"/>
        <w:rPr>
          <w:rFonts w:ascii="Arial" w:hAnsi="Arial" w:cs="Arial"/>
          <w:sz w:val="20"/>
          <w:szCs w:val="20"/>
        </w:rPr>
      </w:pPr>
      <w:r w:rsidRPr="00BF6507">
        <w:rPr>
          <w:rFonts w:ascii="Arial" w:hAnsi="Arial" w:cs="Arial"/>
          <w:sz w:val="20"/>
          <w:szCs w:val="20"/>
        </w:rPr>
        <w:tab/>
        <w:t>1. подключение потребителей к центральным стоякам систем централизованного отопления;</w:t>
      </w:r>
    </w:p>
    <w:p w:rsidR="00240945" w:rsidRPr="00BF6507" w:rsidRDefault="00240945" w:rsidP="00D960E5">
      <w:pPr>
        <w:spacing w:after="0" w:line="240" w:lineRule="auto"/>
        <w:rPr>
          <w:rFonts w:ascii="Arial" w:hAnsi="Arial" w:cs="Arial"/>
          <w:sz w:val="20"/>
          <w:szCs w:val="20"/>
        </w:rPr>
      </w:pPr>
      <w:r w:rsidRPr="00BF6507">
        <w:rPr>
          <w:rFonts w:ascii="Arial" w:hAnsi="Arial" w:cs="Arial"/>
          <w:sz w:val="20"/>
          <w:szCs w:val="20"/>
        </w:rPr>
        <w:tab/>
        <w:t>2. распределение потока теплоносителя между потребителями;</w:t>
      </w:r>
    </w:p>
    <w:p w:rsidR="00240945" w:rsidRPr="00BF6507" w:rsidRDefault="00240945" w:rsidP="00D960E5">
      <w:pPr>
        <w:spacing w:after="0" w:line="240" w:lineRule="auto"/>
        <w:rPr>
          <w:rFonts w:ascii="Arial" w:hAnsi="Arial" w:cs="Arial"/>
          <w:sz w:val="20"/>
          <w:szCs w:val="20"/>
        </w:rPr>
      </w:pPr>
      <w:r w:rsidRPr="00BF6507">
        <w:rPr>
          <w:rFonts w:ascii="Arial" w:hAnsi="Arial" w:cs="Arial"/>
          <w:sz w:val="20"/>
          <w:szCs w:val="20"/>
        </w:rPr>
        <w:tab/>
        <w:t>3. гидравлическая балансировка тепловых контуров;</w:t>
      </w:r>
    </w:p>
    <w:p w:rsidR="00240945" w:rsidRPr="00BF6507" w:rsidRDefault="00240945" w:rsidP="00D960E5">
      <w:pPr>
        <w:spacing w:after="0" w:line="240" w:lineRule="auto"/>
        <w:rPr>
          <w:rFonts w:ascii="Arial" w:hAnsi="Arial" w:cs="Arial"/>
          <w:sz w:val="20"/>
          <w:szCs w:val="20"/>
        </w:rPr>
      </w:pPr>
      <w:r w:rsidRPr="00BF6507">
        <w:rPr>
          <w:rFonts w:ascii="Arial" w:hAnsi="Arial" w:cs="Arial"/>
          <w:sz w:val="20"/>
          <w:szCs w:val="20"/>
        </w:rPr>
        <w:tab/>
        <w:t>4. поквартирный (индивидуальный) учет теплопотребления;</w:t>
      </w:r>
    </w:p>
    <w:p w:rsidR="00240945" w:rsidRPr="00BF6507" w:rsidRDefault="00240945" w:rsidP="00D960E5">
      <w:pPr>
        <w:spacing w:after="0" w:line="240" w:lineRule="auto"/>
        <w:rPr>
          <w:rFonts w:ascii="Arial" w:hAnsi="Arial" w:cs="Arial"/>
          <w:sz w:val="20"/>
          <w:szCs w:val="20"/>
        </w:rPr>
      </w:pPr>
      <w:r w:rsidRPr="00BF6507">
        <w:rPr>
          <w:rFonts w:ascii="Arial" w:hAnsi="Arial" w:cs="Arial"/>
          <w:sz w:val="20"/>
          <w:szCs w:val="20"/>
        </w:rPr>
        <w:tab/>
        <w:t>5. фильтрация теплоносителя;</w:t>
      </w:r>
    </w:p>
    <w:p w:rsidR="00240945" w:rsidRPr="00BF6507" w:rsidRDefault="00240945" w:rsidP="00D960E5">
      <w:pPr>
        <w:spacing w:after="0" w:line="240" w:lineRule="auto"/>
        <w:rPr>
          <w:rFonts w:ascii="Arial" w:hAnsi="Arial" w:cs="Arial"/>
          <w:sz w:val="20"/>
          <w:szCs w:val="20"/>
        </w:rPr>
      </w:pPr>
      <w:r w:rsidRPr="00BF6507">
        <w:rPr>
          <w:rFonts w:ascii="Arial" w:hAnsi="Arial" w:cs="Arial"/>
          <w:sz w:val="20"/>
          <w:szCs w:val="20"/>
        </w:rPr>
        <w:tab/>
        <w:t>6. слив теплоносителя и удаление воздуха;</w:t>
      </w:r>
    </w:p>
    <w:p w:rsidR="00240945" w:rsidRPr="00BF6507" w:rsidRDefault="00240945" w:rsidP="00D960E5">
      <w:pPr>
        <w:spacing w:after="0" w:line="240" w:lineRule="auto"/>
        <w:rPr>
          <w:rFonts w:ascii="Arial" w:hAnsi="Arial" w:cs="Arial"/>
          <w:sz w:val="20"/>
          <w:szCs w:val="20"/>
        </w:rPr>
      </w:pPr>
      <w:r w:rsidRPr="00BF6507">
        <w:rPr>
          <w:rFonts w:ascii="Arial" w:hAnsi="Arial" w:cs="Arial"/>
          <w:sz w:val="20"/>
          <w:szCs w:val="20"/>
        </w:rPr>
        <w:tab/>
        <w:t>7. контроль давления в системе теплоснабжения;</w:t>
      </w:r>
    </w:p>
    <w:p w:rsidR="00305E71" w:rsidRPr="00BF6507" w:rsidRDefault="00240945" w:rsidP="00D960E5">
      <w:pPr>
        <w:spacing w:after="0" w:line="240" w:lineRule="auto"/>
        <w:rPr>
          <w:rFonts w:ascii="Arial" w:hAnsi="Arial" w:cs="Arial"/>
          <w:sz w:val="20"/>
          <w:szCs w:val="20"/>
        </w:rPr>
      </w:pPr>
      <w:r w:rsidRPr="00BF6507">
        <w:rPr>
          <w:rFonts w:ascii="Arial" w:hAnsi="Arial" w:cs="Arial"/>
          <w:sz w:val="20"/>
          <w:szCs w:val="20"/>
        </w:rPr>
        <w:tab/>
        <w:t>8. централизованный съем и передача данных о потребленной тепловой энергии и расходе теплоносителя.</w:t>
      </w:r>
    </w:p>
    <w:p w:rsidR="0033080F" w:rsidRPr="00BF6507" w:rsidRDefault="0033080F" w:rsidP="00D960E5">
      <w:pPr>
        <w:spacing w:after="0" w:line="240" w:lineRule="auto"/>
        <w:rPr>
          <w:rFonts w:ascii="Arial" w:hAnsi="Arial" w:cs="Arial"/>
          <w:sz w:val="20"/>
          <w:szCs w:val="20"/>
        </w:rPr>
      </w:pPr>
    </w:p>
    <w:p w:rsidR="000C0EA8" w:rsidRPr="00BF6507" w:rsidRDefault="000C0EA8" w:rsidP="00D960E5">
      <w:pPr>
        <w:spacing w:after="0" w:line="240" w:lineRule="auto"/>
        <w:ind w:left="-284" w:firstLine="284"/>
        <w:rPr>
          <w:rFonts w:ascii="Arial" w:hAnsi="Arial" w:cs="Arial"/>
          <w:b/>
          <w:sz w:val="20"/>
          <w:szCs w:val="20"/>
        </w:rPr>
      </w:pPr>
      <w:r w:rsidRPr="00BF6507">
        <w:rPr>
          <w:rFonts w:ascii="Arial" w:hAnsi="Arial" w:cs="Arial"/>
          <w:b/>
          <w:sz w:val="20"/>
          <w:szCs w:val="20"/>
        </w:rPr>
        <w:t>МОДИФИКАЦИИ УУТЭБ:</w:t>
      </w:r>
    </w:p>
    <w:p w:rsidR="00680331" w:rsidRPr="00831883" w:rsidRDefault="00680331" w:rsidP="00680331">
      <w:pPr>
        <w:spacing w:after="0" w:line="240" w:lineRule="auto"/>
        <w:rPr>
          <w:rFonts w:ascii="Arial" w:hAnsi="Arial" w:cs="Arial"/>
          <w:sz w:val="20"/>
          <w:szCs w:val="20"/>
        </w:rPr>
      </w:pPr>
      <w:r>
        <w:rPr>
          <w:rFonts w:ascii="Arial" w:hAnsi="Arial" w:cs="Arial"/>
          <w:sz w:val="20"/>
          <w:szCs w:val="20"/>
        </w:rPr>
        <w:t>УУТЭБ-3/15</w:t>
      </w:r>
      <w:r w:rsidRPr="00680331">
        <w:rPr>
          <w:rFonts w:ascii="Arial" w:hAnsi="Arial" w:cs="Arial"/>
          <w:sz w:val="20"/>
          <w:szCs w:val="20"/>
        </w:rPr>
        <w:t xml:space="preserve">; </w:t>
      </w:r>
      <w:r w:rsidR="000C0EA8" w:rsidRPr="00BF6507">
        <w:rPr>
          <w:rFonts w:ascii="Arial" w:hAnsi="Arial" w:cs="Arial"/>
          <w:sz w:val="20"/>
          <w:szCs w:val="20"/>
        </w:rPr>
        <w:t>УУТЭБ-4/15</w:t>
      </w:r>
      <w:r>
        <w:rPr>
          <w:rFonts w:ascii="Arial" w:hAnsi="Arial" w:cs="Arial"/>
          <w:sz w:val="20"/>
          <w:szCs w:val="20"/>
        </w:rPr>
        <w:t>;</w:t>
      </w:r>
      <w:r w:rsidR="000C0EA8" w:rsidRPr="00BF6507">
        <w:rPr>
          <w:rFonts w:ascii="Arial" w:hAnsi="Arial" w:cs="Arial"/>
          <w:sz w:val="20"/>
          <w:szCs w:val="20"/>
        </w:rPr>
        <w:t xml:space="preserve"> УУТЭБ-5/15</w:t>
      </w:r>
      <w:r w:rsidRPr="00680331">
        <w:rPr>
          <w:rFonts w:ascii="Arial" w:hAnsi="Arial" w:cs="Arial"/>
          <w:sz w:val="20"/>
          <w:szCs w:val="20"/>
        </w:rPr>
        <w:t>;</w:t>
      </w:r>
      <w:r w:rsidR="000C0EA8" w:rsidRPr="00BF6507">
        <w:rPr>
          <w:rFonts w:ascii="Arial" w:hAnsi="Arial" w:cs="Arial"/>
          <w:sz w:val="20"/>
          <w:szCs w:val="20"/>
        </w:rPr>
        <w:t xml:space="preserve"> УУТЭБ-6/15</w:t>
      </w:r>
      <w:r w:rsidRPr="00680331">
        <w:rPr>
          <w:rFonts w:ascii="Arial" w:hAnsi="Arial" w:cs="Arial"/>
          <w:sz w:val="20"/>
          <w:szCs w:val="20"/>
        </w:rPr>
        <w:t>;</w:t>
      </w:r>
      <w:r w:rsidR="000C0EA8" w:rsidRPr="00BF6507">
        <w:rPr>
          <w:rFonts w:ascii="Arial" w:hAnsi="Arial" w:cs="Arial"/>
          <w:sz w:val="20"/>
          <w:szCs w:val="20"/>
        </w:rPr>
        <w:t xml:space="preserve"> УУТЭБ-7/15</w:t>
      </w:r>
      <w:r w:rsidRPr="00680331">
        <w:rPr>
          <w:rFonts w:ascii="Arial" w:hAnsi="Arial" w:cs="Arial"/>
          <w:sz w:val="20"/>
          <w:szCs w:val="20"/>
        </w:rPr>
        <w:t>;</w:t>
      </w:r>
      <w:r w:rsidR="000C0EA8" w:rsidRPr="00BF6507">
        <w:rPr>
          <w:rFonts w:ascii="Arial" w:hAnsi="Arial" w:cs="Arial"/>
          <w:sz w:val="20"/>
          <w:szCs w:val="20"/>
        </w:rPr>
        <w:t xml:space="preserve"> УУТЭБ-8/15</w:t>
      </w:r>
      <w:r w:rsidRPr="00680331">
        <w:rPr>
          <w:rFonts w:ascii="Arial" w:hAnsi="Arial" w:cs="Arial"/>
          <w:sz w:val="20"/>
          <w:szCs w:val="20"/>
        </w:rPr>
        <w:t>;</w:t>
      </w:r>
      <w:r w:rsidR="000C0EA8" w:rsidRPr="00BF6507">
        <w:rPr>
          <w:rFonts w:ascii="Arial" w:hAnsi="Arial" w:cs="Arial"/>
          <w:sz w:val="20"/>
          <w:szCs w:val="20"/>
        </w:rPr>
        <w:t xml:space="preserve"> УУТЭБ-3-20</w:t>
      </w:r>
      <w:r w:rsidRPr="00680331">
        <w:rPr>
          <w:rFonts w:ascii="Arial" w:hAnsi="Arial" w:cs="Arial"/>
          <w:sz w:val="20"/>
          <w:szCs w:val="20"/>
        </w:rPr>
        <w:t>;</w:t>
      </w:r>
      <w:r w:rsidR="000C0EA8" w:rsidRPr="00BF6507">
        <w:rPr>
          <w:rFonts w:ascii="Arial" w:hAnsi="Arial" w:cs="Arial"/>
          <w:sz w:val="20"/>
          <w:szCs w:val="20"/>
        </w:rPr>
        <w:t xml:space="preserve"> УУТЭБ-4/20</w:t>
      </w:r>
      <w:r w:rsidRPr="00680331">
        <w:rPr>
          <w:rFonts w:ascii="Arial" w:hAnsi="Arial" w:cs="Arial"/>
          <w:sz w:val="20"/>
          <w:szCs w:val="20"/>
        </w:rPr>
        <w:t>;</w:t>
      </w:r>
      <w:r w:rsidR="000C0EA8" w:rsidRPr="00BF6507">
        <w:rPr>
          <w:rFonts w:ascii="Arial" w:hAnsi="Arial" w:cs="Arial"/>
          <w:sz w:val="20"/>
          <w:szCs w:val="20"/>
        </w:rPr>
        <w:t xml:space="preserve"> УУТЭБ-5/20</w:t>
      </w:r>
      <w:r w:rsidRPr="00680331">
        <w:rPr>
          <w:rFonts w:ascii="Arial" w:hAnsi="Arial" w:cs="Arial"/>
          <w:sz w:val="20"/>
          <w:szCs w:val="20"/>
        </w:rPr>
        <w:t>;</w:t>
      </w:r>
      <w:r w:rsidR="000C0EA8" w:rsidRPr="00BF6507">
        <w:rPr>
          <w:rFonts w:ascii="Arial" w:hAnsi="Arial" w:cs="Arial"/>
          <w:sz w:val="20"/>
          <w:szCs w:val="20"/>
        </w:rPr>
        <w:t xml:space="preserve"> УУТЭБ-6/20</w:t>
      </w:r>
      <w:r w:rsidRPr="00680331">
        <w:rPr>
          <w:rFonts w:ascii="Arial" w:hAnsi="Arial" w:cs="Arial"/>
          <w:sz w:val="20"/>
          <w:szCs w:val="20"/>
        </w:rPr>
        <w:t xml:space="preserve">; </w:t>
      </w:r>
      <w:r w:rsidR="000C0EA8" w:rsidRPr="00BF6507">
        <w:rPr>
          <w:rFonts w:ascii="Arial" w:hAnsi="Arial" w:cs="Arial"/>
          <w:sz w:val="20"/>
          <w:szCs w:val="20"/>
        </w:rPr>
        <w:t>УУТЭБ-7/20</w:t>
      </w:r>
      <w:r w:rsidRPr="00680331">
        <w:rPr>
          <w:rFonts w:ascii="Arial" w:hAnsi="Arial" w:cs="Arial"/>
          <w:sz w:val="20"/>
          <w:szCs w:val="20"/>
        </w:rPr>
        <w:t xml:space="preserve">; </w:t>
      </w:r>
      <w:r w:rsidR="000C0EA8" w:rsidRPr="00BF6507">
        <w:rPr>
          <w:rFonts w:ascii="Arial" w:hAnsi="Arial" w:cs="Arial"/>
          <w:sz w:val="20"/>
          <w:szCs w:val="20"/>
        </w:rPr>
        <w:t>УУТЭБ-8/20</w:t>
      </w:r>
    </w:p>
    <w:p w:rsidR="000C0EA8" w:rsidRPr="00BF6507" w:rsidRDefault="00ED5F9C" w:rsidP="00680331">
      <w:pPr>
        <w:spacing w:after="0" w:line="240" w:lineRule="auto"/>
        <w:rPr>
          <w:rFonts w:ascii="Arial" w:hAnsi="Arial" w:cs="Arial"/>
          <w:sz w:val="20"/>
          <w:szCs w:val="20"/>
        </w:rPr>
      </w:pPr>
      <w:r w:rsidRPr="00BF6507">
        <w:rPr>
          <w:rFonts w:ascii="Arial" w:hAnsi="Arial" w:cs="Arial"/>
          <w:sz w:val="20"/>
          <w:szCs w:val="20"/>
        </w:rPr>
        <w:t>Модификация  включает в себя  сокращенное название вида узла, указание количества выходов и ДУ теплосчетчика, входящего в состав узла учета</w:t>
      </w:r>
      <w:r w:rsidR="00305E71" w:rsidRPr="00BF6507">
        <w:rPr>
          <w:rFonts w:ascii="Arial" w:hAnsi="Arial" w:cs="Arial"/>
          <w:sz w:val="20"/>
          <w:szCs w:val="20"/>
        </w:rPr>
        <w:t>.</w:t>
      </w:r>
    </w:p>
    <w:p w:rsidR="000C0EA8" w:rsidRDefault="00680331" w:rsidP="00831883">
      <w:pPr>
        <w:spacing w:afterLines="20"/>
        <w:ind w:left="-284" w:firstLine="284"/>
        <w:rPr>
          <w:rFonts w:ascii="Arial" w:hAnsi="Arial" w:cs="Arial"/>
          <w:b/>
          <w:sz w:val="20"/>
          <w:szCs w:val="20"/>
          <w:lang w:val="en-US"/>
        </w:rPr>
      </w:pPr>
      <w:r>
        <w:rPr>
          <w:rFonts w:ascii="Arial" w:hAnsi="Arial" w:cs="Arial"/>
          <w:b/>
          <w:noProof/>
          <w:sz w:val="20"/>
          <w:szCs w:val="20"/>
          <w:lang w:eastAsia="ru-RU"/>
        </w:rPr>
        <w:drawing>
          <wp:anchor distT="0" distB="0" distL="114300" distR="114300" simplePos="0" relativeHeight="251688960" behindDoc="0" locked="0" layoutInCell="1" allowOverlap="1">
            <wp:simplePos x="0" y="0"/>
            <wp:positionH relativeFrom="column">
              <wp:posOffset>-495456</wp:posOffset>
            </wp:positionH>
            <wp:positionV relativeFrom="paragraph">
              <wp:posOffset>117666</wp:posOffset>
            </wp:positionV>
            <wp:extent cx="7416920" cy="3847381"/>
            <wp:effectExtent l="1905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16920" cy="3847381"/>
                    </a:xfrm>
                    <a:prstGeom prst="rect">
                      <a:avLst/>
                    </a:prstGeom>
                    <a:noFill/>
                    <a:ln>
                      <a:noFill/>
                    </a:ln>
                  </pic:spPr>
                </pic:pic>
              </a:graphicData>
            </a:graphic>
          </wp:anchor>
        </w:drawing>
      </w:r>
      <w:r w:rsidR="008706EF" w:rsidRPr="00BF6507">
        <w:rPr>
          <w:rFonts w:ascii="Arial" w:hAnsi="Arial" w:cs="Arial"/>
          <w:b/>
          <w:sz w:val="20"/>
          <w:szCs w:val="20"/>
        </w:rPr>
        <w:t xml:space="preserve">СХЕМА УУТЭБ </w:t>
      </w:r>
    </w:p>
    <w:p w:rsidR="00680331" w:rsidRDefault="00680331" w:rsidP="00831883">
      <w:pPr>
        <w:spacing w:afterLines="20"/>
        <w:ind w:left="-284" w:firstLine="284"/>
        <w:rPr>
          <w:rFonts w:ascii="Arial" w:hAnsi="Arial" w:cs="Arial"/>
          <w:b/>
          <w:sz w:val="20"/>
          <w:szCs w:val="20"/>
          <w:lang w:val="en-US"/>
        </w:rPr>
      </w:pPr>
    </w:p>
    <w:p w:rsidR="00680331" w:rsidRDefault="00680331" w:rsidP="00831883">
      <w:pPr>
        <w:spacing w:afterLines="20"/>
        <w:ind w:left="-284" w:firstLine="284"/>
        <w:rPr>
          <w:rFonts w:ascii="Arial" w:hAnsi="Arial" w:cs="Arial"/>
          <w:b/>
          <w:sz w:val="20"/>
          <w:szCs w:val="20"/>
          <w:lang w:val="en-US"/>
        </w:rPr>
      </w:pPr>
    </w:p>
    <w:p w:rsidR="00680331" w:rsidRDefault="00680331" w:rsidP="00831883">
      <w:pPr>
        <w:spacing w:afterLines="20"/>
        <w:ind w:left="-284" w:firstLine="284"/>
        <w:rPr>
          <w:rFonts w:ascii="Arial" w:hAnsi="Arial" w:cs="Arial"/>
          <w:b/>
          <w:sz w:val="20"/>
          <w:szCs w:val="20"/>
          <w:lang w:val="en-US"/>
        </w:rPr>
      </w:pPr>
    </w:p>
    <w:p w:rsidR="00680331" w:rsidRDefault="00680331" w:rsidP="00831883">
      <w:pPr>
        <w:spacing w:afterLines="20"/>
        <w:ind w:left="-284" w:firstLine="284"/>
        <w:rPr>
          <w:rFonts w:ascii="Arial" w:hAnsi="Arial" w:cs="Arial"/>
          <w:b/>
          <w:sz w:val="20"/>
          <w:szCs w:val="20"/>
          <w:lang w:val="en-US"/>
        </w:rPr>
      </w:pPr>
    </w:p>
    <w:p w:rsidR="00680331" w:rsidRDefault="00680331" w:rsidP="00831883">
      <w:pPr>
        <w:spacing w:afterLines="20"/>
        <w:ind w:left="-284" w:firstLine="284"/>
        <w:rPr>
          <w:rFonts w:ascii="Arial" w:hAnsi="Arial" w:cs="Arial"/>
          <w:b/>
          <w:sz w:val="20"/>
          <w:szCs w:val="20"/>
          <w:lang w:val="en-US"/>
        </w:rPr>
      </w:pPr>
    </w:p>
    <w:p w:rsidR="00680331" w:rsidRDefault="00680331" w:rsidP="00831883">
      <w:pPr>
        <w:spacing w:afterLines="20"/>
        <w:ind w:left="-284" w:firstLine="284"/>
        <w:rPr>
          <w:rFonts w:ascii="Arial" w:hAnsi="Arial" w:cs="Arial"/>
          <w:b/>
          <w:sz w:val="20"/>
          <w:szCs w:val="20"/>
          <w:lang w:val="en-US"/>
        </w:rPr>
      </w:pPr>
    </w:p>
    <w:p w:rsidR="00680331" w:rsidRDefault="00680331" w:rsidP="00831883">
      <w:pPr>
        <w:spacing w:afterLines="20"/>
        <w:ind w:left="-284" w:firstLine="284"/>
        <w:rPr>
          <w:rFonts w:ascii="Arial" w:hAnsi="Arial" w:cs="Arial"/>
          <w:b/>
          <w:sz w:val="20"/>
          <w:szCs w:val="20"/>
          <w:lang w:val="en-US"/>
        </w:rPr>
      </w:pPr>
    </w:p>
    <w:p w:rsidR="00680331" w:rsidRDefault="00680331" w:rsidP="00831883">
      <w:pPr>
        <w:spacing w:afterLines="20"/>
        <w:ind w:left="-284" w:firstLine="284"/>
        <w:rPr>
          <w:rFonts w:ascii="Arial" w:hAnsi="Arial" w:cs="Arial"/>
          <w:b/>
          <w:sz w:val="20"/>
          <w:szCs w:val="20"/>
          <w:lang w:val="en-US"/>
        </w:rPr>
      </w:pPr>
    </w:p>
    <w:p w:rsidR="00680331" w:rsidRDefault="00680331" w:rsidP="00831883">
      <w:pPr>
        <w:spacing w:afterLines="20"/>
        <w:ind w:left="-284" w:firstLine="284"/>
        <w:rPr>
          <w:rFonts w:ascii="Arial" w:hAnsi="Arial" w:cs="Arial"/>
          <w:b/>
          <w:sz w:val="20"/>
          <w:szCs w:val="20"/>
          <w:lang w:val="en-US"/>
        </w:rPr>
      </w:pPr>
    </w:p>
    <w:p w:rsidR="00680331" w:rsidRDefault="00680331" w:rsidP="00831883">
      <w:pPr>
        <w:spacing w:afterLines="20"/>
        <w:ind w:left="-284" w:firstLine="284"/>
        <w:rPr>
          <w:rFonts w:ascii="Arial" w:hAnsi="Arial" w:cs="Arial"/>
          <w:b/>
          <w:sz w:val="20"/>
          <w:szCs w:val="20"/>
          <w:lang w:val="en-US"/>
        </w:rPr>
      </w:pPr>
    </w:p>
    <w:p w:rsidR="00680331" w:rsidRPr="00680331" w:rsidRDefault="00680331" w:rsidP="00831883">
      <w:pPr>
        <w:spacing w:afterLines="20"/>
        <w:ind w:left="-284" w:firstLine="284"/>
        <w:rPr>
          <w:rFonts w:ascii="Arial" w:hAnsi="Arial" w:cs="Arial"/>
          <w:b/>
          <w:sz w:val="20"/>
          <w:szCs w:val="20"/>
          <w:lang w:val="en-US"/>
        </w:rPr>
      </w:pPr>
    </w:p>
    <w:p w:rsidR="0008516B" w:rsidRDefault="00002BA4" w:rsidP="00831883">
      <w:pPr>
        <w:spacing w:afterLines="20"/>
        <w:ind w:firstLine="567"/>
        <w:jc w:val="center"/>
        <w:rPr>
          <w:rFonts w:ascii="Arial" w:hAnsi="Arial" w:cs="Arial"/>
          <w:b/>
          <w:sz w:val="20"/>
          <w:szCs w:val="20"/>
          <w:lang w:val="en-US"/>
        </w:rPr>
      </w:pPr>
      <w:r>
        <w:rPr>
          <w:rFonts w:ascii="Times New Roman" w:hAnsi="Times New Roman" w:cs="Times New Roman"/>
          <w:sz w:val="19"/>
          <w:szCs w:val="19"/>
        </w:rPr>
        <w:br w:type="textWrapping" w:clear="all"/>
      </w:r>
    </w:p>
    <w:p w:rsidR="0008516B" w:rsidRDefault="0008516B" w:rsidP="00831883">
      <w:pPr>
        <w:spacing w:afterLines="20"/>
        <w:ind w:firstLine="567"/>
        <w:jc w:val="center"/>
        <w:rPr>
          <w:rFonts w:ascii="Arial" w:hAnsi="Arial" w:cs="Arial"/>
          <w:b/>
          <w:sz w:val="20"/>
          <w:szCs w:val="20"/>
          <w:lang w:val="en-US"/>
        </w:rPr>
      </w:pPr>
    </w:p>
    <w:p w:rsidR="0008516B" w:rsidRDefault="0008516B" w:rsidP="00831883">
      <w:pPr>
        <w:spacing w:afterLines="20"/>
        <w:ind w:firstLine="567"/>
        <w:jc w:val="center"/>
        <w:rPr>
          <w:rFonts w:ascii="Arial" w:hAnsi="Arial" w:cs="Arial"/>
          <w:b/>
          <w:sz w:val="20"/>
          <w:szCs w:val="20"/>
          <w:lang w:val="en-US"/>
        </w:rPr>
      </w:pPr>
    </w:p>
    <w:p w:rsidR="0008516B" w:rsidRDefault="0008516B" w:rsidP="00831883">
      <w:pPr>
        <w:spacing w:afterLines="20"/>
        <w:ind w:firstLine="567"/>
        <w:jc w:val="center"/>
        <w:rPr>
          <w:rFonts w:ascii="Arial" w:hAnsi="Arial" w:cs="Arial"/>
          <w:b/>
          <w:sz w:val="20"/>
          <w:szCs w:val="20"/>
          <w:lang w:val="en-US"/>
        </w:rPr>
      </w:pPr>
    </w:p>
    <w:p w:rsidR="0008516B" w:rsidRDefault="0008516B" w:rsidP="00831883">
      <w:pPr>
        <w:spacing w:afterLines="20"/>
        <w:ind w:firstLine="567"/>
        <w:jc w:val="center"/>
        <w:rPr>
          <w:rFonts w:ascii="Arial" w:hAnsi="Arial" w:cs="Arial"/>
          <w:b/>
          <w:sz w:val="20"/>
          <w:szCs w:val="20"/>
          <w:lang w:val="en-US"/>
        </w:rPr>
      </w:pPr>
    </w:p>
    <w:p w:rsidR="0008516B" w:rsidRDefault="0008516B" w:rsidP="00831883">
      <w:pPr>
        <w:spacing w:afterLines="20"/>
        <w:ind w:firstLine="567"/>
        <w:jc w:val="center"/>
        <w:rPr>
          <w:rFonts w:ascii="Arial" w:hAnsi="Arial" w:cs="Arial"/>
          <w:b/>
          <w:sz w:val="20"/>
          <w:szCs w:val="20"/>
          <w:lang w:val="en-US"/>
        </w:rPr>
      </w:pPr>
    </w:p>
    <w:p w:rsidR="0008516B" w:rsidRDefault="0008516B" w:rsidP="00831883">
      <w:pPr>
        <w:spacing w:afterLines="20"/>
        <w:ind w:firstLine="567"/>
        <w:jc w:val="center"/>
        <w:rPr>
          <w:rFonts w:ascii="Arial" w:hAnsi="Arial" w:cs="Arial"/>
          <w:b/>
          <w:sz w:val="20"/>
          <w:szCs w:val="20"/>
          <w:lang w:val="en-US"/>
        </w:rPr>
      </w:pPr>
    </w:p>
    <w:p w:rsidR="0008516B" w:rsidRDefault="0008516B" w:rsidP="00831883">
      <w:pPr>
        <w:spacing w:afterLines="20"/>
        <w:ind w:firstLine="567"/>
        <w:jc w:val="center"/>
        <w:rPr>
          <w:rFonts w:ascii="Arial" w:hAnsi="Arial" w:cs="Arial"/>
          <w:b/>
          <w:sz w:val="20"/>
          <w:szCs w:val="20"/>
          <w:lang w:val="en-US"/>
        </w:rPr>
      </w:pPr>
    </w:p>
    <w:p w:rsidR="008706EF" w:rsidRDefault="00D960E5" w:rsidP="00831883">
      <w:pPr>
        <w:spacing w:afterLines="20"/>
        <w:jc w:val="center"/>
        <w:rPr>
          <w:rFonts w:ascii="Times New Roman" w:hAnsi="Times New Roman" w:cs="Times New Roman"/>
          <w:sz w:val="19"/>
          <w:szCs w:val="19"/>
        </w:rPr>
      </w:pPr>
      <w:r w:rsidRPr="00BF6507">
        <w:rPr>
          <w:rFonts w:ascii="Arial" w:hAnsi="Arial" w:cs="Arial"/>
          <w:b/>
          <w:sz w:val="20"/>
          <w:szCs w:val="20"/>
        </w:rPr>
        <w:t>СОСТАВ УУТЭБ</w:t>
      </w:r>
    </w:p>
    <w:tbl>
      <w:tblPr>
        <w:tblStyle w:val="ad"/>
        <w:tblW w:w="0" w:type="auto"/>
        <w:tblInd w:w="106" w:type="dxa"/>
        <w:tblLook w:val="0000"/>
      </w:tblPr>
      <w:tblGrid>
        <w:gridCol w:w="377"/>
        <w:gridCol w:w="8130"/>
        <w:gridCol w:w="1701"/>
      </w:tblGrid>
      <w:tr w:rsidR="00002BA4" w:rsidRPr="00D14F3D" w:rsidTr="00D960E5">
        <w:trPr>
          <w:trHeight w:val="142"/>
        </w:trPr>
        <w:tc>
          <w:tcPr>
            <w:tcW w:w="377" w:type="dxa"/>
            <w:vAlign w:val="center"/>
          </w:tcPr>
          <w:p w:rsidR="00002BA4" w:rsidRPr="00D14F3D" w:rsidRDefault="00002BA4" w:rsidP="00831883">
            <w:pPr>
              <w:spacing w:afterLines="20"/>
              <w:jc w:val="center"/>
              <w:rPr>
                <w:b/>
                <w:sz w:val="16"/>
                <w:szCs w:val="16"/>
              </w:rPr>
            </w:pPr>
            <w:r w:rsidRPr="00D14F3D">
              <w:rPr>
                <w:b/>
                <w:sz w:val="16"/>
                <w:szCs w:val="16"/>
              </w:rPr>
              <w:t>№</w:t>
            </w:r>
          </w:p>
        </w:tc>
        <w:tc>
          <w:tcPr>
            <w:tcW w:w="8130" w:type="dxa"/>
            <w:vAlign w:val="center"/>
          </w:tcPr>
          <w:p w:rsidR="00002BA4" w:rsidRPr="00D14F3D" w:rsidRDefault="00002BA4" w:rsidP="00831883">
            <w:pPr>
              <w:spacing w:afterLines="20"/>
              <w:jc w:val="center"/>
              <w:rPr>
                <w:b/>
                <w:sz w:val="16"/>
                <w:szCs w:val="16"/>
              </w:rPr>
            </w:pPr>
            <w:r w:rsidRPr="00D14F3D">
              <w:rPr>
                <w:b/>
                <w:sz w:val="16"/>
                <w:szCs w:val="16"/>
              </w:rPr>
              <w:t xml:space="preserve">Наименование элемента </w:t>
            </w:r>
          </w:p>
        </w:tc>
        <w:tc>
          <w:tcPr>
            <w:tcW w:w="1701" w:type="dxa"/>
            <w:vAlign w:val="center"/>
          </w:tcPr>
          <w:p w:rsidR="00002BA4" w:rsidRPr="00D14F3D" w:rsidRDefault="00002BA4" w:rsidP="00831883">
            <w:pPr>
              <w:spacing w:afterLines="20"/>
              <w:jc w:val="center"/>
              <w:rPr>
                <w:b/>
                <w:sz w:val="16"/>
                <w:szCs w:val="16"/>
              </w:rPr>
            </w:pPr>
            <w:r w:rsidRPr="00D14F3D">
              <w:rPr>
                <w:b/>
                <w:sz w:val="16"/>
                <w:szCs w:val="16"/>
              </w:rPr>
              <w:t>Производитель</w:t>
            </w:r>
          </w:p>
        </w:tc>
      </w:tr>
      <w:tr w:rsidR="00D960E5" w:rsidRPr="00D14F3D" w:rsidTr="00D960E5">
        <w:tblPrEx>
          <w:tblLook w:val="04A0"/>
        </w:tblPrEx>
        <w:trPr>
          <w:trHeight w:val="50"/>
        </w:trPr>
        <w:tc>
          <w:tcPr>
            <w:tcW w:w="377" w:type="dxa"/>
          </w:tcPr>
          <w:p w:rsidR="00002BA4" w:rsidRPr="00D14F3D" w:rsidRDefault="00002BA4" w:rsidP="00D960E5">
            <w:pPr>
              <w:rPr>
                <w:sz w:val="16"/>
                <w:szCs w:val="16"/>
              </w:rPr>
            </w:pPr>
            <w:r w:rsidRPr="00D14F3D">
              <w:rPr>
                <w:sz w:val="16"/>
                <w:szCs w:val="16"/>
              </w:rPr>
              <w:t>1</w:t>
            </w:r>
          </w:p>
        </w:tc>
        <w:tc>
          <w:tcPr>
            <w:tcW w:w="8130" w:type="dxa"/>
          </w:tcPr>
          <w:p w:rsidR="00002BA4" w:rsidRPr="00D14F3D" w:rsidRDefault="00002BA4" w:rsidP="00D960E5">
            <w:pPr>
              <w:rPr>
                <w:sz w:val="16"/>
                <w:szCs w:val="16"/>
              </w:rPr>
            </w:pPr>
            <w:r w:rsidRPr="00D14F3D">
              <w:rPr>
                <w:sz w:val="16"/>
                <w:szCs w:val="16"/>
              </w:rPr>
              <w:t>Кран шаровой латунный</w:t>
            </w:r>
          </w:p>
        </w:tc>
        <w:tc>
          <w:tcPr>
            <w:tcW w:w="1701" w:type="dxa"/>
          </w:tcPr>
          <w:p w:rsidR="00002BA4" w:rsidRPr="00D14F3D" w:rsidRDefault="00002BA4" w:rsidP="00D960E5">
            <w:pPr>
              <w:jc w:val="center"/>
              <w:rPr>
                <w:sz w:val="16"/>
                <w:szCs w:val="16"/>
              </w:rPr>
            </w:pPr>
            <w:r w:rsidRPr="00D14F3D">
              <w:rPr>
                <w:sz w:val="16"/>
                <w:szCs w:val="16"/>
              </w:rPr>
              <w:t>Аква-С</w:t>
            </w:r>
          </w:p>
        </w:tc>
      </w:tr>
      <w:tr w:rsidR="00D960E5" w:rsidRPr="00D14F3D" w:rsidTr="00D960E5">
        <w:tblPrEx>
          <w:tblLook w:val="04A0"/>
        </w:tblPrEx>
        <w:tc>
          <w:tcPr>
            <w:tcW w:w="377" w:type="dxa"/>
          </w:tcPr>
          <w:p w:rsidR="00002BA4" w:rsidRPr="00D14F3D" w:rsidRDefault="00002BA4" w:rsidP="00D960E5">
            <w:pPr>
              <w:rPr>
                <w:sz w:val="16"/>
                <w:szCs w:val="16"/>
              </w:rPr>
            </w:pPr>
            <w:r w:rsidRPr="00D14F3D">
              <w:rPr>
                <w:sz w:val="16"/>
                <w:szCs w:val="16"/>
              </w:rPr>
              <w:t>2</w:t>
            </w:r>
          </w:p>
        </w:tc>
        <w:tc>
          <w:tcPr>
            <w:tcW w:w="8130" w:type="dxa"/>
          </w:tcPr>
          <w:p w:rsidR="00002BA4" w:rsidRPr="00D14F3D" w:rsidRDefault="00002BA4" w:rsidP="00D960E5">
            <w:pPr>
              <w:rPr>
                <w:sz w:val="16"/>
                <w:szCs w:val="16"/>
              </w:rPr>
            </w:pPr>
            <w:r w:rsidRPr="00D14F3D">
              <w:rPr>
                <w:sz w:val="16"/>
                <w:szCs w:val="16"/>
              </w:rPr>
              <w:t>Фильтр сетчатый осадочный латунный</w:t>
            </w:r>
          </w:p>
        </w:tc>
        <w:tc>
          <w:tcPr>
            <w:tcW w:w="1701" w:type="dxa"/>
          </w:tcPr>
          <w:p w:rsidR="00002BA4" w:rsidRPr="00D14F3D" w:rsidRDefault="00002BA4" w:rsidP="00D960E5">
            <w:pPr>
              <w:jc w:val="center"/>
              <w:rPr>
                <w:sz w:val="16"/>
                <w:szCs w:val="16"/>
              </w:rPr>
            </w:pPr>
            <w:r w:rsidRPr="00D14F3D">
              <w:rPr>
                <w:sz w:val="16"/>
                <w:szCs w:val="16"/>
              </w:rPr>
              <w:t>Аква-С</w:t>
            </w:r>
          </w:p>
        </w:tc>
      </w:tr>
      <w:tr w:rsidR="00D960E5" w:rsidRPr="00D14F3D" w:rsidTr="00D960E5">
        <w:tblPrEx>
          <w:tblLook w:val="04A0"/>
        </w:tblPrEx>
        <w:trPr>
          <w:trHeight w:val="140"/>
        </w:trPr>
        <w:tc>
          <w:tcPr>
            <w:tcW w:w="377" w:type="dxa"/>
          </w:tcPr>
          <w:p w:rsidR="00002BA4" w:rsidRPr="00D14F3D" w:rsidRDefault="00002BA4" w:rsidP="00D960E5">
            <w:pPr>
              <w:rPr>
                <w:sz w:val="16"/>
                <w:szCs w:val="16"/>
              </w:rPr>
            </w:pPr>
            <w:r w:rsidRPr="00D14F3D">
              <w:rPr>
                <w:sz w:val="16"/>
                <w:szCs w:val="16"/>
              </w:rPr>
              <w:t>3</w:t>
            </w:r>
          </w:p>
        </w:tc>
        <w:tc>
          <w:tcPr>
            <w:tcW w:w="8130" w:type="dxa"/>
          </w:tcPr>
          <w:p w:rsidR="00002BA4" w:rsidRPr="00D14F3D" w:rsidRDefault="00002BA4" w:rsidP="00D960E5">
            <w:pPr>
              <w:rPr>
                <w:sz w:val="16"/>
                <w:szCs w:val="16"/>
              </w:rPr>
            </w:pPr>
            <w:r w:rsidRPr="00D14F3D">
              <w:rPr>
                <w:sz w:val="16"/>
                <w:szCs w:val="16"/>
              </w:rPr>
              <w:t>Ниппели соединительные</w:t>
            </w:r>
          </w:p>
        </w:tc>
        <w:tc>
          <w:tcPr>
            <w:tcW w:w="1701" w:type="dxa"/>
          </w:tcPr>
          <w:p w:rsidR="00002BA4" w:rsidRPr="00D14F3D" w:rsidRDefault="00002BA4" w:rsidP="00D960E5">
            <w:pPr>
              <w:jc w:val="center"/>
              <w:rPr>
                <w:sz w:val="16"/>
                <w:szCs w:val="16"/>
              </w:rPr>
            </w:pPr>
            <w:r w:rsidRPr="00D14F3D">
              <w:rPr>
                <w:sz w:val="16"/>
                <w:szCs w:val="16"/>
              </w:rPr>
              <w:t>Аква-С</w:t>
            </w:r>
          </w:p>
        </w:tc>
      </w:tr>
      <w:tr w:rsidR="00D960E5" w:rsidRPr="00D14F3D" w:rsidTr="00D960E5">
        <w:tblPrEx>
          <w:tblLook w:val="04A0"/>
        </w:tblPrEx>
        <w:tc>
          <w:tcPr>
            <w:tcW w:w="377" w:type="dxa"/>
          </w:tcPr>
          <w:p w:rsidR="00002BA4" w:rsidRPr="00D14F3D" w:rsidRDefault="00002BA4" w:rsidP="00D960E5">
            <w:pPr>
              <w:rPr>
                <w:sz w:val="16"/>
                <w:szCs w:val="16"/>
              </w:rPr>
            </w:pPr>
            <w:r w:rsidRPr="00D14F3D">
              <w:rPr>
                <w:sz w:val="16"/>
                <w:szCs w:val="16"/>
              </w:rPr>
              <w:t>4</w:t>
            </w:r>
          </w:p>
        </w:tc>
        <w:tc>
          <w:tcPr>
            <w:tcW w:w="8130" w:type="dxa"/>
          </w:tcPr>
          <w:p w:rsidR="00002BA4" w:rsidRPr="00D14F3D" w:rsidRDefault="00002BA4" w:rsidP="00D960E5">
            <w:pPr>
              <w:rPr>
                <w:sz w:val="16"/>
                <w:szCs w:val="16"/>
              </w:rPr>
            </w:pPr>
            <w:r w:rsidRPr="00D14F3D">
              <w:rPr>
                <w:sz w:val="16"/>
                <w:szCs w:val="16"/>
              </w:rPr>
              <w:t>Клапан балансировочный ручной латунный</w:t>
            </w:r>
          </w:p>
        </w:tc>
        <w:tc>
          <w:tcPr>
            <w:tcW w:w="1701" w:type="dxa"/>
          </w:tcPr>
          <w:p w:rsidR="00002BA4" w:rsidRPr="00D14F3D" w:rsidRDefault="00002BA4" w:rsidP="00D960E5">
            <w:pPr>
              <w:jc w:val="center"/>
              <w:rPr>
                <w:sz w:val="16"/>
                <w:szCs w:val="16"/>
              </w:rPr>
            </w:pPr>
            <w:r w:rsidRPr="00D14F3D">
              <w:rPr>
                <w:sz w:val="16"/>
                <w:szCs w:val="16"/>
              </w:rPr>
              <w:t>Аква-С</w:t>
            </w:r>
          </w:p>
        </w:tc>
      </w:tr>
      <w:tr w:rsidR="00D960E5" w:rsidRPr="00D14F3D" w:rsidTr="00D960E5">
        <w:tblPrEx>
          <w:tblLook w:val="04A0"/>
        </w:tblPrEx>
        <w:tc>
          <w:tcPr>
            <w:tcW w:w="377" w:type="dxa"/>
          </w:tcPr>
          <w:p w:rsidR="00002BA4" w:rsidRPr="00D14F3D" w:rsidRDefault="00002BA4" w:rsidP="00D960E5">
            <w:pPr>
              <w:rPr>
                <w:sz w:val="16"/>
                <w:szCs w:val="16"/>
              </w:rPr>
            </w:pPr>
            <w:r w:rsidRPr="00D14F3D">
              <w:rPr>
                <w:sz w:val="16"/>
                <w:szCs w:val="16"/>
              </w:rPr>
              <w:t>5</w:t>
            </w:r>
          </w:p>
        </w:tc>
        <w:tc>
          <w:tcPr>
            <w:tcW w:w="8130" w:type="dxa"/>
          </w:tcPr>
          <w:p w:rsidR="00002BA4" w:rsidRPr="00D14F3D" w:rsidRDefault="00002BA4" w:rsidP="00D960E5">
            <w:pPr>
              <w:rPr>
                <w:sz w:val="16"/>
                <w:szCs w:val="16"/>
              </w:rPr>
            </w:pPr>
            <w:r w:rsidRPr="00D14F3D">
              <w:rPr>
                <w:sz w:val="16"/>
                <w:szCs w:val="16"/>
              </w:rPr>
              <w:t>Тройник латунный ВВВ</w:t>
            </w:r>
          </w:p>
        </w:tc>
        <w:tc>
          <w:tcPr>
            <w:tcW w:w="1701" w:type="dxa"/>
          </w:tcPr>
          <w:p w:rsidR="00002BA4" w:rsidRPr="00D14F3D" w:rsidRDefault="00002BA4" w:rsidP="00D960E5">
            <w:pPr>
              <w:jc w:val="center"/>
              <w:rPr>
                <w:sz w:val="16"/>
                <w:szCs w:val="16"/>
              </w:rPr>
            </w:pPr>
            <w:r w:rsidRPr="00D14F3D">
              <w:rPr>
                <w:sz w:val="16"/>
                <w:szCs w:val="16"/>
              </w:rPr>
              <w:t>Аква-С</w:t>
            </w:r>
          </w:p>
        </w:tc>
      </w:tr>
      <w:tr w:rsidR="00D960E5" w:rsidRPr="00D14F3D" w:rsidTr="00D960E5">
        <w:tblPrEx>
          <w:tblLook w:val="04A0"/>
        </w:tblPrEx>
        <w:tc>
          <w:tcPr>
            <w:tcW w:w="377" w:type="dxa"/>
          </w:tcPr>
          <w:p w:rsidR="00002BA4" w:rsidRPr="00D14F3D" w:rsidRDefault="00002BA4" w:rsidP="00D960E5">
            <w:pPr>
              <w:rPr>
                <w:sz w:val="16"/>
                <w:szCs w:val="16"/>
              </w:rPr>
            </w:pPr>
            <w:r w:rsidRPr="00D14F3D">
              <w:rPr>
                <w:sz w:val="16"/>
                <w:szCs w:val="16"/>
              </w:rPr>
              <w:t>6</w:t>
            </w:r>
          </w:p>
        </w:tc>
        <w:tc>
          <w:tcPr>
            <w:tcW w:w="8130" w:type="dxa"/>
          </w:tcPr>
          <w:p w:rsidR="00002BA4" w:rsidRPr="00D14F3D" w:rsidRDefault="00002BA4" w:rsidP="00D960E5">
            <w:pPr>
              <w:rPr>
                <w:sz w:val="16"/>
                <w:szCs w:val="16"/>
              </w:rPr>
            </w:pPr>
            <w:proofErr w:type="spellStart"/>
            <w:r w:rsidRPr="00D14F3D">
              <w:rPr>
                <w:sz w:val="16"/>
                <w:szCs w:val="16"/>
              </w:rPr>
              <w:t>Термоманометр</w:t>
            </w:r>
            <w:proofErr w:type="spellEnd"/>
          </w:p>
        </w:tc>
        <w:tc>
          <w:tcPr>
            <w:tcW w:w="1701" w:type="dxa"/>
          </w:tcPr>
          <w:p w:rsidR="00002BA4" w:rsidRPr="00D14F3D" w:rsidRDefault="00002BA4" w:rsidP="00D960E5">
            <w:pPr>
              <w:jc w:val="center"/>
              <w:rPr>
                <w:sz w:val="16"/>
                <w:szCs w:val="16"/>
              </w:rPr>
            </w:pPr>
            <w:r w:rsidRPr="00D14F3D">
              <w:rPr>
                <w:sz w:val="16"/>
                <w:szCs w:val="16"/>
              </w:rPr>
              <w:t>Аква-С</w:t>
            </w:r>
          </w:p>
        </w:tc>
      </w:tr>
      <w:tr w:rsidR="00D960E5" w:rsidRPr="00D14F3D" w:rsidTr="00D960E5">
        <w:tblPrEx>
          <w:tblLook w:val="04A0"/>
        </w:tblPrEx>
        <w:tc>
          <w:tcPr>
            <w:tcW w:w="377" w:type="dxa"/>
          </w:tcPr>
          <w:p w:rsidR="00002BA4" w:rsidRPr="00D14F3D" w:rsidRDefault="00002BA4" w:rsidP="00D960E5">
            <w:pPr>
              <w:rPr>
                <w:sz w:val="16"/>
                <w:szCs w:val="16"/>
              </w:rPr>
            </w:pPr>
            <w:r w:rsidRPr="00D14F3D">
              <w:rPr>
                <w:sz w:val="16"/>
                <w:szCs w:val="16"/>
              </w:rPr>
              <w:t>7</w:t>
            </w:r>
          </w:p>
        </w:tc>
        <w:tc>
          <w:tcPr>
            <w:tcW w:w="8130" w:type="dxa"/>
          </w:tcPr>
          <w:p w:rsidR="00002BA4" w:rsidRPr="00D14F3D" w:rsidRDefault="00002BA4" w:rsidP="00D960E5">
            <w:pPr>
              <w:rPr>
                <w:sz w:val="16"/>
                <w:szCs w:val="16"/>
              </w:rPr>
            </w:pPr>
            <w:r w:rsidRPr="00D14F3D">
              <w:rPr>
                <w:sz w:val="16"/>
                <w:szCs w:val="16"/>
              </w:rPr>
              <w:t>Муфта переходная</w:t>
            </w:r>
          </w:p>
        </w:tc>
        <w:tc>
          <w:tcPr>
            <w:tcW w:w="1701" w:type="dxa"/>
          </w:tcPr>
          <w:p w:rsidR="00002BA4" w:rsidRPr="00D14F3D" w:rsidRDefault="00002BA4" w:rsidP="00D960E5">
            <w:pPr>
              <w:jc w:val="center"/>
              <w:rPr>
                <w:sz w:val="16"/>
                <w:szCs w:val="16"/>
              </w:rPr>
            </w:pPr>
            <w:r w:rsidRPr="00D14F3D">
              <w:rPr>
                <w:sz w:val="16"/>
                <w:szCs w:val="16"/>
              </w:rPr>
              <w:t>Аква-С</w:t>
            </w:r>
          </w:p>
        </w:tc>
      </w:tr>
      <w:tr w:rsidR="00D960E5" w:rsidRPr="00D14F3D" w:rsidTr="00D960E5">
        <w:tblPrEx>
          <w:tblLook w:val="04A0"/>
        </w:tblPrEx>
        <w:tc>
          <w:tcPr>
            <w:tcW w:w="377" w:type="dxa"/>
          </w:tcPr>
          <w:p w:rsidR="00002BA4" w:rsidRPr="00D14F3D" w:rsidRDefault="00002BA4" w:rsidP="00D960E5">
            <w:pPr>
              <w:rPr>
                <w:sz w:val="16"/>
                <w:szCs w:val="16"/>
              </w:rPr>
            </w:pPr>
            <w:r w:rsidRPr="00D14F3D">
              <w:rPr>
                <w:sz w:val="16"/>
                <w:szCs w:val="16"/>
              </w:rPr>
              <w:t>8</w:t>
            </w:r>
          </w:p>
        </w:tc>
        <w:tc>
          <w:tcPr>
            <w:tcW w:w="8130" w:type="dxa"/>
          </w:tcPr>
          <w:p w:rsidR="00002BA4" w:rsidRPr="00D14F3D" w:rsidRDefault="00002BA4" w:rsidP="00D960E5">
            <w:pPr>
              <w:rPr>
                <w:sz w:val="16"/>
                <w:szCs w:val="16"/>
              </w:rPr>
            </w:pPr>
            <w:r w:rsidRPr="00D14F3D">
              <w:rPr>
                <w:sz w:val="16"/>
                <w:szCs w:val="16"/>
              </w:rPr>
              <w:t>Коллектор распределительный латунный</w:t>
            </w:r>
          </w:p>
        </w:tc>
        <w:tc>
          <w:tcPr>
            <w:tcW w:w="1701" w:type="dxa"/>
          </w:tcPr>
          <w:p w:rsidR="00002BA4" w:rsidRPr="00D14F3D" w:rsidRDefault="00002BA4" w:rsidP="00D960E5">
            <w:pPr>
              <w:jc w:val="center"/>
              <w:rPr>
                <w:sz w:val="16"/>
                <w:szCs w:val="16"/>
              </w:rPr>
            </w:pPr>
            <w:r w:rsidRPr="00D14F3D">
              <w:rPr>
                <w:sz w:val="16"/>
                <w:szCs w:val="16"/>
              </w:rPr>
              <w:t>Аква-С</w:t>
            </w:r>
          </w:p>
        </w:tc>
      </w:tr>
      <w:tr w:rsidR="00002BA4" w:rsidRPr="00D14F3D" w:rsidTr="00D960E5">
        <w:trPr>
          <w:trHeight w:val="104"/>
        </w:trPr>
        <w:tc>
          <w:tcPr>
            <w:tcW w:w="377" w:type="dxa"/>
          </w:tcPr>
          <w:p w:rsidR="00002BA4" w:rsidRPr="00D14F3D" w:rsidRDefault="00002BA4" w:rsidP="00D960E5">
            <w:pPr>
              <w:rPr>
                <w:sz w:val="16"/>
                <w:szCs w:val="16"/>
              </w:rPr>
            </w:pPr>
            <w:r w:rsidRPr="00D14F3D">
              <w:rPr>
                <w:sz w:val="16"/>
                <w:szCs w:val="16"/>
              </w:rPr>
              <w:t>9</w:t>
            </w:r>
          </w:p>
        </w:tc>
        <w:tc>
          <w:tcPr>
            <w:tcW w:w="8130" w:type="dxa"/>
          </w:tcPr>
          <w:p w:rsidR="00002BA4" w:rsidRPr="00D14F3D" w:rsidRDefault="00002BA4" w:rsidP="00D960E5">
            <w:pPr>
              <w:rPr>
                <w:sz w:val="16"/>
                <w:szCs w:val="16"/>
              </w:rPr>
            </w:pPr>
            <w:r w:rsidRPr="00D14F3D">
              <w:rPr>
                <w:sz w:val="16"/>
                <w:szCs w:val="16"/>
              </w:rPr>
              <w:t>Кран шаровой латунный ("бабочка") ВН</w:t>
            </w:r>
          </w:p>
        </w:tc>
        <w:tc>
          <w:tcPr>
            <w:tcW w:w="1701" w:type="dxa"/>
          </w:tcPr>
          <w:p w:rsidR="00002BA4" w:rsidRPr="00D14F3D" w:rsidRDefault="00002BA4" w:rsidP="00D960E5">
            <w:pPr>
              <w:jc w:val="center"/>
              <w:rPr>
                <w:sz w:val="16"/>
                <w:szCs w:val="16"/>
              </w:rPr>
            </w:pPr>
            <w:r w:rsidRPr="00D14F3D">
              <w:rPr>
                <w:sz w:val="16"/>
                <w:szCs w:val="16"/>
              </w:rPr>
              <w:t>Аква-С</w:t>
            </w:r>
          </w:p>
        </w:tc>
      </w:tr>
      <w:tr w:rsidR="00002BA4" w:rsidRPr="00D14F3D" w:rsidTr="00D960E5">
        <w:trPr>
          <w:trHeight w:val="220"/>
        </w:trPr>
        <w:tc>
          <w:tcPr>
            <w:tcW w:w="377" w:type="dxa"/>
          </w:tcPr>
          <w:p w:rsidR="00002BA4" w:rsidRPr="00D14F3D" w:rsidRDefault="00002BA4" w:rsidP="00D960E5">
            <w:pPr>
              <w:rPr>
                <w:sz w:val="16"/>
                <w:szCs w:val="16"/>
              </w:rPr>
            </w:pPr>
            <w:r w:rsidRPr="00D14F3D">
              <w:rPr>
                <w:sz w:val="16"/>
                <w:szCs w:val="16"/>
              </w:rPr>
              <w:t>10</w:t>
            </w:r>
          </w:p>
        </w:tc>
        <w:tc>
          <w:tcPr>
            <w:tcW w:w="8130" w:type="dxa"/>
            <w:vAlign w:val="center"/>
          </w:tcPr>
          <w:p w:rsidR="00002BA4" w:rsidRPr="00D14F3D" w:rsidRDefault="00002BA4" w:rsidP="00D960E5">
            <w:pPr>
              <w:rPr>
                <w:sz w:val="16"/>
                <w:szCs w:val="16"/>
              </w:rPr>
            </w:pPr>
            <w:r w:rsidRPr="00D14F3D">
              <w:rPr>
                <w:sz w:val="16"/>
                <w:szCs w:val="16"/>
              </w:rPr>
              <w:t>Заглушка латунная</w:t>
            </w:r>
          </w:p>
        </w:tc>
        <w:tc>
          <w:tcPr>
            <w:tcW w:w="1701" w:type="dxa"/>
          </w:tcPr>
          <w:p w:rsidR="00002BA4" w:rsidRPr="00D14F3D" w:rsidRDefault="00002BA4" w:rsidP="00D960E5">
            <w:pPr>
              <w:jc w:val="center"/>
              <w:rPr>
                <w:sz w:val="16"/>
                <w:szCs w:val="16"/>
              </w:rPr>
            </w:pPr>
            <w:r w:rsidRPr="00D14F3D">
              <w:rPr>
                <w:sz w:val="16"/>
                <w:szCs w:val="16"/>
              </w:rPr>
              <w:t>Аква-С</w:t>
            </w:r>
          </w:p>
        </w:tc>
      </w:tr>
      <w:tr w:rsidR="00002BA4" w:rsidRPr="00D14F3D" w:rsidTr="00D960E5">
        <w:trPr>
          <w:trHeight w:val="181"/>
        </w:trPr>
        <w:tc>
          <w:tcPr>
            <w:tcW w:w="377" w:type="dxa"/>
          </w:tcPr>
          <w:p w:rsidR="00002BA4" w:rsidRPr="00D14F3D" w:rsidRDefault="00002BA4" w:rsidP="00D960E5">
            <w:pPr>
              <w:rPr>
                <w:sz w:val="16"/>
                <w:szCs w:val="16"/>
              </w:rPr>
            </w:pPr>
            <w:r w:rsidRPr="00D14F3D">
              <w:rPr>
                <w:sz w:val="16"/>
                <w:szCs w:val="16"/>
              </w:rPr>
              <w:t>11</w:t>
            </w:r>
          </w:p>
        </w:tc>
        <w:tc>
          <w:tcPr>
            <w:tcW w:w="8130" w:type="dxa"/>
            <w:vAlign w:val="center"/>
          </w:tcPr>
          <w:p w:rsidR="00002BA4" w:rsidRPr="00D14F3D" w:rsidRDefault="00002BA4" w:rsidP="00D960E5">
            <w:pPr>
              <w:rPr>
                <w:sz w:val="16"/>
                <w:szCs w:val="16"/>
              </w:rPr>
            </w:pPr>
            <w:r w:rsidRPr="00D14F3D">
              <w:rPr>
                <w:sz w:val="16"/>
                <w:szCs w:val="16"/>
              </w:rPr>
              <w:t>Группа коллекторная конечная</w:t>
            </w:r>
          </w:p>
        </w:tc>
        <w:tc>
          <w:tcPr>
            <w:tcW w:w="1701" w:type="dxa"/>
          </w:tcPr>
          <w:p w:rsidR="00002BA4" w:rsidRPr="00D14F3D" w:rsidRDefault="00002BA4" w:rsidP="00D960E5">
            <w:pPr>
              <w:jc w:val="center"/>
              <w:rPr>
                <w:sz w:val="16"/>
                <w:szCs w:val="16"/>
              </w:rPr>
            </w:pPr>
            <w:r w:rsidRPr="00D14F3D">
              <w:rPr>
                <w:sz w:val="16"/>
                <w:szCs w:val="16"/>
              </w:rPr>
              <w:t>Аква-С</w:t>
            </w:r>
          </w:p>
        </w:tc>
      </w:tr>
      <w:tr w:rsidR="00002BA4" w:rsidRPr="00D14F3D" w:rsidTr="00D960E5">
        <w:trPr>
          <w:trHeight w:val="86"/>
        </w:trPr>
        <w:tc>
          <w:tcPr>
            <w:tcW w:w="377" w:type="dxa"/>
          </w:tcPr>
          <w:p w:rsidR="00002BA4" w:rsidRPr="00D14F3D" w:rsidRDefault="00002BA4" w:rsidP="00D960E5">
            <w:pPr>
              <w:rPr>
                <w:sz w:val="16"/>
                <w:szCs w:val="16"/>
              </w:rPr>
            </w:pPr>
            <w:r w:rsidRPr="00D14F3D">
              <w:rPr>
                <w:sz w:val="16"/>
                <w:szCs w:val="16"/>
              </w:rPr>
              <w:t>12</w:t>
            </w:r>
          </w:p>
        </w:tc>
        <w:tc>
          <w:tcPr>
            <w:tcW w:w="8130" w:type="dxa"/>
            <w:vAlign w:val="center"/>
          </w:tcPr>
          <w:p w:rsidR="00002BA4" w:rsidRPr="00D14F3D" w:rsidRDefault="00002BA4" w:rsidP="00D960E5">
            <w:pPr>
              <w:rPr>
                <w:sz w:val="16"/>
                <w:szCs w:val="16"/>
              </w:rPr>
            </w:pPr>
            <w:r w:rsidRPr="00D14F3D">
              <w:rPr>
                <w:sz w:val="16"/>
                <w:szCs w:val="16"/>
              </w:rPr>
              <w:t>Теплосчетчик ПУЛЬС СТУ</w:t>
            </w:r>
          </w:p>
        </w:tc>
        <w:tc>
          <w:tcPr>
            <w:tcW w:w="1701" w:type="dxa"/>
          </w:tcPr>
          <w:p w:rsidR="00002BA4" w:rsidRPr="00D14F3D" w:rsidRDefault="00002BA4" w:rsidP="00D960E5">
            <w:pPr>
              <w:jc w:val="center"/>
              <w:rPr>
                <w:sz w:val="16"/>
                <w:szCs w:val="16"/>
              </w:rPr>
            </w:pPr>
            <w:r w:rsidRPr="00D14F3D">
              <w:rPr>
                <w:sz w:val="16"/>
                <w:szCs w:val="16"/>
              </w:rPr>
              <w:t>Аква-С</w:t>
            </w:r>
          </w:p>
        </w:tc>
      </w:tr>
      <w:tr w:rsidR="00002BA4" w:rsidRPr="00D14F3D" w:rsidTr="00D960E5">
        <w:trPr>
          <w:trHeight w:val="230"/>
        </w:trPr>
        <w:tc>
          <w:tcPr>
            <w:tcW w:w="377" w:type="dxa"/>
          </w:tcPr>
          <w:p w:rsidR="00002BA4" w:rsidRPr="00D14F3D" w:rsidRDefault="00002BA4" w:rsidP="00D960E5">
            <w:pPr>
              <w:rPr>
                <w:sz w:val="16"/>
                <w:szCs w:val="16"/>
              </w:rPr>
            </w:pPr>
            <w:r w:rsidRPr="00D14F3D">
              <w:rPr>
                <w:sz w:val="16"/>
                <w:szCs w:val="16"/>
              </w:rPr>
              <w:t>13</w:t>
            </w:r>
          </w:p>
        </w:tc>
        <w:tc>
          <w:tcPr>
            <w:tcW w:w="8130" w:type="dxa"/>
          </w:tcPr>
          <w:p w:rsidR="00002BA4" w:rsidRPr="00D14F3D" w:rsidRDefault="00002BA4" w:rsidP="00D960E5">
            <w:pPr>
              <w:rPr>
                <w:sz w:val="16"/>
                <w:szCs w:val="16"/>
              </w:rPr>
            </w:pPr>
            <w:r w:rsidRPr="00D14F3D">
              <w:rPr>
                <w:sz w:val="16"/>
                <w:szCs w:val="16"/>
              </w:rPr>
              <w:t xml:space="preserve">Кран шаровой латунный ("бабочка") </w:t>
            </w:r>
            <w:proofErr w:type="gramStart"/>
            <w:r w:rsidRPr="00D14F3D">
              <w:rPr>
                <w:sz w:val="16"/>
                <w:szCs w:val="16"/>
              </w:rPr>
              <w:t>ВВ</w:t>
            </w:r>
            <w:proofErr w:type="gramEnd"/>
          </w:p>
        </w:tc>
        <w:tc>
          <w:tcPr>
            <w:tcW w:w="1701" w:type="dxa"/>
          </w:tcPr>
          <w:p w:rsidR="00002BA4" w:rsidRPr="00D14F3D" w:rsidRDefault="00002BA4" w:rsidP="00D960E5">
            <w:pPr>
              <w:jc w:val="center"/>
              <w:rPr>
                <w:sz w:val="16"/>
                <w:szCs w:val="16"/>
              </w:rPr>
            </w:pPr>
            <w:r w:rsidRPr="00D14F3D">
              <w:rPr>
                <w:sz w:val="16"/>
                <w:szCs w:val="16"/>
              </w:rPr>
              <w:t>Аква-С</w:t>
            </w:r>
          </w:p>
        </w:tc>
      </w:tr>
      <w:tr w:rsidR="00002BA4" w:rsidRPr="00D14F3D" w:rsidTr="00D960E5">
        <w:trPr>
          <w:trHeight w:val="164"/>
        </w:trPr>
        <w:tc>
          <w:tcPr>
            <w:tcW w:w="377" w:type="dxa"/>
          </w:tcPr>
          <w:p w:rsidR="00002BA4" w:rsidRPr="00D14F3D" w:rsidRDefault="00002BA4" w:rsidP="00D960E5">
            <w:pPr>
              <w:rPr>
                <w:sz w:val="16"/>
                <w:szCs w:val="16"/>
              </w:rPr>
            </w:pPr>
            <w:r w:rsidRPr="00D14F3D">
              <w:rPr>
                <w:sz w:val="16"/>
                <w:szCs w:val="16"/>
              </w:rPr>
              <w:t>14</w:t>
            </w:r>
          </w:p>
        </w:tc>
        <w:tc>
          <w:tcPr>
            <w:tcW w:w="8130" w:type="dxa"/>
          </w:tcPr>
          <w:p w:rsidR="00002BA4" w:rsidRPr="00D14F3D" w:rsidRDefault="00002BA4" w:rsidP="00D960E5">
            <w:pPr>
              <w:rPr>
                <w:sz w:val="16"/>
                <w:szCs w:val="16"/>
              </w:rPr>
            </w:pPr>
            <w:r w:rsidRPr="00D14F3D">
              <w:rPr>
                <w:sz w:val="16"/>
                <w:szCs w:val="16"/>
              </w:rPr>
              <w:t>Ниппель соединительный</w:t>
            </w:r>
          </w:p>
        </w:tc>
        <w:tc>
          <w:tcPr>
            <w:tcW w:w="1701" w:type="dxa"/>
          </w:tcPr>
          <w:p w:rsidR="00002BA4" w:rsidRPr="00D14F3D" w:rsidRDefault="00002BA4" w:rsidP="00D960E5">
            <w:pPr>
              <w:jc w:val="center"/>
              <w:rPr>
                <w:sz w:val="16"/>
                <w:szCs w:val="16"/>
              </w:rPr>
            </w:pPr>
            <w:r w:rsidRPr="00D14F3D">
              <w:rPr>
                <w:sz w:val="16"/>
                <w:szCs w:val="16"/>
              </w:rPr>
              <w:t>Аква-С</w:t>
            </w:r>
          </w:p>
        </w:tc>
      </w:tr>
      <w:tr w:rsidR="00002BA4" w:rsidRPr="00D14F3D" w:rsidTr="00D960E5">
        <w:trPr>
          <w:trHeight w:val="220"/>
        </w:trPr>
        <w:tc>
          <w:tcPr>
            <w:tcW w:w="377" w:type="dxa"/>
          </w:tcPr>
          <w:p w:rsidR="00002BA4" w:rsidRPr="00D14F3D" w:rsidRDefault="00002BA4" w:rsidP="00D960E5">
            <w:pPr>
              <w:rPr>
                <w:sz w:val="16"/>
                <w:szCs w:val="16"/>
              </w:rPr>
            </w:pPr>
            <w:r w:rsidRPr="00D14F3D">
              <w:rPr>
                <w:sz w:val="16"/>
                <w:szCs w:val="16"/>
              </w:rPr>
              <w:t>15</w:t>
            </w:r>
          </w:p>
        </w:tc>
        <w:tc>
          <w:tcPr>
            <w:tcW w:w="8130" w:type="dxa"/>
          </w:tcPr>
          <w:p w:rsidR="00002BA4" w:rsidRPr="00D14F3D" w:rsidRDefault="00002BA4" w:rsidP="00D960E5">
            <w:pPr>
              <w:rPr>
                <w:sz w:val="16"/>
                <w:szCs w:val="16"/>
              </w:rPr>
            </w:pPr>
            <w:r w:rsidRPr="00D14F3D">
              <w:rPr>
                <w:sz w:val="16"/>
                <w:szCs w:val="16"/>
              </w:rPr>
              <w:t>Кран шаровой латунный для подключения термодатчика</w:t>
            </w:r>
          </w:p>
        </w:tc>
        <w:tc>
          <w:tcPr>
            <w:tcW w:w="1701" w:type="dxa"/>
          </w:tcPr>
          <w:p w:rsidR="00002BA4" w:rsidRPr="00D14F3D" w:rsidRDefault="00002BA4" w:rsidP="00D960E5">
            <w:pPr>
              <w:jc w:val="center"/>
              <w:rPr>
                <w:sz w:val="16"/>
                <w:szCs w:val="16"/>
              </w:rPr>
            </w:pPr>
            <w:r w:rsidRPr="00D14F3D">
              <w:rPr>
                <w:sz w:val="16"/>
                <w:szCs w:val="16"/>
              </w:rPr>
              <w:t>Аква-С</w:t>
            </w:r>
          </w:p>
        </w:tc>
      </w:tr>
      <w:tr w:rsidR="00002BA4" w:rsidRPr="00D14F3D" w:rsidTr="00D960E5">
        <w:trPr>
          <w:trHeight w:val="193"/>
        </w:trPr>
        <w:tc>
          <w:tcPr>
            <w:tcW w:w="377" w:type="dxa"/>
          </w:tcPr>
          <w:p w:rsidR="00002BA4" w:rsidRPr="00D14F3D" w:rsidRDefault="00002BA4" w:rsidP="00D960E5">
            <w:pPr>
              <w:rPr>
                <w:sz w:val="16"/>
                <w:szCs w:val="16"/>
              </w:rPr>
            </w:pPr>
            <w:r w:rsidRPr="00D14F3D">
              <w:rPr>
                <w:sz w:val="16"/>
                <w:szCs w:val="16"/>
              </w:rPr>
              <w:t>16</w:t>
            </w:r>
          </w:p>
        </w:tc>
        <w:tc>
          <w:tcPr>
            <w:tcW w:w="8130" w:type="dxa"/>
            <w:vAlign w:val="center"/>
          </w:tcPr>
          <w:p w:rsidR="00002BA4" w:rsidRPr="00D14F3D" w:rsidRDefault="00002BA4" w:rsidP="00D960E5">
            <w:pPr>
              <w:rPr>
                <w:sz w:val="16"/>
                <w:szCs w:val="16"/>
              </w:rPr>
            </w:pPr>
            <w:r w:rsidRPr="00D14F3D">
              <w:rPr>
                <w:sz w:val="16"/>
                <w:szCs w:val="16"/>
              </w:rPr>
              <w:t>Регулятор перепада давления автоматический</w:t>
            </w:r>
          </w:p>
        </w:tc>
        <w:tc>
          <w:tcPr>
            <w:tcW w:w="1701" w:type="dxa"/>
            <w:vAlign w:val="center"/>
          </w:tcPr>
          <w:p w:rsidR="00002BA4" w:rsidRPr="00D14F3D" w:rsidRDefault="00002BA4" w:rsidP="00D960E5">
            <w:pPr>
              <w:jc w:val="center"/>
              <w:rPr>
                <w:sz w:val="16"/>
                <w:szCs w:val="16"/>
              </w:rPr>
            </w:pPr>
            <w:r w:rsidRPr="00D14F3D">
              <w:rPr>
                <w:sz w:val="16"/>
                <w:szCs w:val="16"/>
              </w:rPr>
              <w:t>Аква-С</w:t>
            </w:r>
          </w:p>
        </w:tc>
      </w:tr>
      <w:tr w:rsidR="00D14F3D" w:rsidRPr="00D14F3D" w:rsidTr="00D960E5">
        <w:trPr>
          <w:trHeight w:val="50"/>
        </w:trPr>
        <w:tc>
          <w:tcPr>
            <w:tcW w:w="377" w:type="dxa"/>
          </w:tcPr>
          <w:p w:rsidR="00D14F3D" w:rsidRPr="00D14F3D" w:rsidRDefault="00D14F3D" w:rsidP="00D960E5">
            <w:pPr>
              <w:rPr>
                <w:sz w:val="16"/>
                <w:szCs w:val="16"/>
              </w:rPr>
            </w:pPr>
            <w:r w:rsidRPr="00D14F3D">
              <w:rPr>
                <w:sz w:val="16"/>
                <w:szCs w:val="16"/>
              </w:rPr>
              <w:t>17</w:t>
            </w:r>
          </w:p>
        </w:tc>
        <w:tc>
          <w:tcPr>
            <w:tcW w:w="8130" w:type="dxa"/>
            <w:tcBorders>
              <w:bottom w:val="single" w:sz="4" w:space="0" w:color="auto"/>
            </w:tcBorders>
            <w:vAlign w:val="center"/>
          </w:tcPr>
          <w:p w:rsidR="00D14F3D" w:rsidRPr="00D14F3D" w:rsidRDefault="00D14F3D" w:rsidP="00D960E5">
            <w:pPr>
              <w:rPr>
                <w:sz w:val="16"/>
                <w:szCs w:val="16"/>
              </w:rPr>
            </w:pPr>
            <w:r w:rsidRPr="00D14F3D">
              <w:rPr>
                <w:sz w:val="16"/>
                <w:szCs w:val="16"/>
              </w:rPr>
              <w:t xml:space="preserve">Сгон стальной </w:t>
            </w:r>
            <w:proofErr w:type="gramStart"/>
            <w:r w:rsidRPr="00D14F3D">
              <w:rPr>
                <w:sz w:val="16"/>
                <w:szCs w:val="16"/>
              </w:rPr>
              <w:t>ВВ</w:t>
            </w:r>
            <w:proofErr w:type="gramEnd"/>
          </w:p>
        </w:tc>
        <w:tc>
          <w:tcPr>
            <w:tcW w:w="1701" w:type="dxa"/>
            <w:vAlign w:val="center"/>
          </w:tcPr>
          <w:p w:rsidR="00D14F3D" w:rsidRPr="00D14F3D" w:rsidRDefault="00D14F3D" w:rsidP="00D960E5">
            <w:pPr>
              <w:jc w:val="center"/>
              <w:rPr>
                <w:sz w:val="16"/>
                <w:szCs w:val="16"/>
              </w:rPr>
            </w:pPr>
            <w:r w:rsidRPr="00D14F3D">
              <w:rPr>
                <w:sz w:val="16"/>
                <w:szCs w:val="16"/>
              </w:rPr>
              <w:t>Аква-С</w:t>
            </w:r>
          </w:p>
        </w:tc>
      </w:tr>
    </w:tbl>
    <w:p w:rsidR="008706EF" w:rsidRDefault="008706EF" w:rsidP="00D960E5">
      <w:pPr>
        <w:spacing w:after="0" w:line="240" w:lineRule="auto"/>
        <w:ind w:left="-284" w:firstLine="993"/>
        <w:rPr>
          <w:rFonts w:ascii="Times New Roman" w:hAnsi="Times New Roman" w:cs="Times New Roman"/>
          <w:sz w:val="19"/>
          <w:szCs w:val="19"/>
        </w:rPr>
      </w:pPr>
    </w:p>
    <w:p w:rsidR="0008516B" w:rsidRDefault="0008516B" w:rsidP="0033080F">
      <w:pPr>
        <w:spacing w:after="0" w:line="240" w:lineRule="auto"/>
        <w:ind w:left="-284" w:firstLine="993"/>
        <w:rPr>
          <w:rFonts w:ascii="Arial" w:hAnsi="Arial" w:cs="Arial"/>
          <w:b/>
          <w:sz w:val="20"/>
          <w:szCs w:val="20"/>
        </w:rPr>
        <w:sectPr w:rsidR="0008516B" w:rsidSect="00680331">
          <w:type w:val="continuous"/>
          <w:pgSz w:w="11906" w:h="16838"/>
          <w:pgMar w:top="851" w:right="707" w:bottom="567" w:left="851" w:header="708" w:footer="708" w:gutter="0"/>
          <w:cols w:space="708"/>
          <w:docGrid w:linePitch="360"/>
        </w:sectPr>
      </w:pPr>
    </w:p>
    <w:p w:rsidR="00E558F6" w:rsidRPr="0008516B" w:rsidRDefault="00DF0270" w:rsidP="0008516B">
      <w:pPr>
        <w:pStyle w:val="af1"/>
        <w:jc w:val="center"/>
        <w:rPr>
          <w:rFonts w:ascii="Arial" w:hAnsi="Arial" w:cs="Arial"/>
          <w:b/>
          <w:sz w:val="26"/>
          <w:szCs w:val="26"/>
        </w:rPr>
      </w:pPr>
      <w:r w:rsidRPr="0008516B">
        <w:rPr>
          <w:rFonts w:ascii="Arial" w:hAnsi="Arial" w:cs="Arial"/>
          <w:b/>
          <w:sz w:val="26"/>
          <w:szCs w:val="26"/>
        </w:rPr>
        <w:lastRenderedPageBreak/>
        <w:t xml:space="preserve">УЗЛЫ УЧЕТА ТЕПЛОПОТРЕБЛЕНИЯ ЭТАЖНЫЕ С ИНДИВИДУАЛЬНОЙ ПОКВАРТИРНОЙ БАЛАНСИРОВКОЙ </w:t>
      </w:r>
      <w:r w:rsidR="00937062" w:rsidRPr="0008516B">
        <w:rPr>
          <w:rFonts w:ascii="Arial" w:hAnsi="Arial" w:cs="Arial"/>
          <w:b/>
          <w:sz w:val="26"/>
          <w:szCs w:val="26"/>
        </w:rPr>
        <w:t>(УУТЭИБ)</w:t>
      </w:r>
    </w:p>
    <w:p w:rsidR="000A0221" w:rsidRPr="00BF6507" w:rsidRDefault="000A0221" w:rsidP="0033080F">
      <w:pPr>
        <w:spacing w:after="0" w:line="240" w:lineRule="auto"/>
        <w:ind w:left="-284" w:firstLine="993"/>
        <w:rPr>
          <w:rFonts w:ascii="Arial" w:hAnsi="Arial" w:cs="Arial"/>
          <w:b/>
          <w:sz w:val="20"/>
          <w:szCs w:val="20"/>
        </w:rPr>
      </w:pPr>
    </w:p>
    <w:p w:rsidR="00937062" w:rsidRPr="00BF6507" w:rsidRDefault="00937062" w:rsidP="000A0221">
      <w:pPr>
        <w:spacing w:after="0" w:line="240" w:lineRule="auto"/>
        <w:rPr>
          <w:rFonts w:ascii="Arial" w:hAnsi="Arial" w:cs="Arial"/>
          <w:b/>
          <w:sz w:val="20"/>
          <w:szCs w:val="20"/>
        </w:rPr>
      </w:pPr>
      <w:r w:rsidRPr="00BF6507">
        <w:rPr>
          <w:rFonts w:ascii="Arial" w:hAnsi="Arial" w:cs="Arial"/>
          <w:b/>
          <w:sz w:val="20"/>
          <w:szCs w:val="20"/>
        </w:rPr>
        <w:t>ФУНКЦИИ УУТЭБ:</w:t>
      </w:r>
    </w:p>
    <w:p w:rsidR="00937062" w:rsidRPr="00BF6507" w:rsidRDefault="000A0221" w:rsidP="0033080F">
      <w:pPr>
        <w:spacing w:after="0" w:line="240" w:lineRule="auto"/>
        <w:rPr>
          <w:rFonts w:ascii="Arial" w:hAnsi="Arial" w:cs="Arial"/>
          <w:sz w:val="20"/>
          <w:szCs w:val="20"/>
        </w:rPr>
      </w:pPr>
      <w:r w:rsidRPr="00BF6507">
        <w:rPr>
          <w:rFonts w:ascii="Arial" w:hAnsi="Arial" w:cs="Arial"/>
          <w:sz w:val="20"/>
          <w:szCs w:val="20"/>
        </w:rPr>
        <w:tab/>
      </w:r>
      <w:r w:rsidR="00937062" w:rsidRPr="00BF6507">
        <w:rPr>
          <w:rFonts w:ascii="Arial" w:hAnsi="Arial" w:cs="Arial"/>
          <w:sz w:val="20"/>
          <w:szCs w:val="20"/>
        </w:rPr>
        <w:t>1. подключение потребителей к центральным стоякам систем централизованного отопления;</w:t>
      </w:r>
    </w:p>
    <w:p w:rsidR="00937062" w:rsidRPr="00BF6507" w:rsidRDefault="000A0221" w:rsidP="0033080F">
      <w:pPr>
        <w:spacing w:after="0" w:line="240" w:lineRule="auto"/>
        <w:rPr>
          <w:rFonts w:ascii="Arial" w:hAnsi="Arial" w:cs="Arial"/>
          <w:sz w:val="20"/>
          <w:szCs w:val="20"/>
        </w:rPr>
      </w:pPr>
      <w:r w:rsidRPr="00BF6507">
        <w:rPr>
          <w:rFonts w:ascii="Arial" w:hAnsi="Arial" w:cs="Arial"/>
          <w:sz w:val="20"/>
          <w:szCs w:val="20"/>
        </w:rPr>
        <w:tab/>
      </w:r>
      <w:r w:rsidR="00937062" w:rsidRPr="00BF6507">
        <w:rPr>
          <w:rFonts w:ascii="Arial" w:hAnsi="Arial" w:cs="Arial"/>
          <w:sz w:val="20"/>
          <w:szCs w:val="20"/>
        </w:rPr>
        <w:t>2. распределение потока теплоносителя между потребителями;</w:t>
      </w:r>
    </w:p>
    <w:p w:rsidR="00937062" w:rsidRPr="00BF6507" w:rsidRDefault="000A0221" w:rsidP="0033080F">
      <w:pPr>
        <w:spacing w:after="0" w:line="240" w:lineRule="auto"/>
        <w:rPr>
          <w:rFonts w:ascii="Arial" w:hAnsi="Arial" w:cs="Arial"/>
          <w:sz w:val="20"/>
          <w:szCs w:val="20"/>
        </w:rPr>
      </w:pPr>
      <w:r w:rsidRPr="00BF6507">
        <w:rPr>
          <w:rFonts w:ascii="Arial" w:hAnsi="Arial" w:cs="Arial"/>
          <w:sz w:val="20"/>
          <w:szCs w:val="20"/>
        </w:rPr>
        <w:tab/>
      </w:r>
      <w:r w:rsidR="00937062" w:rsidRPr="00BF6507">
        <w:rPr>
          <w:rFonts w:ascii="Arial" w:hAnsi="Arial" w:cs="Arial"/>
          <w:sz w:val="20"/>
          <w:szCs w:val="20"/>
        </w:rPr>
        <w:t>3. поквартирная гидравлическая балансировка тепловых контуров;</w:t>
      </w:r>
    </w:p>
    <w:p w:rsidR="00937062" w:rsidRPr="00BF6507" w:rsidRDefault="000A0221" w:rsidP="0033080F">
      <w:pPr>
        <w:spacing w:after="0" w:line="240" w:lineRule="auto"/>
        <w:rPr>
          <w:rFonts w:ascii="Arial" w:hAnsi="Arial" w:cs="Arial"/>
          <w:sz w:val="20"/>
          <w:szCs w:val="20"/>
        </w:rPr>
      </w:pPr>
      <w:r w:rsidRPr="00BF6507">
        <w:rPr>
          <w:rFonts w:ascii="Arial" w:hAnsi="Arial" w:cs="Arial"/>
          <w:sz w:val="20"/>
          <w:szCs w:val="20"/>
        </w:rPr>
        <w:tab/>
      </w:r>
      <w:r w:rsidR="00937062" w:rsidRPr="00BF6507">
        <w:rPr>
          <w:rFonts w:ascii="Arial" w:hAnsi="Arial" w:cs="Arial"/>
          <w:sz w:val="20"/>
          <w:szCs w:val="20"/>
        </w:rPr>
        <w:t>4. поквартирный (индивидуальный) учет теплопотребления;</w:t>
      </w:r>
    </w:p>
    <w:p w:rsidR="00937062" w:rsidRPr="00BF6507" w:rsidRDefault="000A0221" w:rsidP="0033080F">
      <w:pPr>
        <w:spacing w:after="0" w:line="240" w:lineRule="auto"/>
        <w:rPr>
          <w:rFonts w:ascii="Arial" w:hAnsi="Arial" w:cs="Arial"/>
          <w:sz w:val="20"/>
          <w:szCs w:val="20"/>
        </w:rPr>
      </w:pPr>
      <w:r w:rsidRPr="00BF6507">
        <w:rPr>
          <w:rFonts w:ascii="Arial" w:hAnsi="Arial" w:cs="Arial"/>
          <w:sz w:val="20"/>
          <w:szCs w:val="20"/>
        </w:rPr>
        <w:tab/>
      </w:r>
      <w:r w:rsidR="00937062" w:rsidRPr="00BF6507">
        <w:rPr>
          <w:rFonts w:ascii="Arial" w:hAnsi="Arial" w:cs="Arial"/>
          <w:sz w:val="20"/>
          <w:szCs w:val="20"/>
        </w:rPr>
        <w:t>5. фильтрация теплоносителя;</w:t>
      </w:r>
    </w:p>
    <w:p w:rsidR="00937062" w:rsidRPr="00BF6507" w:rsidRDefault="000A0221" w:rsidP="0033080F">
      <w:pPr>
        <w:spacing w:after="0" w:line="240" w:lineRule="auto"/>
        <w:rPr>
          <w:rFonts w:ascii="Arial" w:hAnsi="Arial" w:cs="Arial"/>
          <w:sz w:val="20"/>
          <w:szCs w:val="20"/>
        </w:rPr>
      </w:pPr>
      <w:r w:rsidRPr="00BF6507">
        <w:rPr>
          <w:rFonts w:ascii="Arial" w:hAnsi="Arial" w:cs="Arial"/>
          <w:sz w:val="20"/>
          <w:szCs w:val="20"/>
        </w:rPr>
        <w:tab/>
      </w:r>
      <w:r w:rsidR="00937062" w:rsidRPr="00BF6507">
        <w:rPr>
          <w:rFonts w:ascii="Arial" w:hAnsi="Arial" w:cs="Arial"/>
          <w:sz w:val="20"/>
          <w:szCs w:val="20"/>
        </w:rPr>
        <w:t>6. слив теплоносителя и удаление воздуха;</w:t>
      </w:r>
    </w:p>
    <w:p w:rsidR="00937062" w:rsidRPr="00BF6507" w:rsidRDefault="000A0221" w:rsidP="0033080F">
      <w:pPr>
        <w:spacing w:after="0" w:line="240" w:lineRule="auto"/>
        <w:rPr>
          <w:rFonts w:ascii="Arial" w:hAnsi="Arial" w:cs="Arial"/>
          <w:sz w:val="20"/>
          <w:szCs w:val="20"/>
        </w:rPr>
      </w:pPr>
      <w:r w:rsidRPr="00BF6507">
        <w:rPr>
          <w:rFonts w:ascii="Arial" w:hAnsi="Arial" w:cs="Arial"/>
          <w:sz w:val="20"/>
          <w:szCs w:val="20"/>
        </w:rPr>
        <w:tab/>
      </w:r>
      <w:r w:rsidR="00937062" w:rsidRPr="00BF6507">
        <w:rPr>
          <w:rFonts w:ascii="Arial" w:hAnsi="Arial" w:cs="Arial"/>
          <w:sz w:val="20"/>
          <w:szCs w:val="20"/>
        </w:rPr>
        <w:t>7. контроль давления в системе теплоснабжения;</w:t>
      </w:r>
    </w:p>
    <w:p w:rsidR="00937062" w:rsidRPr="00BF6507" w:rsidRDefault="000A0221" w:rsidP="0033080F">
      <w:pPr>
        <w:spacing w:after="0" w:line="240" w:lineRule="auto"/>
        <w:rPr>
          <w:rFonts w:ascii="Arial" w:hAnsi="Arial" w:cs="Arial"/>
          <w:sz w:val="20"/>
          <w:szCs w:val="20"/>
        </w:rPr>
      </w:pPr>
      <w:r w:rsidRPr="00BF6507">
        <w:rPr>
          <w:rFonts w:ascii="Arial" w:hAnsi="Arial" w:cs="Arial"/>
          <w:sz w:val="20"/>
          <w:szCs w:val="20"/>
        </w:rPr>
        <w:tab/>
      </w:r>
      <w:r w:rsidR="00937062" w:rsidRPr="00BF6507">
        <w:rPr>
          <w:rFonts w:ascii="Arial" w:hAnsi="Arial" w:cs="Arial"/>
          <w:sz w:val="20"/>
          <w:szCs w:val="20"/>
        </w:rPr>
        <w:t>8. централизованный съем и передача данных о потребленной тепловой энергии и расходе теплоносителя.</w:t>
      </w:r>
    </w:p>
    <w:p w:rsidR="000A0221" w:rsidRPr="00BF6507" w:rsidRDefault="000A0221" w:rsidP="0033080F">
      <w:pPr>
        <w:spacing w:after="0" w:line="240" w:lineRule="auto"/>
        <w:ind w:left="-284" w:firstLine="993"/>
        <w:rPr>
          <w:rFonts w:ascii="Arial" w:hAnsi="Arial" w:cs="Arial"/>
          <w:sz w:val="20"/>
          <w:szCs w:val="20"/>
        </w:rPr>
      </w:pPr>
    </w:p>
    <w:p w:rsidR="00ED5F9C" w:rsidRPr="00BF6507" w:rsidRDefault="00305E71" w:rsidP="000A0221">
      <w:pPr>
        <w:spacing w:after="0" w:line="240" w:lineRule="auto"/>
        <w:ind w:left="-284" w:firstLine="284"/>
        <w:rPr>
          <w:rFonts w:ascii="Arial" w:hAnsi="Arial" w:cs="Arial"/>
          <w:b/>
          <w:sz w:val="20"/>
          <w:szCs w:val="20"/>
        </w:rPr>
      </w:pPr>
      <w:r w:rsidRPr="00BF6507">
        <w:rPr>
          <w:rFonts w:ascii="Arial" w:hAnsi="Arial" w:cs="Arial"/>
          <w:b/>
          <w:sz w:val="20"/>
          <w:szCs w:val="20"/>
        </w:rPr>
        <w:t>МОДИФИКАЦИИ</w:t>
      </w:r>
      <w:r w:rsidR="00ED5F9C" w:rsidRPr="00BF6507">
        <w:rPr>
          <w:rFonts w:ascii="Arial" w:hAnsi="Arial" w:cs="Arial"/>
          <w:b/>
          <w:sz w:val="20"/>
          <w:szCs w:val="20"/>
        </w:rPr>
        <w:t xml:space="preserve">:    </w:t>
      </w:r>
      <w:r w:rsidR="00ED5F9C" w:rsidRPr="00BF6507">
        <w:rPr>
          <w:rFonts w:ascii="Arial" w:hAnsi="Arial" w:cs="Arial"/>
          <w:b/>
          <w:sz w:val="20"/>
          <w:szCs w:val="20"/>
        </w:rPr>
        <w:tab/>
        <w:t xml:space="preserve"> </w:t>
      </w:r>
    </w:p>
    <w:p w:rsidR="00305E71" w:rsidRPr="00BF6507" w:rsidRDefault="00305E71" w:rsidP="0033080F">
      <w:pPr>
        <w:spacing w:after="0" w:line="240" w:lineRule="auto"/>
        <w:ind w:left="-284" w:firstLine="993"/>
        <w:rPr>
          <w:rFonts w:ascii="Arial" w:hAnsi="Arial" w:cs="Arial"/>
          <w:sz w:val="20"/>
          <w:szCs w:val="20"/>
        </w:rPr>
        <w:sectPr w:rsidR="00305E71" w:rsidRPr="00BF6507" w:rsidSect="0008516B">
          <w:pgSz w:w="11906" w:h="16838"/>
          <w:pgMar w:top="1134" w:right="707" w:bottom="1134" w:left="851" w:header="708" w:footer="708" w:gutter="0"/>
          <w:cols w:space="708"/>
          <w:docGrid w:linePitch="360"/>
        </w:sectPr>
      </w:pPr>
    </w:p>
    <w:p w:rsidR="00ED5F9C" w:rsidRPr="00BF6507" w:rsidRDefault="00ED5F9C" w:rsidP="0033080F">
      <w:pPr>
        <w:spacing w:after="0" w:line="240" w:lineRule="auto"/>
        <w:ind w:left="-284" w:firstLine="993"/>
        <w:rPr>
          <w:rFonts w:ascii="Arial" w:hAnsi="Arial" w:cs="Arial"/>
          <w:sz w:val="20"/>
          <w:szCs w:val="20"/>
        </w:rPr>
      </w:pPr>
      <w:r w:rsidRPr="00BF6507">
        <w:rPr>
          <w:rFonts w:ascii="Arial" w:hAnsi="Arial" w:cs="Arial"/>
          <w:sz w:val="20"/>
          <w:szCs w:val="20"/>
        </w:rPr>
        <w:lastRenderedPageBreak/>
        <w:t xml:space="preserve">УУТЭИБ-3/15 </w:t>
      </w:r>
    </w:p>
    <w:p w:rsidR="00ED5F9C" w:rsidRPr="00BF6507" w:rsidRDefault="00ED5F9C" w:rsidP="0033080F">
      <w:pPr>
        <w:spacing w:after="0" w:line="240" w:lineRule="auto"/>
        <w:ind w:left="-284" w:firstLine="993"/>
        <w:rPr>
          <w:rFonts w:ascii="Arial" w:hAnsi="Arial" w:cs="Arial"/>
          <w:sz w:val="20"/>
          <w:szCs w:val="20"/>
        </w:rPr>
      </w:pPr>
      <w:r w:rsidRPr="00BF6507">
        <w:rPr>
          <w:rFonts w:ascii="Arial" w:hAnsi="Arial" w:cs="Arial"/>
          <w:sz w:val="20"/>
          <w:szCs w:val="20"/>
        </w:rPr>
        <w:t>УУТЭИБ-4/15</w:t>
      </w:r>
    </w:p>
    <w:p w:rsidR="00ED5F9C" w:rsidRPr="00BF6507" w:rsidRDefault="00ED5F9C" w:rsidP="0033080F">
      <w:pPr>
        <w:spacing w:after="0" w:line="240" w:lineRule="auto"/>
        <w:ind w:left="-284" w:firstLine="993"/>
        <w:rPr>
          <w:rFonts w:ascii="Arial" w:hAnsi="Arial" w:cs="Arial"/>
          <w:sz w:val="20"/>
          <w:szCs w:val="20"/>
        </w:rPr>
      </w:pPr>
      <w:r w:rsidRPr="00BF6507">
        <w:rPr>
          <w:rFonts w:ascii="Arial" w:hAnsi="Arial" w:cs="Arial"/>
          <w:sz w:val="20"/>
          <w:szCs w:val="20"/>
        </w:rPr>
        <w:t>УУТЭИБ-5/15</w:t>
      </w:r>
    </w:p>
    <w:p w:rsidR="00ED5F9C" w:rsidRPr="00BF6507" w:rsidRDefault="00ED5F9C" w:rsidP="0033080F">
      <w:pPr>
        <w:spacing w:after="0" w:line="240" w:lineRule="auto"/>
        <w:ind w:left="-284" w:firstLine="993"/>
        <w:rPr>
          <w:rFonts w:ascii="Arial" w:hAnsi="Arial" w:cs="Arial"/>
          <w:sz w:val="20"/>
          <w:szCs w:val="20"/>
        </w:rPr>
      </w:pPr>
      <w:r w:rsidRPr="00BF6507">
        <w:rPr>
          <w:rFonts w:ascii="Arial" w:hAnsi="Arial" w:cs="Arial"/>
          <w:sz w:val="20"/>
          <w:szCs w:val="20"/>
        </w:rPr>
        <w:t>УУТЭИБ-6/15</w:t>
      </w:r>
    </w:p>
    <w:p w:rsidR="00305E71" w:rsidRPr="00BF6507" w:rsidRDefault="00ED5F9C" w:rsidP="0033080F">
      <w:pPr>
        <w:spacing w:after="0" w:line="240" w:lineRule="auto"/>
        <w:ind w:left="-284" w:firstLine="993"/>
        <w:rPr>
          <w:rFonts w:ascii="Arial" w:hAnsi="Arial" w:cs="Arial"/>
          <w:sz w:val="20"/>
          <w:szCs w:val="20"/>
        </w:rPr>
      </w:pPr>
      <w:r w:rsidRPr="00BF6507">
        <w:rPr>
          <w:rFonts w:ascii="Arial" w:hAnsi="Arial" w:cs="Arial"/>
          <w:sz w:val="20"/>
          <w:szCs w:val="20"/>
        </w:rPr>
        <w:t>УУТЭИБ-7/15</w:t>
      </w:r>
    </w:p>
    <w:p w:rsidR="00ED5F9C" w:rsidRPr="00BF6507" w:rsidRDefault="00ED5F9C" w:rsidP="0033080F">
      <w:pPr>
        <w:spacing w:after="0" w:line="240" w:lineRule="auto"/>
        <w:ind w:left="-284" w:firstLine="993"/>
        <w:rPr>
          <w:rFonts w:ascii="Arial" w:hAnsi="Arial" w:cs="Arial"/>
          <w:sz w:val="20"/>
          <w:szCs w:val="20"/>
        </w:rPr>
      </w:pPr>
      <w:r w:rsidRPr="00BF6507">
        <w:rPr>
          <w:rFonts w:ascii="Arial" w:hAnsi="Arial" w:cs="Arial"/>
          <w:sz w:val="20"/>
          <w:szCs w:val="20"/>
        </w:rPr>
        <w:t xml:space="preserve">УУТЭИБ-8/15 </w:t>
      </w:r>
    </w:p>
    <w:p w:rsidR="00ED5F9C" w:rsidRPr="00BF6507" w:rsidRDefault="00ED5F9C" w:rsidP="0033080F">
      <w:pPr>
        <w:spacing w:after="0" w:line="240" w:lineRule="auto"/>
        <w:ind w:left="-284" w:firstLine="993"/>
        <w:rPr>
          <w:rFonts w:ascii="Arial" w:hAnsi="Arial" w:cs="Arial"/>
          <w:sz w:val="20"/>
          <w:szCs w:val="20"/>
        </w:rPr>
      </w:pPr>
      <w:r w:rsidRPr="00BF6507">
        <w:rPr>
          <w:rFonts w:ascii="Arial" w:hAnsi="Arial" w:cs="Arial"/>
          <w:sz w:val="20"/>
          <w:szCs w:val="20"/>
        </w:rPr>
        <w:lastRenderedPageBreak/>
        <w:t>УУТЭИБ-3/20</w:t>
      </w:r>
    </w:p>
    <w:p w:rsidR="00ED5F9C" w:rsidRPr="00BF6507" w:rsidRDefault="00ED5F9C" w:rsidP="0033080F">
      <w:pPr>
        <w:spacing w:after="0" w:line="240" w:lineRule="auto"/>
        <w:ind w:left="-284" w:firstLine="993"/>
        <w:rPr>
          <w:rFonts w:ascii="Arial" w:hAnsi="Arial" w:cs="Arial"/>
          <w:sz w:val="20"/>
          <w:szCs w:val="20"/>
        </w:rPr>
      </w:pPr>
      <w:r w:rsidRPr="00BF6507">
        <w:rPr>
          <w:rFonts w:ascii="Arial" w:hAnsi="Arial" w:cs="Arial"/>
          <w:sz w:val="20"/>
          <w:szCs w:val="20"/>
        </w:rPr>
        <w:t>УУТЭИБ-4/20</w:t>
      </w:r>
    </w:p>
    <w:p w:rsidR="00ED5F9C" w:rsidRPr="00BF6507" w:rsidRDefault="00ED5F9C" w:rsidP="0033080F">
      <w:pPr>
        <w:spacing w:after="0" w:line="240" w:lineRule="auto"/>
        <w:ind w:left="-284" w:firstLine="993"/>
        <w:rPr>
          <w:rFonts w:ascii="Arial" w:hAnsi="Arial" w:cs="Arial"/>
          <w:sz w:val="20"/>
          <w:szCs w:val="20"/>
        </w:rPr>
      </w:pPr>
      <w:r w:rsidRPr="00BF6507">
        <w:rPr>
          <w:rFonts w:ascii="Arial" w:hAnsi="Arial" w:cs="Arial"/>
          <w:sz w:val="20"/>
          <w:szCs w:val="20"/>
        </w:rPr>
        <w:t>УУТЭИБ-5/20</w:t>
      </w:r>
    </w:p>
    <w:p w:rsidR="00ED5F9C" w:rsidRPr="00BF6507" w:rsidRDefault="00ED5F9C" w:rsidP="0033080F">
      <w:pPr>
        <w:spacing w:after="0" w:line="240" w:lineRule="auto"/>
        <w:ind w:left="-284" w:firstLine="993"/>
        <w:rPr>
          <w:rFonts w:ascii="Arial" w:hAnsi="Arial" w:cs="Arial"/>
          <w:sz w:val="20"/>
          <w:szCs w:val="20"/>
        </w:rPr>
      </w:pPr>
      <w:r w:rsidRPr="00BF6507">
        <w:rPr>
          <w:rFonts w:ascii="Arial" w:hAnsi="Arial" w:cs="Arial"/>
          <w:sz w:val="20"/>
          <w:szCs w:val="20"/>
        </w:rPr>
        <w:t>УУТЭИБ-6/20</w:t>
      </w:r>
    </w:p>
    <w:p w:rsidR="00ED5F9C" w:rsidRPr="00BF6507" w:rsidRDefault="00ED5F9C" w:rsidP="0033080F">
      <w:pPr>
        <w:spacing w:after="0" w:line="240" w:lineRule="auto"/>
        <w:ind w:left="-284" w:firstLine="993"/>
        <w:rPr>
          <w:rFonts w:ascii="Arial" w:hAnsi="Arial" w:cs="Arial"/>
          <w:sz w:val="20"/>
          <w:szCs w:val="20"/>
        </w:rPr>
      </w:pPr>
      <w:r w:rsidRPr="00BF6507">
        <w:rPr>
          <w:rFonts w:ascii="Arial" w:hAnsi="Arial" w:cs="Arial"/>
          <w:sz w:val="20"/>
          <w:szCs w:val="20"/>
        </w:rPr>
        <w:t>УУТЭИБ-7/20</w:t>
      </w:r>
    </w:p>
    <w:p w:rsidR="00256AA4" w:rsidRPr="00BF6507" w:rsidRDefault="00ED5F9C" w:rsidP="0033080F">
      <w:pPr>
        <w:spacing w:after="0" w:line="240" w:lineRule="auto"/>
        <w:ind w:left="-284" w:firstLine="993"/>
        <w:rPr>
          <w:rFonts w:ascii="Arial" w:hAnsi="Arial" w:cs="Arial"/>
          <w:sz w:val="20"/>
          <w:szCs w:val="20"/>
        </w:rPr>
      </w:pPr>
      <w:r w:rsidRPr="00BF6507">
        <w:rPr>
          <w:rFonts w:ascii="Arial" w:hAnsi="Arial" w:cs="Arial"/>
          <w:sz w:val="20"/>
          <w:szCs w:val="20"/>
        </w:rPr>
        <w:t>УУТЭИБ-8/20</w:t>
      </w:r>
    </w:p>
    <w:p w:rsidR="00305E71" w:rsidRPr="00BF6507" w:rsidRDefault="00305E71" w:rsidP="0033080F">
      <w:pPr>
        <w:spacing w:after="0" w:line="240" w:lineRule="auto"/>
        <w:ind w:left="-284" w:firstLine="993"/>
        <w:rPr>
          <w:rFonts w:ascii="Arial" w:hAnsi="Arial" w:cs="Arial"/>
          <w:sz w:val="20"/>
          <w:szCs w:val="20"/>
        </w:rPr>
        <w:sectPr w:rsidR="00305E71" w:rsidRPr="00BF6507" w:rsidSect="00305E71">
          <w:type w:val="continuous"/>
          <w:pgSz w:w="11906" w:h="16838"/>
          <w:pgMar w:top="1134" w:right="707" w:bottom="1134" w:left="851" w:header="708" w:footer="708" w:gutter="0"/>
          <w:cols w:num="2" w:space="708"/>
          <w:docGrid w:linePitch="360"/>
        </w:sectPr>
      </w:pPr>
    </w:p>
    <w:p w:rsidR="00ED5F9C" w:rsidRPr="00BF6507" w:rsidRDefault="00ED5F9C" w:rsidP="0033080F">
      <w:pPr>
        <w:spacing w:after="0" w:line="240" w:lineRule="auto"/>
        <w:ind w:left="-284" w:firstLine="993"/>
        <w:rPr>
          <w:rFonts w:ascii="Arial" w:hAnsi="Arial" w:cs="Arial"/>
          <w:sz w:val="20"/>
          <w:szCs w:val="20"/>
        </w:rPr>
      </w:pPr>
      <w:r w:rsidRPr="00BF6507">
        <w:rPr>
          <w:rFonts w:ascii="Arial" w:hAnsi="Arial" w:cs="Arial"/>
          <w:sz w:val="20"/>
          <w:szCs w:val="20"/>
        </w:rPr>
        <w:lastRenderedPageBreak/>
        <w:t>Модификация  включает в себя  сокращенное название вида узла, указание количества выходов и ДУ теплосчетчик</w:t>
      </w:r>
      <w:r w:rsidR="00305E71" w:rsidRPr="00BF6507">
        <w:rPr>
          <w:rFonts w:ascii="Arial" w:hAnsi="Arial" w:cs="Arial"/>
          <w:sz w:val="20"/>
          <w:szCs w:val="20"/>
        </w:rPr>
        <w:t>а, входящего в состав узла учета.</w:t>
      </w:r>
    </w:p>
    <w:p w:rsidR="00D838B8" w:rsidRPr="00BF6507" w:rsidRDefault="00D838B8" w:rsidP="0033080F">
      <w:pPr>
        <w:spacing w:after="0" w:line="240" w:lineRule="auto"/>
        <w:ind w:left="-284" w:firstLine="993"/>
        <w:rPr>
          <w:rFonts w:ascii="Arial" w:hAnsi="Arial" w:cs="Arial"/>
          <w:b/>
          <w:sz w:val="20"/>
          <w:szCs w:val="20"/>
        </w:rPr>
      </w:pPr>
    </w:p>
    <w:p w:rsidR="00D838B8" w:rsidRPr="00BF6507" w:rsidRDefault="0008516B" w:rsidP="00E65FBC">
      <w:pPr>
        <w:spacing w:after="0" w:line="240" w:lineRule="auto"/>
        <w:ind w:left="-284" w:firstLine="284"/>
        <w:rPr>
          <w:rFonts w:ascii="Arial" w:hAnsi="Arial" w:cs="Arial"/>
          <w:b/>
          <w:sz w:val="20"/>
          <w:szCs w:val="20"/>
        </w:rPr>
      </w:pPr>
      <w:r>
        <w:rPr>
          <w:rFonts w:ascii="Arial" w:hAnsi="Arial" w:cs="Arial"/>
          <w:b/>
          <w:noProof/>
          <w:sz w:val="20"/>
          <w:szCs w:val="20"/>
          <w:lang w:eastAsia="ru-RU"/>
        </w:rPr>
        <w:drawing>
          <wp:anchor distT="0" distB="0" distL="114300" distR="114300" simplePos="0" relativeHeight="251689984" behindDoc="0" locked="0" layoutInCell="1" allowOverlap="1">
            <wp:simplePos x="0" y="0"/>
            <wp:positionH relativeFrom="column">
              <wp:posOffset>-464185</wp:posOffset>
            </wp:positionH>
            <wp:positionV relativeFrom="paragraph">
              <wp:posOffset>173355</wp:posOffset>
            </wp:positionV>
            <wp:extent cx="7312025" cy="4848225"/>
            <wp:effectExtent l="19050" t="0" r="3175"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12025" cy="4848225"/>
                    </a:xfrm>
                    <a:prstGeom prst="rect">
                      <a:avLst/>
                    </a:prstGeom>
                    <a:noFill/>
                    <a:ln>
                      <a:noFill/>
                    </a:ln>
                  </pic:spPr>
                </pic:pic>
              </a:graphicData>
            </a:graphic>
          </wp:anchor>
        </w:drawing>
      </w:r>
      <w:r w:rsidR="00D838B8" w:rsidRPr="00BF6507">
        <w:rPr>
          <w:rFonts w:ascii="Arial" w:hAnsi="Arial" w:cs="Arial"/>
          <w:b/>
          <w:sz w:val="20"/>
          <w:szCs w:val="20"/>
        </w:rPr>
        <w:t>СХЕМА УУТЭИБ</w:t>
      </w:r>
    </w:p>
    <w:p w:rsidR="00D838B8" w:rsidRDefault="00D838B8" w:rsidP="0033080F">
      <w:pPr>
        <w:spacing w:after="0" w:line="240" w:lineRule="auto"/>
        <w:ind w:left="-284" w:firstLine="993"/>
        <w:rPr>
          <w:rFonts w:ascii="Times New Roman" w:hAnsi="Times New Roman" w:cs="Times New Roman"/>
          <w:b/>
          <w:sz w:val="16"/>
          <w:szCs w:val="16"/>
        </w:rPr>
      </w:pPr>
    </w:p>
    <w:p w:rsidR="00DE4AC4" w:rsidRDefault="00DE4AC4" w:rsidP="00831883">
      <w:pPr>
        <w:spacing w:afterLines="20"/>
        <w:ind w:left="-284" w:firstLine="993"/>
        <w:rPr>
          <w:rFonts w:ascii="Times New Roman" w:hAnsi="Times New Roman" w:cs="Times New Roman"/>
          <w:sz w:val="19"/>
          <w:szCs w:val="19"/>
        </w:rPr>
      </w:pPr>
    </w:p>
    <w:p w:rsidR="00DE4AC4" w:rsidRDefault="00DE4AC4" w:rsidP="00831883">
      <w:pPr>
        <w:spacing w:afterLines="20"/>
        <w:ind w:left="-284" w:firstLine="993"/>
        <w:jc w:val="center"/>
        <w:rPr>
          <w:rFonts w:ascii="Times New Roman" w:hAnsi="Times New Roman" w:cs="Times New Roman"/>
          <w:sz w:val="19"/>
          <w:szCs w:val="19"/>
        </w:rPr>
      </w:pPr>
    </w:p>
    <w:p w:rsidR="00E65FBC" w:rsidRPr="00BF6507" w:rsidRDefault="00D838B8" w:rsidP="00E65FBC">
      <w:pPr>
        <w:spacing w:after="0" w:line="240" w:lineRule="auto"/>
        <w:ind w:left="-284" w:firstLine="284"/>
        <w:rPr>
          <w:rFonts w:ascii="Arial" w:hAnsi="Arial" w:cs="Arial"/>
          <w:b/>
          <w:sz w:val="20"/>
          <w:szCs w:val="20"/>
        </w:rPr>
      </w:pPr>
      <w:r w:rsidRPr="00BF6507">
        <w:rPr>
          <w:rFonts w:ascii="Arial" w:hAnsi="Arial" w:cs="Arial"/>
          <w:b/>
          <w:sz w:val="20"/>
          <w:szCs w:val="20"/>
        </w:rPr>
        <w:lastRenderedPageBreak/>
        <w:t>СОСТАВ  УУТЭИБ</w:t>
      </w:r>
    </w:p>
    <w:tbl>
      <w:tblPr>
        <w:tblStyle w:val="ad"/>
        <w:tblW w:w="0" w:type="auto"/>
        <w:tblInd w:w="108" w:type="dxa"/>
        <w:tblLook w:val="0000"/>
      </w:tblPr>
      <w:tblGrid>
        <w:gridCol w:w="426"/>
        <w:gridCol w:w="8279"/>
        <w:gridCol w:w="1360"/>
      </w:tblGrid>
      <w:tr w:rsidR="00E65FBC" w:rsidTr="00E65FBC">
        <w:trPr>
          <w:trHeight w:val="110"/>
        </w:trPr>
        <w:tc>
          <w:tcPr>
            <w:tcW w:w="426" w:type="dxa"/>
          </w:tcPr>
          <w:p w:rsidR="00E65FBC" w:rsidRDefault="00E65FBC" w:rsidP="00E65FBC">
            <w:pPr>
              <w:rPr>
                <w:sz w:val="16"/>
                <w:szCs w:val="16"/>
              </w:rPr>
            </w:pPr>
            <w:r>
              <w:rPr>
                <w:sz w:val="16"/>
                <w:szCs w:val="16"/>
              </w:rPr>
              <w:t>№</w:t>
            </w:r>
          </w:p>
        </w:tc>
        <w:tc>
          <w:tcPr>
            <w:tcW w:w="8279" w:type="dxa"/>
            <w:shd w:val="clear" w:color="auto" w:fill="auto"/>
          </w:tcPr>
          <w:p w:rsidR="00E65FBC" w:rsidRDefault="00E65FBC" w:rsidP="00E65FBC">
            <w:pPr>
              <w:rPr>
                <w:sz w:val="16"/>
                <w:szCs w:val="16"/>
              </w:rPr>
            </w:pPr>
            <w:r>
              <w:rPr>
                <w:sz w:val="16"/>
                <w:szCs w:val="16"/>
              </w:rPr>
              <w:t>Наименование элемента</w:t>
            </w:r>
          </w:p>
        </w:tc>
        <w:tc>
          <w:tcPr>
            <w:tcW w:w="1360" w:type="dxa"/>
            <w:shd w:val="clear" w:color="auto" w:fill="auto"/>
          </w:tcPr>
          <w:p w:rsidR="00E65FBC" w:rsidRDefault="00E65FBC" w:rsidP="00E65FBC">
            <w:pPr>
              <w:jc w:val="center"/>
              <w:rPr>
                <w:sz w:val="16"/>
                <w:szCs w:val="16"/>
              </w:rPr>
            </w:pPr>
            <w:proofErr w:type="spellStart"/>
            <w:r>
              <w:rPr>
                <w:sz w:val="16"/>
                <w:szCs w:val="16"/>
              </w:rPr>
              <w:t>Проиводитель</w:t>
            </w:r>
            <w:proofErr w:type="spellEnd"/>
          </w:p>
        </w:tc>
      </w:tr>
      <w:tr w:rsidR="00E65FBC" w:rsidRPr="00E65FBC" w:rsidTr="00E65FBC">
        <w:tblPrEx>
          <w:tblLook w:val="04A0"/>
        </w:tblPrEx>
        <w:tc>
          <w:tcPr>
            <w:tcW w:w="426" w:type="dxa"/>
          </w:tcPr>
          <w:p w:rsidR="00E65FBC" w:rsidRPr="00E65FBC" w:rsidRDefault="00E65FBC" w:rsidP="00E65FBC">
            <w:pPr>
              <w:rPr>
                <w:sz w:val="16"/>
                <w:szCs w:val="16"/>
              </w:rPr>
            </w:pPr>
            <w:r w:rsidRPr="00E65FBC">
              <w:rPr>
                <w:sz w:val="16"/>
                <w:szCs w:val="16"/>
              </w:rPr>
              <w:t>1</w:t>
            </w:r>
          </w:p>
        </w:tc>
        <w:tc>
          <w:tcPr>
            <w:tcW w:w="8279" w:type="dxa"/>
          </w:tcPr>
          <w:p w:rsidR="00E65FBC" w:rsidRPr="00E65FBC" w:rsidRDefault="00E65FBC" w:rsidP="00E65FBC">
            <w:pPr>
              <w:rPr>
                <w:sz w:val="16"/>
                <w:szCs w:val="16"/>
              </w:rPr>
            </w:pPr>
            <w:r w:rsidRPr="00E65FBC">
              <w:rPr>
                <w:sz w:val="16"/>
                <w:szCs w:val="16"/>
              </w:rPr>
              <w:t>Кран шаровой латунный</w:t>
            </w:r>
          </w:p>
        </w:tc>
        <w:tc>
          <w:tcPr>
            <w:tcW w:w="1360" w:type="dxa"/>
          </w:tcPr>
          <w:p w:rsidR="00E65FBC" w:rsidRPr="00E65FBC" w:rsidRDefault="00E65FBC" w:rsidP="00E65FBC">
            <w:pPr>
              <w:jc w:val="center"/>
              <w:rPr>
                <w:sz w:val="16"/>
                <w:szCs w:val="16"/>
              </w:rPr>
            </w:pPr>
            <w:r>
              <w:rPr>
                <w:sz w:val="16"/>
                <w:szCs w:val="16"/>
              </w:rPr>
              <w:t>Аква-С</w:t>
            </w:r>
          </w:p>
        </w:tc>
      </w:tr>
      <w:tr w:rsidR="00E65FBC" w:rsidRPr="00E65FBC" w:rsidTr="00E65FBC">
        <w:tblPrEx>
          <w:tblLook w:val="04A0"/>
        </w:tblPrEx>
        <w:tc>
          <w:tcPr>
            <w:tcW w:w="426" w:type="dxa"/>
          </w:tcPr>
          <w:p w:rsidR="00E65FBC" w:rsidRPr="00E65FBC" w:rsidRDefault="00E65FBC" w:rsidP="00E65FBC">
            <w:pPr>
              <w:rPr>
                <w:sz w:val="16"/>
                <w:szCs w:val="16"/>
              </w:rPr>
            </w:pPr>
            <w:r w:rsidRPr="00E65FBC">
              <w:rPr>
                <w:sz w:val="16"/>
                <w:szCs w:val="16"/>
              </w:rPr>
              <w:t>2</w:t>
            </w:r>
          </w:p>
        </w:tc>
        <w:tc>
          <w:tcPr>
            <w:tcW w:w="8279" w:type="dxa"/>
          </w:tcPr>
          <w:p w:rsidR="00E65FBC" w:rsidRPr="00E65FBC" w:rsidRDefault="00E65FBC" w:rsidP="00E65FBC">
            <w:pPr>
              <w:rPr>
                <w:sz w:val="16"/>
                <w:szCs w:val="16"/>
              </w:rPr>
            </w:pPr>
            <w:r w:rsidRPr="00E65FBC">
              <w:rPr>
                <w:sz w:val="16"/>
                <w:szCs w:val="16"/>
              </w:rPr>
              <w:t>Фильтр сетчатый осадочный латунный</w:t>
            </w:r>
          </w:p>
        </w:tc>
        <w:tc>
          <w:tcPr>
            <w:tcW w:w="1360" w:type="dxa"/>
          </w:tcPr>
          <w:p w:rsidR="00E65FBC" w:rsidRPr="00E65FBC" w:rsidRDefault="00E65FBC" w:rsidP="00E65FBC">
            <w:pPr>
              <w:jc w:val="center"/>
              <w:rPr>
                <w:sz w:val="16"/>
                <w:szCs w:val="16"/>
              </w:rPr>
            </w:pPr>
            <w:r>
              <w:rPr>
                <w:sz w:val="16"/>
                <w:szCs w:val="16"/>
              </w:rPr>
              <w:t>Аква-С</w:t>
            </w:r>
          </w:p>
        </w:tc>
      </w:tr>
      <w:tr w:rsidR="00E65FBC" w:rsidRPr="00E65FBC" w:rsidTr="00E65FBC">
        <w:tblPrEx>
          <w:tblLook w:val="04A0"/>
        </w:tblPrEx>
        <w:tc>
          <w:tcPr>
            <w:tcW w:w="426" w:type="dxa"/>
          </w:tcPr>
          <w:p w:rsidR="00E65FBC" w:rsidRPr="00E65FBC" w:rsidRDefault="00E65FBC" w:rsidP="00E65FBC">
            <w:pPr>
              <w:rPr>
                <w:sz w:val="16"/>
                <w:szCs w:val="16"/>
              </w:rPr>
            </w:pPr>
            <w:r w:rsidRPr="00E65FBC">
              <w:rPr>
                <w:sz w:val="16"/>
                <w:szCs w:val="16"/>
              </w:rPr>
              <w:t>3</w:t>
            </w:r>
          </w:p>
        </w:tc>
        <w:tc>
          <w:tcPr>
            <w:tcW w:w="8279" w:type="dxa"/>
          </w:tcPr>
          <w:p w:rsidR="00E65FBC" w:rsidRPr="00E65FBC" w:rsidRDefault="00E65FBC" w:rsidP="00E65FBC">
            <w:pPr>
              <w:rPr>
                <w:sz w:val="16"/>
                <w:szCs w:val="16"/>
              </w:rPr>
            </w:pPr>
            <w:proofErr w:type="spellStart"/>
            <w:r w:rsidRPr="00E65FBC">
              <w:rPr>
                <w:sz w:val="16"/>
                <w:szCs w:val="16"/>
              </w:rPr>
              <w:t>Термоманометр</w:t>
            </w:r>
            <w:proofErr w:type="spellEnd"/>
          </w:p>
        </w:tc>
        <w:tc>
          <w:tcPr>
            <w:tcW w:w="1360" w:type="dxa"/>
          </w:tcPr>
          <w:p w:rsidR="00E65FBC" w:rsidRPr="00E65FBC" w:rsidRDefault="00E65FBC" w:rsidP="00E65FBC">
            <w:pPr>
              <w:jc w:val="center"/>
              <w:rPr>
                <w:sz w:val="16"/>
                <w:szCs w:val="16"/>
              </w:rPr>
            </w:pPr>
            <w:r>
              <w:rPr>
                <w:sz w:val="16"/>
                <w:szCs w:val="16"/>
              </w:rPr>
              <w:t>Аква-С</w:t>
            </w:r>
          </w:p>
        </w:tc>
      </w:tr>
      <w:tr w:rsidR="00E65FBC" w:rsidRPr="00E65FBC" w:rsidTr="00E65FBC">
        <w:tblPrEx>
          <w:tblLook w:val="04A0"/>
        </w:tblPrEx>
        <w:tc>
          <w:tcPr>
            <w:tcW w:w="426" w:type="dxa"/>
          </w:tcPr>
          <w:p w:rsidR="00E65FBC" w:rsidRPr="00E65FBC" w:rsidRDefault="00E65FBC" w:rsidP="00E65FBC">
            <w:pPr>
              <w:rPr>
                <w:sz w:val="16"/>
                <w:szCs w:val="16"/>
              </w:rPr>
            </w:pPr>
            <w:r w:rsidRPr="00E65FBC">
              <w:rPr>
                <w:sz w:val="16"/>
                <w:szCs w:val="16"/>
              </w:rPr>
              <w:t>4</w:t>
            </w:r>
          </w:p>
        </w:tc>
        <w:tc>
          <w:tcPr>
            <w:tcW w:w="8279" w:type="dxa"/>
          </w:tcPr>
          <w:p w:rsidR="00E65FBC" w:rsidRPr="00E65FBC" w:rsidRDefault="00E65FBC" w:rsidP="00E65FBC">
            <w:pPr>
              <w:rPr>
                <w:sz w:val="16"/>
                <w:szCs w:val="16"/>
              </w:rPr>
            </w:pPr>
            <w:r w:rsidRPr="00E65FBC">
              <w:rPr>
                <w:sz w:val="16"/>
                <w:szCs w:val="16"/>
              </w:rPr>
              <w:t>Ниппели соединительные</w:t>
            </w:r>
          </w:p>
        </w:tc>
        <w:tc>
          <w:tcPr>
            <w:tcW w:w="1360" w:type="dxa"/>
          </w:tcPr>
          <w:p w:rsidR="00E65FBC" w:rsidRPr="00E65FBC" w:rsidRDefault="00E65FBC" w:rsidP="00E65FBC">
            <w:pPr>
              <w:jc w:val="center"/>
              <w:rPr>
                <w:sz w:val="16"/>
                <w:szCs w:val="16"/>
              </w:rPr>
            </w:pPr>
            <w:r>
              <w:rPr>
                <w:sz w:val="16"/>
                <w:szCs w:val="16"/>
              </w:rPr>
              <w:t>Аква-С</w:t>
            </w:r>
          </w:p>
        </w:tc>
      </w:tr>
      <w:tr w:rsidR="00E65FBC" w:rsidRPr="00E65FBC" w:rsidTr="00E65FBC">
        <w:tblPrEx>
          <w:tblLook w:val="04A0"/>
        </w:tblPrEx>
        <w:tc>
          <w:tcPr>
            <w:tcW w:w="426" w:type="dxa"/>
          </w:tcPr>
          <w:p w:rsidR="00E65FBC" w:rsidRPr="00E65FBC" w:rsidRDefault="00E65FBC" w:rsidP="00E65FBC">
            <w:pPr>
              <w:rPr>
                <w:sz w:val="16"/>
                <w:szCs w:val="16"/>
              </w:rPr>
            </w:pPr>
            <w:r w:rsidRPr="00E65FBC">
              <w:rPr>
                <w:sz w:val="16"/>
                <w:szCs w:val="16"/>
              </w:rPr>
              <w:t>5</w:t>
            </w:r>
          </w:p>
        </w:tc>
        <w:tc>
          <w:tcPr>
            <w:tcW w:w="8279" w:type="dxa"/>
          </w:tcPr>
          <w:p w:rsidR="00E65FBC" w:rsidRPr="00E65FBC" w:rsidRDefault="00E65FBC" w:rsidP="00E65FBC">
            <w:pPr>
              <w:rPr>
                <w:sz w:val="16"/>
                <w:szCs w:val="16"/>
              </w:rPr>
            </w:pPr>
            <w:r w:rsidRPr="00E65FBC">
              <w:rPr>
                <w:sz w:val="16"/>
                <w:szCs w:val="16"/>
              </w:rPr>
              <w:t>Тройник латунный ВВВ</w:t>
            </w:r>
          </w:p>
        </w:tc>
        <w:tc>
          <w:tcPr>
            <w:tcW w:w="1360" w:type="dxa"/>
          </w:tcPr>
          <w:p w:rsidR="00E65FBC" w:rsidRPr="00E65FBC" w:rsidRDefault="00E65FBC" w:rsidP="00E65FBC">
            <w:pPr>
              <w:jc w:val="center"/>
              <w:rPr>
                <w:sz w:val="16"/>
                <w:szCs w:val="16"/>
              </w:rPr>
            </w:pPr>
            <w:r>
              <w:rPr>
                <w:sz w:val="16"/>
                <w:szCs w:val="16"/>
              </w:rPr>
              <w:t>Аква-С</w:t>
            </w:r>
          </w:p>
        </w:tc>
      </w:tr>
      <w:tr w:rsidR="00E65FBC" w:rsidRPr="00E65FBC" w:rsidTr="00E65FBC">
        <w:tblPrEx>
          <w:tblLook w:val="04A0"/>
        </w:tblPrEx>
        <w:tc>
          <w:tcPr>
            <w:tcW w:w="426" w:type="dxa"/>
          </w:tcPr>
          <w:p w:rsidR="00E65FBC" w:rsidRPr="00E65FBC" w:rsidRDefault="00E65FBC" w:rsidP="00E65FBC">
            <w:pPr>
              <w:rPr>
                <w:sz w:val="16"/>
                <w:szCs w:val="16"/>
              </w:rPr>
            </w:pPr>
            <w:r w:rsidRPr="00E65FBC">
              <w:rPr>
                <w:sz w:val="16"/>
                <w:szCs w:val="16"/>
              </w:rPr>
              <w:t>6</w:t>
            </w:r>
          </w:p>
        </w:tc>
        <w:tc>
          <w:tcPr>
            <w:tcW w:w="8279" w:type="dxa"/>
          </w:tcPr>
          <w:p w:rsidR="00E65FBC" w:rsidRPr="00E65FBC" w:rsidRDefault="00E65FBC" w:rsidP="00E65FBC">
            <w:pPr>
              <w:rPr>
                <w:sz w:val="16"/>
                <w:szCs w:val="16"/>
              </w:rPr>
            </w:pPr>
            <w:r>
              <w:rPr>
                <w:sz w:val="16"/>
                <w:szCs w:val="16"/>
              </w:rPr>
              <w:t>Муфта переходная</w:t>
            </w:r>
          </w:p>
        </w:tc>
        <w:tc>
          <w:tcPr>
            <w:tcW w:w="1360" w:type="dxa"/>
          </w:tcPr>
          <w:p w:rsidR="00E65FBC" w:rsidRPr="00E65FBC" w:rsidRDefault="00E65FBC" w:rsidP="00E65FBC">
            <w:pPr>
              <w:jc w:val="center"/>
              <w:rPr>
                <w:sz w:val="16"/>
                <w:szCs w:val="16"/>
              </w:rPr>
            </w:pPr>
            <w:r>
              <w:rPr>
                <w:sz w:val="16"/>
                <w:szCs w:val="16"/>
              </w:rPr>
              <w:t>Аква-С</w:t>
            </w:r>
          </w:p>
        </w:tc>
      </w:tr>
      <w:tr w:rsidR="00E65FBC" w:rsidRPr="00E65FBC" w:rsidTr="00E65FBC">
        <w:tblPrEx>
          <w:tblLook w:val="04A0"/>
        </w:tblPrEx>
        <w:tc>
          <w:tcPr>
            <w:tcW w:w="426" w:type="dxa"/>
          </w:tcPr>
          <w:p w:rsidR="00E65FBC" w:rsidRPr="00E65FBC" w:rsidRDefault="00E65FBC" w:rsidP="00E65FBC">
            <w:pPr>
              <w:rPr>
                <w:sz w:val="16"/>
                <w:szCs w:val="16"/>
              </w:rPr>
            </w:pPr>
            <w:r w:rsidRPr="00E65FBC">
              <w:rPr>
                <w:sz w:val="16"/>
                <w:szCs w:val="16"/>
              </w:rPr>
              <w:t>7</w:t>
            </w:r>
          </w:p>
        </w:tc>
        <w:tc>
          <w:tcPr>
            <w:tcW w:w="8279" w:type="dxa"/>
          </w:tcPr>
          <w:p w:rsidR="00E65FBC" w:rsidRPr="00E65FBC" w:rsidRDefault="00E65FBC" w:rsidP="00E65FBC">
            <w:pPr>
              <w:rPr>
                <w:sz w:val="16"/>
                <w:szCs w:val="16"/>
              </w:rPr>
            </w:pPr>
            <w:r w:rsidRPr="00E65FBC">
              <w:rPr>
                <w:sz w:val="16"/>
                <w:szCs w:val="16"/>
              </w:rPr>
              <w:t>Коллектор распределительный латунный</w:t>
            </w:r>
          </w:p>
        </w:tc>
        <w:tc>
          <w:tcPr>
            <w:tcW w:w="1360" w:type="dxa"/>
          </w:tcPr>
          <w:p w:rsidR="00E65FBC" w:rsidRPr="00E65FBC" w:rsidRDefault="00E65FBC" w:rsidP="00E65FBC">
            <w:pPr>
              <w:jc w:val="center"/>
              <w:rPr>
                <w:sz w:val="16"/>
                <w:szCs w:val="16"/>
              </w:rPr>
            </w:pPr>
            <w:r>
              <w:rPr>
                <w:sz w:val="16"/>
                <w:szCs w:val="16"/>
              </w:rPr>
              <w:t>Аква-С</w:t>
            </w:r>
          </w:p>
        </w:tc>
      </w:tr>
      <w:tr w:rsidR="00E65FBC" w:rsidRPr="00E65FBC" w:rsidTr="00E65FBC">
        <w:tblPrEx>
          <w:tblLook w:val="04A0"/>
        </w:tblPrEx>
        <w:tc>
          <w:tcPr>
            <w:tcW w:w="426" w:type="dxa"/>
          </w:tcPr>
          <w:p w:rsidR="00E65FBC" w:rsidRPr="00E65FBC" w:rsidRDefault="00E65FBC" w:rsidP="00E65FBC">
            <w:pPr>
              <w:rPr>
                <w:sz w:val="16"/>
                <w:szCs w:val="16"/>
              </w:rPr>
            </w:pPr>
            <w:r w:rsidRPr="00E65FBC">
              <w:rPr>
                <w:sz w:val="16"/>
                <w:szCs w:val="16"/>
              </w:rPr>
              <w:t>8</w:t>
            </w:r>
          </w:p>
        </w:tc>
        <w:tc>
          <w:tcPr>
            <w:tcW w:w="8279" w:type="dxa"/>
          </w:tcPr>
          <w:p w:rsidR="00E65FBC" w:rsidRPr="00E65FBC" w:rsidRDefault="00E65FBC" w:rsidP="00E65FBC">
            <w:pPr>
              <w:rPr>
                <w:sz w:val="16"/>
                <w:szCs w:val="16"/>
              </w:rPr>
            </w:pPr>
            <w:r w:rsidRPr="00E65FBC">
              <w:rPr>
                <w:sz w:val="16"/>
                <w:szCs w:val="16"/>
              </w:rPr>
              <w:t>Группа коллекторная конечная</w:t>
            </w:r>
          </w:p>
        </w:tc>
        <w:tc>
          <w:tcPr>
            <w:tcW w:w="1360" w:type="dxa"/>
          </w:tcPr>
          <w:p w:rsidR="00E65FBC" w:rsidRPr="00E65FBC" w:rsidRDefault="00E65FBC" w:rsidP="00E65FBC">
            <w:pPr>
              <w:jc w:val="center"/>
              <w:rPr>
                <w:sz w:val="16"/>
                <w:szCs w:val="16"/>
              </w:rPr>
            </w:pPr>
            <w:r>
              <w:rPr>
                <w:sz w:val="16"/>
                <w:szCs w:val="16"/>
              </w:rPr>
              <w:t>Аква-С</w:t>
            </w:r>
          </w:p>
        </w:tc>
      </w:tr>
      <w:tr w:rsidR="00E65FBC" w:rsidRPr="00E65FBC" w:rsidTr="00E65FBC">
        <w:tblPrEx>
          <w:tblLook w:val="04A0"/>
        </w:tblPrEx>
        <w:tc>
          <w:tcPr>
            <w:tcW w:w="426" w:type="dxa"/>
          </w:tcPr>
          <w:p w:rsidR="00E65FBC" w:rsidRPr="00E65FBC" w:rsidRDefault="00E65FBC" w:rsidP="00E65FBC">
            <w:pPr>
              <w:rPr>
                <w:sz w:val="16"/>
                <w:szCs w:val="16"/>
              </w:rPr>
            </w:pPr>
            <w:r w:rsidRPr="00E65FBC">
              <w:rPr>
                <w:sz w:val="16"/>
                <w:szCs w:val="16"/>
              </w:rPr>
              <w:t>9</w:t>
            </w:r>
          </w:p>
        </w:tc>
        <w:tc>
          <w:tcPr>
            <w:tcW w:w="8279" w:type="dxa"/>
          </w:tcPr>
          <w:p w:rsidR="00E65FBC" w:rsidRPr="00E65FBC" w:rsidRDefault="00E65FBC" w:rsidP="00E65FBC">
            <w:pPr>
              <w:rPr>
                <w:sz w:val="16"/>
                <w:szCs w:val="16"/>
              </w:rPr>
            </w:pPr>
            <w:r w:rsidRPr="00E65FBC">
              <w:rPr>
                <w:sz w:val="16"/>
                <w:szCs w:val="16"/>
              </w:rPr>
              <w:t>Заглушка латунная</w:t>
            </w:r>
          </w:p>
        </w:tc>
        <w:tc>
          <w:tcPr>
            <w:tcW w:w="1360" w:type="dxa"/>
          </w:tcPr>
          <w:p w:rsidR="00E65FBC" w:rsidRPr="00E65FBC" w:rsidRDefault="00E65FBC" w:rsidP="00E65FBC">
            <w:pPr>
              <w:jc w:val="center"/>
              <w:rPr>
                <w:sz w:val="16"/>
                <w:szCs w:val="16"/>
              </w:rPr>
            </w:pPr>
            <w:r>
              <w:rPr>
                <w:sz w:val="16"/>
                <w:szCs w:val="16"/>
              </w:rPr>
              <w:t>Аква-С</w:t>
            </w:r>
          </w:p>
        </w:tc>
      </w:tr>
      <w:tr w:rsidR="00E65FBC" w:rsidRPr="00E65FBC" w:rsidTr="00E65FBC">
        <w:tblPrEx>
          <w:tblLook w:val="04A0"/>
        </w:tblPrEx>
        <w:tc>
          <w:tcPr>
            <w:tcW w:w="426" w:type="dxa"/>
          </w:tcPr>
          <w:p w:rsidR="00E65FBC" w:rsidRPr="00E65FBC" w:rsidRDefault="00E65FBC" w:rsidP="00E65FBC">
            <w:pPr>
              <w:rPr>
                <w:sz w:val="16"/>
                <w:szCs w:val="16"/>
              </w:rPr>
            </w:pPr>
            <w:r w:rsidRPr="00E65FBC">
              <w:rPr>
                <w:sz w:val="16"/>
                <w:szCs w:val="16"/>
              </w:rPr>
              <w:t>10</w:t>
            </w:r>
          </w:p>
        </w:tc>
        <w:tc>
          <w:tcPr>
            <w:tcW w:w="8279" w:type="dxa"/>
          </w:tcPr>
          <w:p w:rsidR="00E65FBC" w:rsidRPr="00E65FBC" w:rsidRDefault="00E65FBC" w:rsidP="00E65FBC">
            <w:pPr>
              <w:rPr>
                <w:sz w:val="16"/>
                <w:szCs w:val="16"/>
              </w:rPr>
            </w:pPr>
            <w:r w:rsidRPr="00E65FBC">
              <w:rPr>
                <w:sz w:val="16"/>
                <w:szCs w:val="16"/>
              </w:rPr>
              <w:t>Теплосчетчик ПУЛЬС</w:t>
            </w:r>
          </w:p>
        </w:tc>
        <w:tc>
          <w:tcPr>
            <w:tcW w:w="1360" w:type="dxa"/>
          </w:tcPr>
          <w:p w:rsidR="00E65FBC" w:rsidRPr="00E65FBC" w:rsidRDefault="00E65FBC" w:rsidP="00E65FBC">
            <w:pPr>
              <w:jc w:val="center"/>
              <w:rPr>
                <w:sz w:val="16"/>
                <w:szCs w:val="16"/>
              </w:rPr>
            </w:pPr>
            <w:r>
              <w:rPr>
                <w:sz w:val="16"/>
                <w:szCs w:val="16"/>
              </w:rPr>
              <w:t>Аква-С</w:t>
            </w:r>
          </w:p>
        </w:tc>
      </w:tr>
      <w:tr w:rsidR="00E65FBC" w:rsidRPr="00E65FBC" w:rsidTr="00E65FBC">
        <w:tblPrEx>
          <w:tblLook w:val="04A0"/>
        </w:tblPrEx>
        <w:tc>
          <w:tcPr>
            <w:tcW w:w="426" w:type="dxa"/>
          </w:tcPr>
          <w:p w:rsidR="00E65FBC" w:rsidRPr="00E65FBC" w:rsidRDefault="00E65FBC" w:rsidP="00E65FBC">
            <w:pPr>
              <w:rPr>
                <w:sz w:val="16"/>
                <w:szCs w:val="16"/>
              </w:rPr>
            </w:pPr>
            <w:r w:rsidRPr="00E65FBC">
              <w:rPr>
                <w:sz w:val="16"/>
                <w:szCs w:val="16"/>
              </w:rPr>
              <w:t>11</w:t>
            </w:r>
          </w:p>
        </w:tc>
        <w:tc>
          <w:tcPr>
            <w:tcW w:w="8279" w:type="dxa"/>
          </w:tcPr>
          <w:p w:rsidR="00E65FBC" w:rsidRPr="00E65FBC" w:rsidRDefault="00E65FBC" w:rsidP="00E65FBC">
            <w:pPr>
              <w:rPr>
                <w:sz w:val="16"/>
                <w:szCs w:val="16"/>
              </w:rPr>
            </w:pPr>
            <w:r w:rsidRPr="00E65FBC">
              <w:rPr>
                <w:sz w:val="16"/>
                <w:szCs w:val="16"/>
              </w:rPr>
              <w:t>Кран шаровой латунный ("бабочка") ВН</w:t>
            </w:r>
          </w:p>
        </w:tc>
        <w:tc>
          <w:tcPr>
            <w:tcW w:w="1360" w:type="dxa"/>
          </w:tcPr>
          <w:p w:rsidR="00E65FBC" w:rsidRPr="00E65FBC" w:rsidRDefault="00E65FBC" w:rsidP="00E65FBC">
            <w:pPr>
              <w:jc w:val="center"/>
              <w:rPr>
                <w:sz w:val="16"/>
                <w:szCs w:val="16"/>
              </w:rPr>
            </w:pPr>
            <w:r>
              <w:rPr>
                <w:sz w:val="16"/>
                <w:szCs w:val="16"/>
              </w:rPr>
              <w:t>Аква-С</w:t>
            </w:r>
          </w:p>
        </w:tc>
      </w:tr>
      <w:tr w:rsidR="00E65FBC" w:rsidRPr="00E65FBC" w:rsidTr="00E65FBC">
        <w:tblPrEx>
          <w:tblLook w:val="04A0"/>
        </w:tblPrEx>
        <w:tc>
          <w:tcPr>
            <w:tcW w:w="426" w:type="dxa"/>
          </w:tcPr>
          <w:p w:rsidR="00E65FBC" w:rsidRPr="00E65FBC" w:rsidRDefault="00E65FBC" w:rsidP="00E65FBC">
            <w:pPr>
              <w:rPr>
                <w:sz w:val="16"/>
                <w:szCs w:val="16"/>
              </w:rPr>
            </w:pPr>
            <w:r w:rsidRPr="00E65FBC">
              <w:rPr>
                <w:sz w:val="16"/>
                <w:szCs w:val="16"/>
              </w:rPr>
              <w:t>12</w:t>
            </w:r>
          </w:p>
        </w:tc>
        <w:tc>
          <w:tcPr>
            <w:tcW w:w="8279" w:type="dxa"/>
          </w:tcPr>
          <w:p w:rsidR="00E65FBC" w:rsidRPr="00E65FBC" w:rsidRDefault="00E65FBC" w:rsidP="00E65FBC">
            <w:pPr>
              <w:rPr>
                <w:sz w:val="16"/>
                <w:szCs w:val="16"/>
              </w:rPr>
            </w:pPr>
            <w:r w:rsidRPr="00E65FBC">
              <w:rPr>
                <w:sz w:val="16"/>
                <w:szCs w:val="16"/>
              </w:rPr>
              <w:t xml:space="preserve">Кран шаровой латунный ("бабочка") </w:t>
            </w:r>
            <w:proofErr w:type="gramStart"/>
            <w:r w:rsidRPr="00E65FBC">
              <w:rPr>
                <w:sz w:val="16"/>
                <w:szCs w:val="16"/>
              </w:rPr>
              <w:t>ВВ</w:t>
            </w:r>
            <w:proofErr w:type="gramEnd"/>
          </w:p>
        </w:tc>
        <w:tc>
          <w:tcPr>
            <w:tcW w:w="1360" w:type="dxa"/>
          </w:tcPr>
          <w:p w:rsidR="00E65FBC" w:rsidRPr="00E65FBC" w:rsidRDefault="00E65FBC" w:rsidP="00E65FBC">
            <w:pPr>
              <w:jc w:val="center"/>
              <w:rPr>
                <w:sz w:val="16"/>
                <w:szCs w:val="16"/>
              </w:rPr>
            </w:pPr>
            <w:r>
              <w:rPr>
                <w:sz w:val="16"/>
                <w:szCs w:val="16"/>
              </w:rPr>
              <w:t>Аква-С</w:t>
            </w:r>
          </w:p>
        </w:tc>
      </w:tr>
      <w:tr w:rsidR="00E65FBC" w:rsidRPr="00E65FBC" w:rsidTr="00E65FBC">
        <w:tblPrEx>
          <w:tblLook w:val="04A0"/>
        </w:tblPrEx>
        <w:tc>
          <w:tcPr>
            <w:tcW w:w="426" w:type="dxa"/>
          </w:tcPr>
          <w:p w:rsidR="00E65FBC" w:rsidRPr="00E65FBC" w:rsidRDefault="00E65FBC" w:rsidP="00E65FBC">
            <w:pPr>
              <w:rPr>
                <w:sz w:val="16"/>
                <w:szCs w:val="16"/>
              </w:rPr>
            </w:pPr>
            <w:r w:rsidRPr="00E65FBC">
              <w:rPr>
                <w:sz w:val="16"/>
                <w:szCs w:val="16"/>
              </w:rPr>
              <w:t>13</w:t>
            </w:r>
          </w:p>
        </w:tc>
        <w:tc>
          <w:tcPr>
            <w:tcW w:w="8279" w:type="dxa"/>
          </w:tcPr>
          <w:p w:rsidR="00E65FBC" w:rsidRPr="00E65FBC" w:rsidRDefault="00E65FBC" w:rsidP="00E65FBC">
            <w:pPr>
              <w:rPr>
                <w:sz w:val="16"/>
                <w:szCs w:val="16"/>
              </w:rPr>
            </w:pPr>
            <w:r w:rsidRPr="00E65FBC">
              <w:rPr>
                <w:sz w:val="16"/>
                <w:szCs w:val="16"/>
              </w:rPr>
              <w:t>Клапан балансировочный ручной латунный</w:t>
            </w:r>
          </w:p>
        </w:tc>
        <w:tc>
          <w:tcPr>
            <w:tcW w:w="1360" w:type="dxa"/>
          </w:tcPr>
          <w:p w:rsidR="00E65FBC" w:rsidRPr="00E65FBC" w:rsidRDefault="00E65FBC" w:rsidP="00E65FBC">
            <w:pPr>
              <w:jc w:val="center"/>
              <w:rPr>
                <w:sz w:val="16"/>
                <w:szCs w:val="16"/>
              </w:rPr>
            </w:pPr>
            <w:r>
              <w:rPr>
                <w:sz w:val="16"/>
                <w:szCs w:val="16"/>
              </w:rPr>
              <w:t>Аква-С</w:t>
            </w:r>
          </w:p>
        </w:tc>
      </w:tr>
      <w:tr w:rsidR="00E65FBC" w:rsidRPr="00E65FBC" w:rsidTr="00E65FBC">
        <w:tblPrEx>
          <w:tblLook w:val="04A0"/>
        </w:tblPrEx>
        <w:tc>
          <w:tcPr>
            <w:tcW w:w="426" w:type="dxa"/>
          </w:tcPr>
          <w:p w:rsidR="00E65FBC" w:rsidRPr="00E65FBC" w:rsidRDefault="00E65FBC" w:rsidP="00E65FBC">
            <w:pPr>
              <w:rPr>
                <w:sz w:val="16"/>
                <w:szCs w:val="16"/>
              </w:rPr>
            </w:pPr>
            <w:r w:rsidRPr="00E65FBC">
              <w:rPr>
                <w:sz w:val="16"/>
                <w:szCs w:val="16"/>
              </w:rPr>
              <w:t>14</w:t>
            </w:r>
          </w:p>
        </w:tc>
        <w:tc>
          <w:tcPr>
            <w:tcW w:w="8279" w:type="dxa"/>
          </w:tcPr>
          <w:p w:rsidR="00E65FBC" w:rsidRPr="00E65FBC" w:rsidRDefault="00E65FBC" w:rsidP="00E65FBC">
            <w:pPr>
              <w:rPr>
                <w:sz w:val="16"/>
                <w:szCs w:val="16"/>
              </w:rPr>
            </w:pPr>
            <w:r w:rsidRPr="00E65FBC">
              <w:rPr>
                <w:sz w:val="16"/>
                <w:szCs w:val="16"/>
              </w:rPr>
              <w:t xml:space="preserve">Кран </w:t>
            </w:r>
            <w:proofErr w:type="spellStart"/>
            <w:r w:rsidRPr="00E65FBC">
              <w:rPr>
                <w:sz w:val="16"/>
                <w:szCs w:val="16"/>
              </w:rPr>
              <w:t>шаровый</w:t>
            </w:r>
            <w:proofErr w:type="spellEnd"/>
            <w:r w:rsidRPr="00E65FBC">
              <w:rPr>
                <w:sz w:val="16"/>
                <w:szCs w:val="16"/>
              </w:rPr>
              <w:t xml:space="preserve"> латунный для подключения термодатчика</w:t>
            </w:r>
          </w:p>
        </w:tc>
        <w:tc>
          <w:tcPr>
            <w:tcW w:w="1360" w:type="dxa"/>
          </w:tcPr>
          <w:p w:rsidR="00E65FBC" w:rsidRPr="00E65FBC" w:rsidRDefault="00E65FBC" w:rsidP="00E65FBC">
            <w:pPr>
              <w:jc w:val="center"/>
              <w:rPr>
                <w:sz w:val="16"/>
                <w:szCs w:val="16"/>
              </w:rPr>
            </w:pPr>
            <w:r>
              <w:rPr>
                <w:sz w:val="16"/>
                <w:szCs w:val="16"/>
              </w:rPr>
              <w:t>Аква-С</w:t>
            </w:r>
          </w:p>
        </w:tc>
      </w:tr>
      <w:tr w:rsidR="00E65FBC" w:rsidRPr="00E65FBC" w:rsidTr="00E65FBC">
        <w:tblPrEx>
          <w:tblLook w:val="04A0"/>
        </w:tblPrEx>
        <w:tc>
          <w:tcPr>
            <w:tcW w:w="426" w:type="dxa"/>
          </w:tcPr>
          <w:p w:rsidR="00E65FBC" w:rsidRPr="00E65FBC" w:rsidRDefault="00E65FBC" w:rsidP="00E65FBC">
            <w:pPr>
              <w:rPr>
                <w:sz w:val="16"/>
                <w:szCs w:val="16"/>
              </w:rPr>
            </w:pPr>
            <w:r w:rsidRPr="00E65FBC">
              <w:rPr>
                <w:sz w:val="16"/>
                <w:szCs w:val="16"/>
              </w:rPr>
              <w:t>15</w:t>
            </w:r>
          </w:p>
        </w:tc>
        <w:tc>
          <w:tcPr>
            <w:tcW w:w="8279" w:type="dxa"/>
          </w:tcPr>
          <w:p w:rsidR="00E65FBC" w:rsidRPr="00E65FBC" w:rsidRDefault="00E65FBC" w:rsidP="00E65FBC">
            <w:pPr>
              <w:rPr>
                <w:sz w:val="16"/>
                <w:szCs w:val="16"/>
              </w:rPr>
            </w:pPr>
            <w:r w:rsidRPr="00E65FBC">
              <w:rPr>
                <w:sz w:val="16"/>
                <w:szCs w:val="16"/>
              </w:rPr>
              <w:t>Регулятор перепада давления автоматический</w:t>
            </w:r>
          </w:p>
        </w:tc>
        <w:tc>
          <w:tcPr>
            <w:tcW w:w="1360" w:type="dxa"/>
          </w:tcPr>
          <w:p w:rsidR="00E65FBC" w:rsidRPr="00E65FBC" w:rsidRDefault="00E65FBC" w:rsidP="00E65FBC">
            <w:pPr>
              <w:jc w:val="center"/>
              <w:rPr>
                <w:sz w:val="16"/>
                <w:szCs w:val="16"/>
              </w:rPr>
            </w:pPr>
            <w:r>
              <w:rPr>
                <w:sz w:val="16"/>
                <w:szCs w:val="16"/>
              </w:rPr>
              <w:t>Аква-С</w:t>
            </w:r>
          </w:p>
        </w:tc>
      </w:tr>
      <w:tr w:rsidR="00E65FBC" w:rsidRPr="00E65FBC" w:rsidTr="00E65FBC">
        <w:tblPrEx>
          <w:tblLook w:val="04A0"/>
        </w:tblPrEx>
        <w:tc>
          <w:tcPr>
            <w:tcW w:w="426" w:type="dxa"/>
          </w:tcPr>
          <w:p w:rsidR="00E65FBC" w:rsidRPr="00E65FBC" w:rsidRDefault="00E65FBC" w:rsidP="00E65FBC">
            <w:pPr>
              <w:rPr>
                <w:sz w:val="16"/>
                <w:szCs w:val="16"/>
              </w:rPr>
            </w:pPr>
            <w:r w:rsidRPr="00E65FBC">
              <w:rPr>
                <w:sz w:val="16"/>
                <w:szCs w:val="16"/>
              </w:rPr>
              <w:t>16</w:t>
            </w:r>
          </w:p>
        </w:tc>
        <w:tc>
          <w:tcPr>
            <w:tcW w:w="8279" w:type="dxa"/>
          </w:tcPr>
          <w:p w:rsidR="00E65FBC" w:rsidRPr="00E65FBC" w:rsidRDefault="00E65FBC" w:rsidP="00E65FBC">
            <w:pPr>
              <w:rPr>
                <w:sz w:val="16"/>
                <w:szCs w:val="16"/>
              </w:rPr>
            </w:pPr>
            <w:r w:rsidRPr="00E65FBC">
              <w:rPr>
                <w:sz w:val="16"/>
                <w:szCs w:val="16"/>
              </w:rPr>
              <w:t>Кран шаровой латунный ("бабочка") ВН</w:t>
            </w:r>
          </w:p>
        </w:tc>
        <w:tc>
          <w:tcPr>
            <w:tcW w:w="1360" w:type="dxa"/>
          </w:tcPr>
          <w:p w:rsidR="00E65FBC" w:rsidRPr="00E65FBC" w:rsidRDefault="00E65FBC" w:rsidP="00E65FBC">
            <w:pPr>
              <w:jc w:val="center"/>
              <w:rPr>
                <w:sz w:val="16"/>
                <w:szCs w:val="16"/>
              </w:rPr>
            </w:pPr>
            <w:r>
              <w:rPr>
                <w:sz w:val="16"/>
                <w:szCs w:val="16"/>
              </w:rPr>
              <w:t>Аква-С</w:t>
            </w:r>
          </w:p>
        </w:tc>
      </w:tr>
      <w:tr w:rsidR="00E65FBC" w:rsidRPr="00E65FBC" w:rsidTr="00E65FBC">
        <w:tblPrEx>
          <w:tblLook w:val="04A0"/>
        </w:tblPrEx>
        <w:tc>
          <w:tcPr>
            <w:tcW w:w="426" w:type="dxa"/>
          </w:tcPr>
          <w:p w:rsidR="00E65FBC" w:rsidRPr="00E65FBC" w:rsidRDefault="00E65FBC" w:rsidP="00E65FBC">
            <w:pPr>
              <w:rPr>
                <w:sz w:val="16"/>
                <w:szCs w:val="16"/>
              </w:rPr>
            </w:pPr>
            <w:r w:rsidRPr="00E65FBC">
              <w:rPr>
                <w:sz w:val="16"/>
                <w:szCs w:val="16"/>
              </w:rPr>
              <w:t>17</w:t>
            </w:r>
          </w:p>
        </w:tc>
        <w:tc>
          <w:tcPr>
            <w:tcW w:w="8279" w:type="dxa"/>
          </w:tcPr>
          <w:p w:rsidR="00E65FBC" w:rsidRPr="00E65FBC" w:rsidRDefault="00E65FBC" w:rsidP="00E65FBC">
            <w:pPr>
              <w:rPr>
                <w:sz w:val="16"/>
                <w:szCs w:val="16"/>
              </w:rPr>
            </w:pPr>
            <w:r w:rsidRPr="00E65FBC">
              <w:rPr>
                <w:sz w:val="16"/>
                <w:szCs w:val="16"/>
              </w:rPr>
              <w:t xml:space="preserve">Сгон стальной </w:t>
            </w:r>
            <w:proofErr w:type="gramStart"/>
            <w:r w:rsidRPr="00E65FBC">
              <w:rPr>
                <w:sz w:val="16"/>
                <w:szCs w:val="16"/>
              </w:rPr>
              <w:t>ВВ</w:t>
            </w:r>
            <w:proofErr w:type="gramEnd"/>
          </w:p>
        </w:tc>
        <w:tc>
          <w:tcPr>
            <w:tcW w:w="1360" w:type="dxa"/>
          </w:tcPr>
          <w:p w:rsidR="00E65FBC" w:rsidRPr="00E65FBC" w:rsidRDefault="00E65FBC" w:rsidP="00E65FBC">
            <w:pPr>
              <w:jc w:val="center"/>
              <w:rPr>
                <w:sz w:val="16"/>
                <w:szCs w:val="16"/>
              </w:rPr>
            </w:pPr>
            <w:r>
              <w:rPr>
                <w:sz w:val="16"/>
                <w:szCs w:val="16"/>
              </w:rPr>
              <w:t>Аква-С</w:t>
            </w:r>
          </w:p>
        </w:tc>
      </w:tr>
    </w:tbl>
    <w:p w:rsidR="00E65FBC" w:rsidRPr="00E65FBC" w:rsidRDefault="00E65FBC" w:rsidP="006A5BFF">
      <w:pPr>
        <w:spacing w:afterLines="20"/>
        <w:ind w:left="-284" w:firstLine="993"/>
        <w:rPr>
          <w:rFonts w:ascii="Times New Roman" w:hAnsi="Times New Roman" w:cs="Times New Roman"/>
          <w:b/>
          <w:sz w:val="16"/>
          <w:szCs w:val="16"/>
        </w:rPr>
      </w:pPr>
    </w:p>
    <w:sectPr w:rsidR="00E65FBC" w:rsidRPr="00E65FBC" w:rsidSect="000C0EA8">
      <w:type w:val="continuous"/>
      <w:pgSz w:w="11906" w:h="16838"/>
      <w:pgMar w:top="1134" w:right="707"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76A0" w:rsidRDefault="007376A0" w:rsidP="009A3E2F">
      <w:pPr>
        <w:spacing w:after="0" w:line="240" w:lineRule="auto"/>
      </w:pPr>
      <w:r>
        <w:separator/>
      </w:r>
    </w:p>
  </w:endnote>
  <w:endnote w:type="continuationSeparator" w:id="0">
    <w:p w:rsidR="007376A0" w:rsidRDefault="007376A0" w:rsidP="009A3E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76A0" w:rsidRDefault="007376A0" w:rsidP="009A3E2F">
      <w:pPr>
        <w:spacing w:after="0" w:line="240" w:lineRule="auto"/>
      </w:pPr>
      <w:r>
        <w:separator/>
      </w:r>
    </w:p>
  </w:footnote>
  <w:footnote w:type="continuationSeparator" w:id="0">
    <w:p w:rsidR="007376A0" w:rsidRDefault="007376A0" w:rsidP="009A3E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13BAA"/>
    <w:multiLevelType w:val="multilevel"/>
    <w:tmpl w:val="00540880"/>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cumentProtection w:formatting="1" w:enforcement="0"/>
  <w:defaultTabStop w:val="708"/>
  <w:characterSpacingControl w:val="doNotCompress"/>
  <w:footnotePr>
    <w:footnote w:id="-1"/>
    <w:footnote w:id="0"/>
  </w:footnotePr>
  <w:endnotePr>
    <w:endnote w:id="-1"/>
    <w:endnote w:id="0"/>
  </w:endnotePr>
  <w:compat/>
  <w:rsids>
    <w:rsidRoot w:val="009A3E2F"/>
    <w:rsid w:val="00001433"/>
    <w:rsid w:val="00002BA4"/>
    <w:rsid w:val="0000587B"/>
    <w:rsid w:val="00006B70"/>
    <w:rsid w:val="000209EB"/>
    <w:rsid w:val="00033987"/>
    <w:rsid w:val="00036232"/>
    <w:rsid w:val="00050891"/>
    <w:rsid w:val="00050D36"/>
    <w:rsid w:val="000530B4"/>
    <w:rsid w:val="00054401"/>
    <w:rsid w:val="00070F97"/>
    <w:rsid w:val="0008516B"/>
    <w:rsid w:val="000A0221"/>
    <w:rsid w:val="000A7941"/>
    <w:rsid w:val="000B3A30"/>
    <w:rsid w:val="000B5F6C"/>
    <w:rsid w:val="000B759A"/>
    <w:rsid w:val="000C0EA8"/>
    <w:rsid w:val="000C2267"/>
    <w:rsid w:val="000C690D"/>
    <w:rsid w:val="000C748F"/>
    <w:rsid w:val="000E2245"/>
    <w:rsid w:val="000E53B3"/>
    <w:rsid w:val="00102F8A"/>
    <w:rsid w:val="00113341"/>
    <w:rsid w:val="001200CB"/>
    <w:rsid w:val="0012063C"/>
    <w:rsid w:val="00132F91"/>
    <w:rsid w:val="0013382C"/>
    <w:rsid w:val="00135100"/>
    <w:rsid w:val="00150B00"/>
    <w:rsid w:val="00190621"/>
    <w:rsid w:val="00194A52"/>
    <w:rsid w:val="001B0A82"/>
    <w:rsid w:val="001B1DF8"/>
    <w:rsid w:val="001B4D4C"/>
    <w:rsid w:val="001C10EC"/>
    <w:rsid w:val="001C1B83"/>
    <w:rsid w:val="001D332C"/>
    <w:rsid w:val="001D5FAD"/>
    <w:rsid w:val="001D7377"/>
    <w:rsid w:val="001E4CB8"/>
    <w:rsid w:val="001E5231"/>
    <w:rsid w:val="001E707B"/>
    <w:rsid w:val="001F7DB4"/>
    <w:rsid w:val="00226C04"/>
    <w:rsid w:val="00234F38"/>
    <w:rsid w:val="00240945"/>
    <w:rsid w:val="002506A5"/>
    <w:rsid w:val="00256AA4"/>
    <w:rsid w:val="00257774"/>
    <w:rsid w:val="00263A34"/>
    <w:rsid w:val="00271694"/>
    <w:rsid w:val="00282C70"/>
    <w:rsid w:val="002836FE"/>
    <w:rsid w:val="0028569C"/>
    <w:rsid w:val="002920E0"/>
    <w:rsid w:val="00292474"/>
    <w:rsid w:val="00293871"/>
    <w:rsid w:val="00295EAD"/>
    <w:rsid w:val="002A2AAB"/>
    <w:rsid w:val="002B5F6D"/>
    <w:rsid w:val="002E174D"/>
    <w:rsid w:val="002E22C4"/>
    <w:rsid w:val="002F2B27"/>
    <w:rsid w:val="002F3F27"/>
    <w:rsid w:val="002F3F2C"/>
    <w:rsid w:val="002F74EA"/>
    <w:rsid w:val="003016F7"/>
    <w:rsid w:val="00302815"/>
    <w:rsid w:val="003039DB"/>
    <w:rsid w:val="00305E71"/>
    <w:rsid w:val="003101CE"/>
    <w:rsid w:val="00323726"/>
    <w:rsid w:val="0033080F"/>
    <w:rsid w:val="00335286"/>
    <w:rsid w:val="003423FC"/>
    <w:rsid w:val="003442AB"/>
    <w:rsid w:val="00347FBB"/>
    <w:rsid w:val="00370472"/>
    <w:rsid w:val="00377B12"/>
    <w:rsid w:val="0039097D"/>
    <w:rsid w:val="003A2ECA"/>
    <w:rsid w:val="003A61BE"/>
    <w:rsid w:val="003C520F"/>
    <w:rsid w:val="003D294F"/>
    <w:rsid w:val="003D3767"/>
    <w:rsid w:val="003E483B"/>
    <w:rsid w:val="003F69AC"/>
    <w:rsid w:val="00401347"/>
    <w:rsid w:val="00403C2C"/>
    <w:rsid w:val="00405DDE"/>
    <w:rsid w:val="00413008"/>
    <w:rsid w:val="00417089"/>
    <w:rsid w:val="004366DC"/>
    <w:rsid w:val="00442335"/>
    <w:rsid w:val="004429C2"/>
    <w:rsid w:val="0044326B"/>
    <w:rsid w:val="004579D1"/>
    <w:rsid w:val="0046392F"/>
    <w:rsid w:val="00463CE2"/>
    <w:rsid w:val="00465221"/>
    <w:rsid w:val="004810FB"/>
    <w:rsid w:val="00490758"/>
    <w:rsid w:val="00492503"/>
    <w:rsid w:val="0049592A"/>
    <w:rsid w:val="004A0540"/>
    <w:rsid w:val="004A09BF"/>
    <w:rsid w:val="004A3AA8"/>
    <w:rsid w:val="004B6B48"/>
    <w:rsid w:val="004C0004"/>
    <w:rsid w:val="004D09FC"/>
    <w:rsid w:val="004D54ED"/>
    <w:rsid w:val="004E2D0A"/>
    <w:rsid w:val="004E35B6"/>
    <w:rsid w:val="005028D4"/>
    <w:rsid w:val="00505669"/>
    <w:rsid w:val="00505B71"/>
    <w:rsid w:val="005100F4"/>
    <w:rsid w:val="00524E06"/>
    <w:rsid w:val="00531D7C"/>
    <w:rsid w:val="005347D2"/>
    <w:rsid w:val="005402B8"/>
    <w:rsid w:val="00551B8D"/>
    <w:rsid w:val="00553D42"/>
    <w:rsid w:val="00555537"/>
    <w:rsid w:val="00581F47"/>
    <w:rsid w:val="00582398"/>
    <w:rsid w:val="00582BCA"/>
    <w:rsid w:val="00583963"/>
    <w:rsid w:val="00583B8F"/>
    <w:rsid w:val="005A0A47"/>
    <w:rsid w:val="005A3F98"/>
    <w:rsid w:val="005B109B"/>
    <w:rsid w:val="005C677B"/>
    <w:rsid w:val="005D5327"/>
    <w:rsid w:val="005D7021"/>
    <w:rsid w:val="005E3BA2"/>
    <w:rsid w:val="005E4F16"/>
    <w:rsid w:val="00600C6C"/>
    <w:rsid w:val="00605F96"/>
    <w:rsid w:val="0060680B"/>
    <w:rsid w:val="00616401"/>
    <w:rsid w:val="00617CE4"/>
    <w:rsid w:val="00621AF5"/>
    <w:rsid w:val="00621C66"/>
    <w:rsid w:val="006241A4"/>
    <w:rsid w:val="006260B8"/>
    <w:rsid w:val="00632EED"/>
    <w:rsid w:val="00660627"/>
    <w:rsid w:val="00680331"/>
    <w:rsid w:val="00682FC1"/>
    <w:rsid w:val="006925E5"/>
    <w:rsid w:val="00695CAB"/>
    <w:rsid w:val="00696899"/>
    <w:rsid w:val="00696D38"/>
    <w:rsid w:val="006A4A10"/>
    <w:rsid w:val="006A5BFF"/>
    <w:rsid w:val="006A7138"/>
    <w:rsid w:val="006B512F"/>
    <w:rsid w:val="006D2AA7"/>
    <w:rsid w:val="006E72B6"/>
    <w:rsid w:val="006F1FC4"/>
    <w:rsid w:val="006F27F0"/>
    <w:rsid w:val="00704992"/>
    <w:rsid w:val="00724CAB"/>
    <w:rsid w:val="0073168B"/>
    <w:rsid w:val="007376A0"/>
    <w:rsid w:val="00743AB2"/>
    <w:rsid w:val="00745F7B"/>
    <w:rsid w:val="00747231"/>
    <w:rsid w:val="007542FE"/>
    <w:rsid w:val="00764310"/>
    <w:rsid w:val="00767EAC"/>
    <w:rsid w:val="00767FF6"/>
    <w:rsid w:val="007740CE"/>
    <w:rsid w:val="007750A7"/>
    <w:rsid w:val="007867BB"/>
    <w:rsid w:val="007950AA"/>
    <w:rsid w:val="00795F80"/>
    <w:rsid w:val="007962EF"/>
    <w:rsid w:val="00797EC2"/>
    <w:rsid w:val="007A3E83"/>
    <w:rsid w:val="007B0B78"/>
    <w:rsid w:val="007C0032"/>
    <w:rsid w:val="007C1C8C"/>
    <w:rsid w:val="007C5892"/>
    <w:rsid w:val="007D0A84"/>
    <w:rsid w:val="007D1C26"/>
    <w:rsid w:val="007F1975"/>
    <w:rsid w:val="00800F85"/>
    <w:rsid w:val="0081050C"/>
    <w:rsid w:val="0081092D"/>
    <w:rsid w:val="008141E0"/>
    <w:rsid w:val="0081483F"/>
    <w:rsid w:val="008211BC"/>
    <w:rsid w:val="00824D99"/>
    <w:rsid w:val="0082593A"/>
    <w:rsid w:val="00826A79"/>
    <w:rsid w:val="00831883"/>
    <w:rsid w:val="008355F5"/>
    <w:rsid w:val="00841611"/>
    <w:rsid w:val="00854D20"/>
    <w:rsid w:val="0085586E"/>
    <w:rsid w:val="00862F19"/>
    <w:rsid w:val="0086314A"/>
    <w:rsid w:val="008669B0"/>
    <w:rsid w:val="008706EF"/>
    <w:rsid w:val="00872ED7"/>
    <w:rsid w:val="00887231"/>
    <w:rsid w:val="00891397"/>
    <w:rsid w:val="00897AB3"/>
    <w:rsid w:val="008A0F8F"/>
    <w:rsid w:val="008A2DED"/>
    <w:rsid w:val="008B4961"/>
    <w:rsid w:val="008B5D94"/>
    <w:rsid w:val="008C342C"/>
    <w:rsid w:val="008C4759"/>
    <w:rsid w:val="008D2489"/>
    <w:rsid w:val="008E57C2"/>
    <w:rsid w:val="008E6176"/>
    <w:rsid w:val="008E74AD"/>
    <w:rsid w:val="008F1B89"/>
    <w:rsid w:val="008F2DCA"/>
    <w:rsid w:val="008F7F20"/>
    <w:rsid w:val="009003AB"/>
    <w:rsid w:val="0090773B"/>
    <w:rsid w:val="009171BA"/>
    <w:rsid w:val="00925A07"/>
    <w:rsid w:val="00926B15"/>
    <w:rsid w:val="009365B9"/>
    <w:rsid w:val="00937062"/>
    <w:rsid w:val="0094194F"/>
    <w:rsid w:val="0094225F"/>
    <w:rsid w:val="009445AA"/>
    <w:rsid w:val="00947C87"/>
    <w:rsid w:val="00951F25"/>
    <w:rsid w:val="00957DBA"/>
    <w:rsid w:val="00961530"/>
    <w:rsid w:val="009718E2"/>
    <w:rsid w:val="00992172"/>
    <w:rsid w:val="00995676"/>
    <w:rsid w:val="00997DD3"/>
    <w:rsid w:val="009A1C86"/>
    <w:rsid w:val="009A3A13"/>
    <w:rsid w:val="009A3E2F"/>
    <w:rsid w:val="009D10AF"/>
    <w:rsid w:val="009D1E66"/>
    <w:rsid w:val="009D39FB"/>
    <w:rsid w:val="009E0806"/>
    <w:rsid w:val="00A00AA8"/>
    <w:rsid w:val="00A05942"/>
    <w:rsid w:val="00A05DB0"/>
    <w:rsid w:val="00A1111B"/>
    <w:rsid w:val="00A122B2"/>
    <w:rsid w:val="00A176D3"/>
    <w:rsid w:val="00A17E6F"/>
    <w:rsid w:val="00A20D88"/>
    <w:rsid w:val="00A3226A"/>
    <w:rsid w:val="00A32BBB"/>
    <w:rsid w:val="00A34604"/>
    <w:rsid w:val="00A37B2B"/>
    <w:rsid w:val="00A37C3E"/>
    <w:rsid w:val="00A54902"/>
    <w:rsid w:val="00A94997"/>
    <w:rsid w:val="00AA4D74"/>
    <w:rsid w:val="00AB00F5"/>
    <w:rsid w:val="00AC25B9"/>
    <w:rsid w:val="00AC4DA6"/>
    <w:rsid w:val="00AC578A"/>
    <w:rsid w:val="00AC578D"/>
    <w:rsid w:val="00AD59A2"/>
    <w:rsid w:val="00AE7910"/>
    <w:rsid w:val="00AF2E2A"/>
    <w:rsid w:val="00AF38F1"/>
    <w:rsid w:val="00AF4722"/>
    <w:rsid w:val="00B0087A"/>
    <w:rsid w:val="00B0222F"/>
    <w:rsid w:val="00B03793"/>
    <w:rsid w:val="00B07E2E"/>
    <w:rsid w:val="00B11FC3"/>
    <w:rsid w:val="00B11FE9"/>
    <w:rsid w:val="00B300EE"/>
    <w:rsid w:val="00B3698B"/>
    <w:rsid w:val="00B3761C"/>
    <w:rsid w:val="00B433F8"/>
    <w:rsid w:val="00B46F79"/>
    <w:rsid w:val="00B52A78"/>
    <w:rsid w:val="00B54A60"/>
    <w:rsid w:val="00B651F4"/>
    <w:rsid w:val="00B67225"/>
    <w:rsid w:val="00B74126"/>
    <w:rsid w:val="00B76B88"/>
    <w:rsid w:val="00B83B7D"/>
    <w:rsid w:val="00BA1E1E"/>
    <w:rsid w:val="00BA2406"/>
    <w:rsid w:val="00BA5AD1"/>
    <w:rsid w:val="00BA7092"/>
    <w:rsid w:val="00BA7B0F"/>
    <w:rsid w:val="00BA7EFA"/>
    <w:rsid w:val="00BB083D"/>
    <w:rsid w:val="00BB1C84"/>
    <w:rsid w:val="00BB357A"/>
    <w:rsid w:val="00BB55E5"/>
    <w:rsid w:val="00BC31A1"/>
    <w:rsid w:val="00BC37B8"/>
    <w:rsid w:val="00BD0B5D"/>
    <w:rsid w:val="00BD1406"/>
    <w:rsid w:val="00BD3D74"/>
    <w:rsid w:val="00BF6507"/>
    <w:rsid w:val="00C00E68"/>
    <w:rsid w:val="00C02DBC"/>
    <w:rsid w:val="00C032B5"/>
    <w:rsid w:val="00C050EC"/>
    <w:rsid w:val="00C06A14"/>
    <w:rsid w:val="00C10339"/>
    <w:rsid w:val="00C166D6"/>
    <w:rsid w:val="00C21D3C"/>
    <w:rsid w:val="00C273B2"/>
    <w:rsid w:val="00C305AE"/>
    <w:rsid w:val="00C50D5A"/>
    <w:rsid w:val="00C56C29"/>
    <w:rsid w:val="00C64E51"/>
    <w:rsid w:val="00C6649D"/>
    <w:rsid w:val="00C676A0"/>
    <w:rsid w:val="00C768B4"/>
    <w:rsid w:val="00C87358"/>
    <w:rsid w:val="00CA07F5"/>
    <w:rsid w:val="00CA38BD"/>
    <w:rsid w:val="00CA7FA4"/>
    <w:rsid w:val="00CB4AEE"/>
    <w:rsid w:val="00CD12FE"/>
    <w:rsid w:val="00CE7489"/>
    <w:rsid w:val="00CF46AA"/>
    <w:rsid w:val="00CF4C75"/>
    <w:rsid w:val="00CF7D4F"/>
    <w:rsid w:val="00CF7FFA"/>
    <w:rsid w:val="00D039B6"/>
    <w:rsid w:val="00D14F3D"/>
    <w:rsid w:val="00D16FFF"/>
    <w:rsid w:val="00D22751"/>
    <w:rsid w:val="00D36CE2"/>
    <w:rsid w:val="00D55A48"/>
    <w:rsid w:val="00D73FAA"/>
    <w:rsid w:val="00D74D86"/>
    <w:rsid w:val="00D75E89"/>
    <w:rsid w:val="00D8079D"/>
    <w:rsid w:val="00D838B8"/>
    <w:rsid w:val="00D85B58"/>
    <w:rsid w:val="00D86729"/>
    <w:rsid w:val="00D93344"/>
    <w:rsid w:val="00D9555C"/>
    <w:rsid w:val="00D95779"/>
    <w:rsid w:val="00D960E5"/>
    <w:rsid w:val="00D9713C"/>
    <w:rsid w:val="00D97697"/>
    <w:rsid w:val="00DA126A"/>
    <w:rsid w:val="00DB021C"/>
    <w:rsid w:val="00DB07E7"/>
    <w:rsid w:val="00DB23F7"/>
    <w:rsid w:val="00DB4762"/>
    <w:rsid w:val="00DB5B4C"/>
    <w:rsid w:val="00DC0BE7"/>
    <w:rsid w:val="00DE275F"/>
    <w:rsid w:val="00DE4AC4"/>
    <w:rsid w:val="00DF0270"/>
    <w:rsid w:val="00DF0E5E"/>
    <w:rsid w:val="00E06A1E"/>
    <w:rsid w:val="00E07888"/>
    <w:rsid w:val="00E13522"/>
    <w:rsid w:val="00E24D98"/>
    <w:rsid w:val="00E32F80"/>
    <w:rsid w:val="00E345A3"/>
    <w:rsid w:val="00E41185"/>
    <w:rsid w:val="00E449A7"/>
    <w:rsid w:val="00E558F6"/>
    <w:rsid w:val="00E658C3"/>
    <w:rsid w:val="00E65FBC"/>
    <w:rsid w:val="00E6614A"/>
    <w:rsid w:val="00E724A4"/>
    <w:rsid w:val="00E73E57"/>
    <w:rsid w:val="00E754FF"/>
    <w:rsid w:val="00E76924"/>
    <w:rsid w:val="00E81C5A"/>
    <w:rsid w:val="00E91D66"/>
    <w:rsid w:val="00E94519"/>
    <w:rsid w:val="00EA0F1D"/>
    <w:rsid w:val="00EA2056"/>
    <w:rsid w:val="00EA6FDE"/>
    <w:rsid w:val="00EB3A1D"/>
    <w:rsid w:val="00EB522B"/>
    <w:rsid w:val="00EB5D8D"/>
    <w:rsid w:val="00EB6BB0"/>
    <w:rsid w:val="00EC4B13"/>
    <w:rsid w:val="00ED31FD"/>
    <w:rsid w:val="00ED5F9C"/>
    <w:rsid w:val="00EE0D93"/>
    <w:rsid w:val="00EE2C7E"/>
    <w:rsid w:val="00EE63D6"/>
    <w:rsid w:val="00EE6A29"/>
    <w:rsid w:val="00EF1E2E"/>
    <w:rsid w:val="00EF1E69"/>
    <w:rsid w:val="00EF59E8"/>
    <w:rsid w:val="00F01164"/>
    <w:rsid w:val="00F03E8D"/>
    <w:rsid w:val="00F07194"/>
    <w:rsid w:val="00F112EC"/>
    <w:rsid w:val="00F13B15"/>
    <w:rsid w:val="00F204FC"/>
    <w:rsid w:val="00F20E5D"/>
    <w:rsid w:val="00F237D6"/>
    <w:rsid w:val="00F279FD"/>
    <w:rsid w:val="00F317B2"/>
    <w:rsid w:val="00F32114"/>
    <w:rsid w:val="00F336F3"/>
    <w:rsid w:val="00F34E47"/>
    <w:rsid w:val="00F40755"/>
    <w:rsid w:val="00F42471"/>
    <w:rsid w:val="00F432A8"/>
    <w:rsid w:val="00F44792"/>
    <w:rsid w:val="00F474CD"/>
    <w:rsid w:val="00F47812"/>
    <w:rsid w:val="00F51B99"/>
    <w:rsid w:val="00F53CC0"/>
    <w:rsid w:val="00F84963"/>
    <w:rsid w:val="00F85F4B"/>
    <w:rsid w:val="00F935F1"/>
    <w:rsid w:val="00F95BEC"/>
    <w:rsid w:val="00F965C7"/>
    <w:rsid w:val="00FB30DE"/>
    <w:rsid w:val="00FC6248"/>
    <w:rsid w:val="00FC7CF3"/>
    <w:rsid w:val="00FD76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0E0"/>
  </w:style>
  <w:style w:type="paragraph" w:styleId="1">
    <w:name w:val="heading 1"/>
    <w:basedOn w:val="a"/>
    <w:next w:val="a"/>
    <w:link w:val="10"/>
    <w:qFormat/>
    <w:rsid w:val="00E41185"/>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rsid w:val="009A3E2F"/>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rsid w:val="009A3E2F"/>
    <w:rPr>
      <w:rFonts w:ascii="Times New Roman" w:eastAsia="Times New Roman" w:hAnsi="Times New Roman" w:cs="Times New Roman"/>
      <w:sz w:val="20"/>
      <w:szCs w:val="20"/>
      <w:lang w:eastAsia="ru-RU"/>
    </w:rPr>
  </w:style>
  <w:style w:type="character" w:styleId="a5">
    <w:name w:val="footnote reference"/>
    <w:rsid w:val="009A3E2F"/>
    <w:rPr>
      <w:vertAlign w:val="superscript"/>
    </w:rPr>
  </w:style>
  <w:style w:type="paragraph" w:styleId="a6">
    <w:name w:val="List Paragraph"/>
    <w:basedOn w:val="a"/>
    <w:uiPriority w:val="34"/>
    <w:qFormat/>
    <w:rsid w:val="00F47812"/>
    <w:pPr>
      <w:ind w:left="720"/>
      <w:contextualSpacing/>
    </w:pPr>
  </w:style>
  <w:style w:type="paragraph" w:styleId="a7">
    <w:name w:val="Balloon Text"/>
    <w:basedOn w:val="a"/>
    <w:link w:val="a8"/>
    <w:uiPriority w:val="99"/>
    <w:semiHidden/>
    <w:unhideWhenUsed/>
    <w:rsid w:val="00BC31A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C31A1"/>
    <w:rPr>
      <w:rFonts w:ascii="Tahoma" w:hAnsi="Tahoma" w:cs="Tahoma"/>
      <w:sz w:val="16"/>
      <w:szCs w:val="16"/>
    </w:rPr>
  </w:style>
  <w:style w:type="paragraph" w:styleId="a9">
    <w:name w:val="header"/>
    <w:basedOn w:val="a"/>
    <w:link w:val="aa"/>
    <w:uiPriority w:val="99"/>
    <w:unhideWhenUsed/>
    <w:rsid w:val="003A2EC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A2ECA"/>
  </w:style>
  <w:style w:type="paragraph" w:styleId="ab">
    <w:name w:val="footer"/>
    <w:basedOn w:val="a"/>
    <w:link w:val="ac"/>
    <w:uiPriority w:val="99"/>
    <w:unhideWhenUsed/>
    <w:rsid w:val="003A2EC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A2ECA"/>
  </w:style>
  <w:style w:type="table" w:styleId="ad">
    <w:name w:val="Table Grid"/>
    <w:basedOn w:val="a1"/>
    <w:rsid w:val="004D09F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d"/>
    <w:uiPriority w:val="59"/>
    <w:rsid w:val="009445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d"/>
    <w:uiPriority w:val="59"/>
    <w:rsid w:val="005D70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E41185"/>
    <w:rPr>
      <w:rFonts w:ascii="Arial" w:eastAsia="Times New Roman" w:hAnsi="Arial" w:cs="Arial"/>
      <w:b/>
      <w:bCs/>
      <w:kern w:val="32"/>
      <w:sz w:val="32"/>
      <w:szCs w:val="32"/>
      <w:lang w:eastAsia="ru-RU"/>
    </w:rPr>
  </w:style>
  <w:style w:type="character" w:styleId="ae">
    <w:name w:val="page number"/>
    <w:basedOn w:val="a0"/>
    <w:rsid w:val="00413008"/>
  </w:style>
  <w:style w:type="character" w:styleId="af">
    <w:name w:val="Hyperlink"/>
    <w:basedOn w:val="a0"/>
    <w:uiPriority w:val="99"/>
    <w:unhideWhenUsed/>
    <w:rsid w:val="008D2489"/>
    <w:rPr>
      <w:color w:val="0000FF" w:themeColor="hyperlink"/>
      <w:u w:val="single"/>
    </w:rPr>
  </w:style>
  <w:style w:type="paragraph" w:customStyle="1" w:styleId="af0">
    <w:name w:val="Знак"/>
    <w:basedOn w:val="a"/>
    <w:rsid w:val="00EB522B"/>
    <w:pPr>
      <w:spacing w:after="160" w:line="240" w:lineRule="exact"/>
    </w:pPr>
    <w:rPr>
      <w:rFonts w:ascii="Verdana" w:eastAsia="Times New Roman" w:hAnsi="Verdana" w:cs="Times New Roman"/>
      <w:sz w:val="20"/>
      <w:szCs w:val="20"/>
      <w:lang w:val="en-US"/>
    </w:rPr>
  </w:style>
  <w:style w:type="table" w:customStyle="1" w:styleId="3">
    <w:name w:val="Сетка таблицы3"/>
    <w:basedOn w:val="a1"/>
    <w:next w:val="ad"/>
    <w:uiPriority w:val="59"/>
    <w:rsid w:val="003E48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 Spacing"/>
    <w:uiPriority w:val="1"/>
    <w:qFormat/>
    <w:rsid w:val="0008516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0E0"/>
  </w:style>
  <w:style w:type="paragraph" w:styleId="1">
    <w:name w:val="heading 1"/>
    <w:basedOn w:val="a"/>
    <w:next w:val="a"/>
    <w:link w:val="10"/>
    <w:qFormat/>
    <w:rsid w:val="00E41185"/>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rsid w:val="009A3E2F"/>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rsid w:val="009A3E2F"/>
    <w:rPr>
      <w:rFonts w:ascii="Times New Roman" w:eastAsia="Times New Roman" w:hAnsi="Times New Roman" w:cs="Times New Roman"/>
      <w:sz w:val="20"/>
      <w:szCs w:val="20"/>
      <w:lang w:eastAsia="ru-RU"/>
    </w:rPr>
  </w:style>
  <w:style w:type="character" w:styleId="a5">
    <w:name w:val="footnote reference"/>
    <w:rsid w:val="009A3E2F"/>
    <w:rPr>
      <w:vertAlign w:val="superscript"/>
    </w:rPr>
  </w:style>
  <w:style w:type="paragraph" w:styleId="a6">
    <w:name w:val="List Paragraph"/>
    <w:basedOn w:val="a"/>
    <w:uiPriority w:val="34"/>
    <w:qFormat/>
    <w:rsid w:val="00F47812"/>
    <w:pPr>
      <w:ind w:left="720"/>
      <w:contextualSpacing/>
    </w:pPr>
  </w:style>
  <w:style w:type="paragraph" w:styleId="a7">
    <w:name w:val="Balloon Text"/>
    <w:basedOn w:val="a"/>
    <w:link w:val="a8"/>
    <w:uiPriority w:val="99"/>
    <w:semiHidden/>
    <w:unhideWhenUsed/>
    <w:rsid w:val="00BC31A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C31A1"/>
    <w:rPr>
      <w:rFonts w:ascii="Tahoma" w:hAnsi="Tahoma" w:cs="Tahoma"/>
      <w:sz w:val="16"/>
      <w:szCs w:val="16"/>
    </w:rPr>
  </w:style>
  <w:style w:type="paragraph" w:styleId="a9">
    <w:name w:val="header"/>
    <w:basedOn w:val="a"/>
    <w:link w:val="aa"/>
    <w:uiPriority w:val="99"/>
    <w:unhideWhenUsed/>
    <w:rsid w:val="003A2EC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A2ECA"/>
  </w:style>
  <w:style w:type="paragraph" w:styleId="ab">
    <w:name w:val="footer"/>
    <w:basedOn w:val="a"/>
    <w:link w:val="ac"/>
    <w:uiPriority w:val="99"/>
    <w:unhideWhenUsed/>
    <w:rsid w:val="003A2EC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A2ECA"/>
  </w:style>
  <w:style w:type="table" w:styleId="ad">
    <w:name w:val="Table Grid"/>
    <w:basedOn w:val="a1"/>
    <w:rsid w:val="004D09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d"/>
    <w:uiPriority w:val="59"/>
    <w:rsid w:val="00944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d"/>
    <w:uiPriority w:val="59"/>
    <w:rsid w:val="005D7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E41185"/>
    <w:rPr>
      <w:rFonts w:ascii="Arial" w:eastAsia="Times New Roman" w:hAnsi="Arial" w:cs="Arial"/>
      <w:b/>
      <w:bCs/>
      <w:kern w:val="32"/>
      <w:sz w:val="32"/>
      <w:szCs w:val="32"/>
      <w:lang w:eastAsia="ru-RU"/>
    </w:rPr>
  </w:style>
  <w:style w:type="character" w:styleId="ae">
    <w:name w:val="page number"/>
    <w:basedOn w:val="a0"/>
    <w:rsid w:val="00413008"/>
  </w:style>
  <w:style w:type="character" w:styleId="af">
    <w:name w:val="Hyperlink"/>
    <w:basedOn w:val="a0"/>
    <w:uiPriority w:val="99"/>
    <w:unhideWhenUsed/>
    <w:rsid w:val="008D2489"/>
    <w:rPr>
      <w:color w:val="0000FF" w:themeColor="hyperlink"/>
      <w:u w:val="single"/>
    </w:rPr>
  </w:style>
  <w:style w:type="paragraph" w:customStyle="1" w:styleId="af0">
    <w:name w:val="Знак"/>
    <w:basedOn w:val="a"/>
    <w:rsid w:val="00EB522B"/>
    <w:pPr>
      <w:spacing w:after="160" w:line="240" w:lineRule="exact"/>
    </w:pPr>
    <w:rPr>
      <w:rFonts w:ascii="Verdana" w:eastAsia="Times New Roman" w:hAnsi="Verdana" w:cs="Times New Roman"/>
      <w:sz w:val="20"/>
      <w:szCs w:val="20"/>
      <w:lang w:val="en-US"/>
    </w:rPr>
  </w:style>
  <w:style w:type="table" w:customStyle="1" w:styleId="3">
    <w:name w:val="Сетка таблицы3"/>
    <w:basedOn w:val="a1"/>
    <w:next w:val="ad"/>
    <w:uiPriority w:val="59"/>
    <w:rsid w:val="003E4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80564853">
      <w:bodyDiv w:val="1"/>
      <w:marLeft w:val="0"/>
      <w:marRight w:val="0"/>
      <w:marTop w:val="0"/>
      <w:marBottom w:val="0"/>
      <w:divBdr>
        <w:top w:val="none" w:sz="0" w:space="0" w:color="auto"/>
        <w:left w:val="none" w:sz="0" w:space="0" w:color="auto"/>
        <w:bottom w:val="none" w:sz="0" w:space="0" w:color="auto"/>
        <w:right w:val="none" w:sz="0" w:space="0" w:color="auto"/>
      </w:divBdr>
    </w:div>
    <w:div w:id="156371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97D67-9A6B-4CA1-ADD2-7D3E848BB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17</Pages>
  <Words>5761</Words>
  <Characters>32843</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Sergey</dc:creator>
  <cp:lastModifiedBy>Антон</cp:lastModifiedBy>
  <cp:revision>5</cp:revision>
  <cp:lastPrinted>2016-01-26T09:55:00Z</cp:lastPrinted>
  <dcterms:created xsi:type="dcterms:W3CDTF">2016-01-26T09:45:00Z</dcterms:created>
  <dcterms:modified xsi:type="dcterms:W3CDTF">2016-01-26T12:31:00Z</dcterms:modified>
</cp:coreProperties>
</file>